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C76F0" w14:textId="2E860CC5" w:rsidR="008C4FBB" w:rsidRPr="00D652E4" w:rsidRDefault="008C4FBB">
      <w:pPr>
        <w:rPr>
          <w:lang w:val="lt-LT"/>
        </w:rPr>
      </w:pPr>
      <w:bookmarkStart w:id="0" w:name="_Hlk532917859"/>
    </w:p>
    <w:tbl>
      <w:tblPr>
        <w:tblStyle w:val="TableGrid"/>
        <w:tblW w:w="0" w:type="auto"/>
        <w:jc w:val="center"/>
        <w:tblBorders>
          <w:top w:val="none" w:sz="0" w:space="0" w:color="auto"/>
          <w:left w:val="none" w:sz="0" w:space="0" w:color="auto"/>
          <w:right w:val="none" w:sz="0" w:space="0" w:color="auto"/>
        </w:tblBorders>
        <w:tblLook w:val="04A0" w:firstRow="1" w:lastRow="0" w:firstColumn="1" w:lastColumn="0" w:noHBand="0" w:noVBand="1"/>
      </w:tblPr>
      <w:tblGrid>
        <w:gridCol w:w="9214"/>
      </w:tblGrid>
      <w:tr w:rsidR="0076702C" w:rsidRPr="00110E40" w14:paraId="05DB1938" w14:textId="77777777" w:rsidTr="00D952DD">
        <w:trPr>
          <w:jc w:val="center"/>
        </w:trPr>
        <w:tc>
          <w:tcPr>
            <w:tcW w:w="9640" w:type="dxa"/>
          </w:tcPr>
          <w:bookmarkEnd w:id="0"/>
          <w:p w14:paraId="52B62514" w14:textId="77777777" w:rsidR="00802FF4" w:rsidRPr="004922A2" w:rsidRDefault="00802FF4" w:rsidP="00802FF4">
            <w:pPr>
              <w:spacing w:after="60"/>
              <w:jc w:val="center"/>
              <w:rPr>
                <w:rFonts w:ascii="Trebuchet MS" w:hAnsi="Trebuchet MS" w:cs="Arial"/>
                <w:b/>
                <w:sz w:val="20"/>
                <w:szCs w:val="20"/>
                <w:lang w:val="lt-LT"/>
              </w:rPr>
            </w:pPr>
            <w:r w:rsidRPr="004922A2">
              <w:rPr>
                <w:rFonts w:ascii="Trebuchet MS" w:hAnsi="Trebuchet MS" w:cs="Arial"/>
                <w:b/>
                <w:sz w:val="20"/>
                <w:szCs w:val="20"/>
                <w:lang w:val="lt-LT"/>
              </w:rPr>
              <w:t>LITGRID AB</w:t>
            </w:r>
          </w:p>
          <w:p w14:paraId="1B73908C" w14:textId="1FECD0D8" w:rsidR="00D952DD" w:rsidRPr="0037175C" w:rsidRDefault="00D952DD" w:rsidP="00D952DD">
            <w:pPr>
              <w:pStyle w:val="BodyText2"/>
              <w:spacing w:line="240" w:lineRule="exact"/>
              <w:jc w:val="center"/>
              <w:rPr>
                <w:rFonts w:ascii="Tahoma" w:hAnsi="Tahoma" w:cs="Tahoma"/>
                <w:iCs/>
                <w:sz w:val="20"/>
                <w:szCs w:val="20"/>
              </w:rPr>
            </w:pPr>
            <w:r>
              <w:rPr>
                <w:rFonts w:ascii="Tahoma" w:hAnsi="Tahoma" w:cs="Tahoma"/>
                <w:iCs/>
                <w:sz w:val="20"/>
                <w:szCs w:val="20"/>
              </w:rPr>
              <w:t>K</w:t>
            </w:r>
            <w:r w:rsidRPr="0037175C">
              <w:rPr>
                <w:rFonts w:ascii="Tahoma" w:hAnsi="Tahoma" w:cs="Tahoma"/>
                <w:iCs/>
                <w:sz w:val="20"/>
                <w:szCs w:val="20"/>
              </w:rPr>
              <w:t xml:space="preserve">odas </w:t>
            </w:r>
            <w:r w:rsidR="00802FF4" w:rsidRPr="00802FF4">
              <w:rPr>
                <w:rFonts w:ascii="Tahoma" w:hAnsi="Tahoma" w:cs="Tahoma"/>
                <w:iCs/>
                <w:sz w:val="20"/>
                <w:szCs w:val="20"/>
              </w:rPr>
              <w:t>302564383</w:t>
            </w:r>
          </w:p>
          <w:p w14:paraId="3B7D14E4" w14:textId="3C280CF9" w:rsidR="00D952DD" w:rsidRPr="0037175C" w:rsidRDefault="00D952DD" w:rsidP="00D952DD">
            <w:pPr>
              <w:pStyle w:val="BodyText2"/>
              <w:spacing w:line="240" w:lineRule="exact"/>
              <w:jc w:val="center"/>
              <w:rPr>
                <w:rFonts w:ascii="Tahoma" w:hAnsi="Tahoma" w:cs="Tahoma"/>
                <w:sz w:val="20"/>
                <w:szCs w:val="20"/>
                <w:shd w:val="clear" w:color="auto" w:fill="FFFFFF"/>
              </w:rPr>
            </w:pPr>
            <w:r w:rsidRPr="0037175C">
              <w:rPr>
                <w:rFonts w:ascii="Tahoma" w:hAnsi="Tahoma" w:cs="Tahoma"/>
                <w:sz w:val="20"/>
                <w:szCs w:val="20"/>
                <w:shd w:val="clear" w:color="auto" w:fill="FFFFFF"/>
              </w:rPr>
              <w:t xml:space="preserve">Buveinė registruota adresu </w:t>
            </w:r>
            <w:r w:rsidR="00C1515D" w:rsidRPr="00C1515D">
              <w:rPr>
                <w:rFonts w:ascii="Tahoma" w:hAnsi="Tahoma" w:cs="Tahoma"/>
                <w:sz w:val="20"/>
                <w:szCs w:val="20"/>
                <w:shd w:val="clear" w:color="auto" w:fill="FFFFFF"/>
              </w:rPr>
              <w:t xml:space="preserve">Karlo Gustavo Emilio </w:t>
            </w:r>
            <w:proofErr w:type="spellStart"/>
            <w:r w:rsidR="00C1515D" w:rsidRPr="00C1515D">
              <w:rPr>
                <w:rFonts w:ascii="Tahoma" w:hAnsi="Tahoma" w:cs="Tahoma"/>
                <w:sz w:val="20"/>
                <w:szCs w:val="20"/>
                <w:shd w:val="clear" w:color="auto" w:fill="FFFFFF"/>
              </w:rPr>
              <w:t>Manerheimo</w:t>
            </w:r>
            <w:proofErr w:type="spellEnd"/>
            <w:r w:rsidR="00C1515D" w:rsidRPr="00C1515D">
              <w:rPr>
                <w:rFonts w:ascii="Tahoma" w:hAnsi="Tahoma" w:cs="Tahoma"/>
                <w:sz w:val="20"/>
                <w:szCs w:val="20"/>
                <w:shd w:val="clear" w:color="auto" w:fill="FFFFFF"/>
              </w:rPr>
              <w:t xml:space="preserve"> g. 8, Vilnius</w:t>
            </w:r>
            <w:r w:rsidR="00802FF4" w:rsidRPr="00802FF4">
              <w:rPr>
                <w:rFonts w:ascii="Tahoma" w:hAnsi="Tahoma" w:cs="Tahoma"/>
                <w:sz w:val="20"/>
                <w:szCs w:val="20"/>
                <w:shd w:val="clear" w:color="auto" w:fill="FFFFFF"/>
              </w:rPr>
              <w:t>, Lietuva</w:t>
            </w:r>
          </w:p>
          <w:p w14:paraId="489733FD" w14:textId="77777777" w:rsidR="00D952DD" w:rsidRPr="0037175C" w:rsidRDefault="00D952DD" w:rsidP="00D952DD">
            <w:pPr>
              <w:pStyle w:val="BodyText2"/>
              <w:spacing w:line="240" w:lineRule="exact"/>
              <w:jc w:val="center"/>
              <w:rPr>
                <w:rFonts w:ascii="Tahoma" w:hAnsi="Tahoma" w:cs="Tahoma"/>
                <w:iCs/>
                <w:sz w:val="20"/>
                <w:szCs w:val="20"/>
              </w:rPr>
            </w:pPr>
            <w:r w:rsidRPr="0037175C">
              <w:rPr>
                <w:rFonts w:ascii="Tahoma" w:hAnsi="Tahoma" w:cs="Tahoma"/>
                <w:iCs/>
                <w:sz w:val="20"/>
                <w:szCs w:val="20"/>
              </w:rPr>
              <w:t>Duomenys apie bendrovę kaupiami ir saugomi Juridinių asmenų registre</w:t>
            </w:r>
          </w:p>
          <w:p w14:paraId="6338672D" w14:textId="2FEDB050" w:rsidR="0076702C" w:rsidRPr="00D952DD" w:rsidRDefault="00D952DD" w:rsidP="00D952DD">
            <w:pPr>
              <w:pStyle w:val="Title"/>
              <w:spacing w:line="240" w:lineRule="exact"/>
              <w:rPr>
                <w:rFonts w:ascii="Tahoma" w:hAnsi="Tahoma" w:cs="Tahoma"/>
                <w:b w:val="0"/>
                <w:color w:val="000000"/>
                <w:sz w:val="20"/>
                <w:shd w:val="clear" w:color="auto" w:fill="FFFFFF"/>
              </w:rPr>
            </w:pPr>
            <w:r w:rsidRPr="007A7DE9">
              <w:rPr>
                <w:rFonts w:ascii="Tahoma" w:hAnsi="Tahoma" w:cs="Tahoma"/>
                <w:b w:val="0"/>
                <w:color w:val="000000"/>
                <w:sz w:val="20"/>
                <w:shd w:val="clear" w:color="auto" w:fill="FFFFFF"/>
              </w:rPr>
              <w:t>(toliau – Bendrovė)</w:t>
            </w:r>
          </w:p>
        </w:tc>
      </w:tr>
    </w:tbl>
    <w:p w14:paraId="3825E727" w14:textId="77777777" w:rsidR="00890339" w:rsidRPr="00802FF4" w:rsidRDefault="00890339" w:rsidP="00CA186E">
      <w:pPr>
        <w:spacing w:line="240" w:lineRule="exact"/>
        <w:rPr>
          <w:rFonts w:ascii="Tahoma" w:hAnsi="Tahoma" w:cs="Tahoma"/>
          <w:b/>
          <w:bCs/>
          <w:sz w:val="20"/>
          <w:szCs w:val="20"/>
          <w:lang w:val="lt-LT"/>
        </w:rPr>
      </w:pPr>
    </w:p>
    <w:p w14:paraId="21218F5F" w14:textId="2F6A98B9" w:rsidR="00B90A91" w:rsidRPr="00110E40" w:rsidRDefault="00DC42E6" w:rsidP="00CA186E">
      <w:pPr>
        <w:spacing w:line="240" w:lineRule="exact"/>
        <w:ind w:left="-425"/>
        <w:jc w:val="center"/>
        <w:rPr>
          <w:rFonts w:ascii="Tahoma" w:hAnsi="Tahoma" w:cs="Tahoma"/>
          <w:b/>
          <w:caps/>
          <w:sz w:val="20"/>
          <w:szCs w:val="20"/>
          <w:lang w:val="lt-LT"/>
        </w:rPr>
      </w:pPr>
      <w:r w:rsidRPr="00802FF4">
        <w:rPr>
          <w:rFonts w:ascii="Tahoma" w:hAnsi="Tahoma" w:cs="Tahoma"/>
          <w:b/>
          <w:bCs/>
          <w:sz w:val="20"/>
          <w:szCs w:val="20"/>
          <w:lang w:val="lt-LT"/>
        </w:rPr>
        <w:t>20</w:t>
      </w:r>
      <w:r w:rsidR="005F41C7" w:rsidRPr="003A65F4">
        <w:rPr>
          <w:rFonts w:ascii="Tahoma" w:hAnsi="Tahoma" w:cs="Tahoma"/>
          <w:b/>
          <w:bCs/>
          <w:sz w:val="20"/>
          <w:szCs w:val="20"/>
          <w:lang w:val="fi-FI"/>
        </w:rPr>
        <w:t>2</w:t>
      </w:r>
      <w:r w:rsidR="0047350E">
        <w:rPr>
          <w:rFonts w:ascii="Tahoma" w:hAnsi="Tahoma" w:cs="Tahoma"/>
          <w:b/>
          <w:bCs/>
          <w:sz w:val="20"/>
          <w:szCs w:val="20"/>
          <w:lang w:val="fi-FI"/>
        </w:rPr>
        <w:t>5</w:t>
      </w:r>
      <w:r w:rsidR="005E48F2" w:rsidRPr="00802FF4">
        <w:rPr>
          <w:rFonts w:ascii="Tahoma" w:hAnsi="Tahoma" w:cs="Tahoma"/>
          <w:b/>
          <w:bCs/>
          <w:sz w:val="20"/>
          <w:szCs w:val="20"/>
          <w:lang w:val="lt-LT"/>
        </w:rPr>
        <w:t xml:space="preserve"> </w:t>
      </w:r>
      <w:r w:rsidR="00802FF4">
        <w:rPr>
          <w:rFonts w:ascii="Tahoma" w:hAnsi="Tahoma" w:cs="Tahoma"/>
          <w:b/>
          <w:bCs/>
          <w:sz w:val="20"/>
          <w:szCs w:val="20"/>
          <w:lang w:val="lt-LT"/>
        </w:rPr>
        <w:t>M</w:t>
      </w:r>
      <w:r w:rsidR="00802FF4" w:rsidRPr="00737CAF">
        <w:rPr>
          <w:rFonts w:ascii="Tahoma" w:hAnsi="Tahoma" w:cs="Tahoma"/>
          <w:b/>
          <w:bCs/>
          <w:sz w:val="20"/>
          <w:szCs w:val="20"/>
          <w:lang w:val="lt-LT"/>
        </w:rPr>
        <w:t>.</w:t>
      </w:r>
      <w:r w:rsidR="005E48F2" w:rsidRPr="00737CAF">
        <w:rPr>
          <w:rFonts w:ascii="Tahoma" w:hAnsi="Tahoma" w:cs="Tahoma"/>
          <w:b/>
          <w:bCs/>
          <w:sz w:val="20"/>
          <w:szCs w:val="20"/>
          <w:lang w:val="lt-LT"/>
        </w:rPr>
        <w:t xml:space="preserve"> </w:t>
      </w:r>
      <w:r w:rsidR="00A625C4" w:rsidRPr="00737CAF">
        <w:rPr>
          <w:rFonts w:ascii="Tahoma" w:hAnsi="Tahoma" w:cs="Tahoma"/>
          <w:b/>
          <w:bCs/>
          <w:sz w:val="20"/>
          <w:szCs w:val="20"/>
          <w:lang w:val="lt-LT"/>
        </w:rPr>
        <w:t>GRUODŽIO</w:t>
      </w:r>
      <w:r w:rsidR="005E48F2" w:rsidRPr="00737CAF">
        <w:rPr>
          <w:rFonts w:ascii="Tahoma" w:hAnsi="Tahoma" w:cs="Tahoma"/>
          <w:b/>
          <w:bCs/>
          <w:sz w:val="20"/>
          <w:szCs w:val="20"/>
          <w:lang w:val="lt-LT"/>
        </w:rPr>
        <w:t xml:space="preserve"> </w:t>
      </w:r>
      <w:r w:rsidR="00A625C4" w:rsidRPr="00737CAF">
        <w:rPr>
          <w:rFonts w:ascii="Tahoma" w:hAnsi="Tahoma" w:cs="Tahoma"/>
          <w:b/>
          <w:bCs/>
          <w:sz w:val="20"/>
          <w:szCs w:val="20"/>
          <w:lang w:val="lt-LT"/>
        </w:rPr>
        <w:t>2</w:t>
      </w:r>
      <w:r w:rsidR="00DB216A" w:rsidRPr="00737CAF">
        <w:rPr>
          <w:rFonts w:ascii="Tahoma" w:hAnsi="Tahoma" w:cs="Tahoma"/>
          <w:b/>
          <w:bCs/>
          <w:sz w:val="20"/>
          <w:szCs w:val="20"/>
          <w:lang w:val="lt-LT"/>
        </w:rPr>
        <w:t>9</w:t>
      </w:r>
      <w:r w:rsidR="005E48F2" w:rsidRPr="00737CAF">
        <w:rPr>
          <w:rFonts w:ascii="Tahoma" w:hAnsi="Tahoma" w:cs="Tahoma"/>
          <w:b/>
          <w:bCs/>
          <w:sz w:val="20"/>
          <w:szCs w:val="20"/>
          <w:lang w:val="lt-LT"/>
        </w:rPr>
        <w:t xml:space="preserve"> </w:t>
      </w:r>
      <w:r w:rsidR="00802FF4" w:rsidRPr="00737CAF">
        <w:rPr>
          <w:rFonts w:ascii="Tahoma" w:hAnsi="Tahoma" w:cs="Tahoma"/>
          <w:b/>
          <w:bCs/>
          <w:sz w:val="20"/>
          <w:szCs w:val="20"/>
          <w:lang w:val="lt-LT"/>
        </w:rPr>
        <w:t>D</w:t>
      </w:r>
      <w:r w:rsidR="005E48F2" w:rsidRPr="00737CAF">
        <w:rPr>
          <w:rFonts w:ascii="Tahoma" w:hAnsi="Tahoma" w:cs="Tahoma"/>
          <w:b/>
          <w:bCs/>
          <w:sz w:val="20"/>
          <w:szCs w:val="20"/>
          <w:lang w:val="lt-LT"/>
        </w:rPr>
        <w:t>.</w:t>
      </w:r>
      <w:r w:rsidR="00802FF4" w:rsidRPr="00802FF4">
        <w:rPr>
          <w:rFonts w:ascii="Tahoma" w:hAnsi="Tahoma" w:cs="Tahoma"/>
          <w:b/>
          <w:bCs/>
          <w:sz w:val="20"/>
          <w:szCs w:val="20"/>
          <w:lang w:val="lt-LT"/>
        </w:rPr>
        <w:t xml:space="preserve"> </w:t>
      </w:r>
      <w:r w:rsidR="00876C7B">
        <w:rPr>
          <w:rFonts w:ascii="Tahoma" w:hAnsi="Tahoma" w:cs="Tahoma"/>
          <w:b/>
          <w:bCs/>
          <w:sz w:val="20"/>
          <w:szCs w:val="20"/>
          <w:lang w:val="lt-LT"/>
        </w:rPr>
        <w:t>NE</w:t>
      </w:r>
      <w:r w:rsidR="005A7911" w:rsidRPr="00802FF4">
        <w:rPr>
          <w:rFonts w:ascii="Tahoma" w:hAnsi="Tahoma" w:cs="Tahoma"/>
          <w:b/>
          <w:bCs/>
          <w:sz w:val="20"/>
          <w:szCs w:val="20"/>
          <w:lang w:val="lt-LT"/>
        </w:rPr>
        <w:t>EILINIO</w:t>
      </w:r>
      <w:r w:rsidR="005E48F2" w:rsidRPr="00802FF4">
        <w:rPr>
          <w:rFonts w:ascii="Tahoma" w:hAnsi="Tahoma" w:cs="Tahoma"/>
          <w:b/>
          <w:bCs/>
          <w:sz w:val="20"/>
          <w:szCs w:val="20"/>
          <w:lang w:val="lt-LT"/>
        </w:rPr>
        <w:t xml:space="preserve"> </w:t>
      </w:r>
      <w:r w:rsidR="005E48F2" w:rsidRPr="00802FF4">
        <w:rPr>
          <w:rFonts w:ascii="Tahoma" w:hAnsi="Tahoma" w:cs="Tahoma"/>
          <w:b/>
          <w:bCs/>
          <w:caps/>
          <w:sz w:val="20"/>
          <w:szCs w:val="20"/>
          <w:lang w:val="lt-LT"/>
        </w:rPr>
        <w:t>visuotinio</w:t>
      </w:r>
      <w:r w:rsidR="005E48F2" w:rsidRPr="00110E40">
        <w:rPr>
          <w:rFonts w:ascii="Tahoma" w:hAnsi="Tahoma" w:cs="Tahoma"/>
          <w:b/>
          <w:caps/>
          <w:sz w:val="20"/>
          <w:szCs w:val="20"/>
          <w:lang w:val="lt-LT"/>
        </w:rPr>
        <w:t xml:space="preserve"> akcininkų susirinkimo</w:t>
      </w:r>
    </w:p>
    <w:p w14:paraId="1F85FEF0" w14:textId="77777777" w:rsidR="00B90A91" w:rsidRPr="00110E40" w:rsidRDefault="005E48F2" w:rsidP="00CA186E">
      <w:pPr>
        <w:spacing w:line="240" w:lineRule="exact"/>
        <w:ind w:left="-425"/>
        <w:jc w:val="center"/>
        <w:rPr>
          <w:rFonts w:ascii="Tahoma" w:hAnsi="Tahoma" w:cs="Tahoma"/>
          <w:b/>
          <w:bCs/>
          <w:sz w:val="20"/>
          <w:szCs w:val="20"/>
          <w:lang w:val="lt-LT"/>
        </w:rPr>
      </w:pPr>
      <w:r w:rsidRPr="00110E40">
        <w:rPr>
          <w:rFonts w:ascii="Tahoma" w:hAnsi="Tahoma" w:cs="Tahoma"/>
          <w:b/>
          <w:bCs/>
          <w:sz w:val="20"/>
          <w:szCs w:val="20"/>
          <w:lang w:val="lt-LT"/>
        </w:rPr>
        <w:t>BENDRASIS</w:t>
      </w:r>
      <w:r w:rsidR="00B90A91" w:rsidRPr="00110E40">
        <w:rPr>
          <w:rFonts w:ascii="Tahoma" w:hAnsi="Tahoma" w:cs="Tahoma"/>
          <w:b/>
          <w:bCs/>
          <w:sz w:val="20"/>
          <w:szCs w:val="20"/>
          <w:lang w:val="lt-LT"/>
        </w:rPr>
        <w:t xml:space="preserve"> BALSAVIMO BIULETENIS</w:t>
      </w:r>
    </w:p>
    <w:p w14:paraId="66E3D7BC" w14:textId="77777777" w:rsidR="001A6532" w:rsidRPr="00110E40" w:rsidRDefault="001A6532" w:rsidP="00CA186E">
      <w:pPr>
        <w:spacing w:line="240" w:lineRule="exact"/>
        <w:jc w:val="center"/>
        <w:rPr>
          <w:rFonts w:ascii="Tahoma" w:hAnsi="Tahoma" w:cs="Tahoma"/>
          <w:sz w:val="20"/>
          <w:szCs w:val="20"/>
          <w:lang w:val="lt-LT"/>
        </w:rPr>
      </w:pPr>
    </w:p>
    <w:p w14:paraId="4DD82E53" w14:textId="77777777" w:rsidR="0076702C" w:rsidRPr="00110E40" w:rsidRDefault="0076702C" w:rsidP="008B0369">
      <w:pPr>
        <w:spacing w:line="240" w:lineRule="exact"/>
        <w:ind w:left="-426"/>
        <w:rPr>
          <w:rFonts w:ascii="Tahoma" w:hAnsi="Tahoma" w:cs="Tahoma"/>
          <w:b/>
          <w:bCs/>
          <w:sz w:val="20"/>
          <w:szCs w:val="20"/>
          <w:lang w:val="lt-LT"/>
        </w:rPr>
      </w:pPr>
    </w:p>
    <w:p w14:paraId="7975F69F" w14:textId="77777777" w:rsidR="00AA473D" w:rsidRPr="00110E40" w:rsidRDefault="00AA473D" w:rsidP="008B0369">
      <w:pPr>
        <w:spacing w:after="60" w:line="240" w:lineRule="exact"/>
        <w:ind w:left="-425"/>
        <w:rPr>
          <w:rFonts w:ascii="Tahoma" w:hAnsi="Tahoma" w:cs="Tahoma"/>
          <w:b/>
          <w:bCs/>
          <w:sz w:val="20"/>
          <w:szCs w:val="20"/>
          <w:lang w:val="lt-LT"/>
        </w:rPr>
      </w:pPr>
      <w:r w:rsidRPr="00110E40">
        <w:rPr>
          <w:rFonts w:ascii="Tahoma" w:hAnsi="Tahoma" w:cs="Tahoma"/>
          <w:b/>
          <w:bCs/>
          <w:sz w:val="20"/>
          <w:szCs w:val="20"/>
          <w:lang w:val="lt-LT"/>
        </w:rPr>
        <w:t>AKCININKO DUOMENYS</w:t>
      </w:r>
    </w:p>
    <w:p w14:paraId="3D83351D" w14:textId="77777777" w:rsidR="006F68C9" w:rsidRPr="00110E40" w:rsidRDefault="00AA473D" w:rsidP="008B0369">
      <w:pPr>
        <w:spacing w:after="60" w:line="240" w:lineRule="exact"/>
        <w:ind w:left="-425"/>
        <w:rPr>
          <w:rFonts w:ascii="Tahoma" w:hAnsi="Tahoma" w:cs="Tahoma"/>
          <w:b/>
          <w:bCs/>
          <w:sz w:val="20"/>
          <w:szCs w:val="20"/>
          <w:lang w:val="lt-LT"/>
        </w:rPr>
      </w:pPr>
      <w:r w:rsidRPr="00110E40">
        <w:rPr>
          <w:rStyle w:val="FontStyle13"/>
          <w:rFonts w:ascii="Tahoma" w:hAnsi="Tahoma" w:cs="Tahoma"/>
          <w:lang w:val="lt-LT"/>
        </w:rPr>
        <w:t xml:space="preserve">Prašome lentelėje nurodyti </w:t>
      </w:r>
      <w:r w:rsidR="0076702C" w:rsidRPr="00110E40">
        <w:rPr>
          <w:rStyle w:val="FontStyle13"/>
          <w:rFonts w:ascii="Tahoma" w:hAnsi="Tahoma" w:cs="Tahoma"/>
          <w:lang w:val="lt-LT"/>
        </w:rPr>
        <w:t>duomenis apie balsuojantį akcininką</w:t>
      </w:r>
      <w:r w:rsidRPr="00110E40">
        <w:rPr>
          <w:rStyle w:val="FontStyle13"/>
          <w:rFonts w:ascii="Tahoma" w:hAnsi="Tahoma" w:cs="Tahoma"/>
          <w:lang w:val="lt-LT"/>
        </w:rPr>
        <w:t>:</w:t>
      </w:r>
    </w:p>
    <w:tbl>
      <w:tblPr>
        <w:tblStyle w:val="TableGrid"/>
        <w:tblW w:w="9924" w:type="dxa"/>
        <w:tblInd w:w="-431" w:type="dxa"/>
        <w:tblLook w:val="04A0" w:firstRow="1" w:lastRow="0" w:firstColumn="1" w:lastColumn="0" w:noHBand="0" w:noVBand="1"/>
      </w:tblPr>
      <w:tblGrid>
        <w:gridCol w:w="5217"/>
        <w:gridCol w:w="4707"/>
      </w:tblGrid>
      <w:tr w:rsidR="00AA473D" w:rsidRPr="00110E40" w14:paraId="3CCC6C1D" w14:textId="77777777" w:rsidTr="004F046D">
        <w:tc>
          <w:tcPr>
            <w:tcW w:w="5217" w:type="dxa"/>
          </w:tcPr>
          <w:p w14:paraId="6D995D0B" w14:textId="32AB0A01" w:rsidR="00AA473D" w:rsidRDefault="00AA473D" w:rsidP="000D16B2">
            <w:pPr>
              <w:rPr>
                <w:rFonts w:ascii="Tahoma" w:hAnsi="Tahoma" w:cs="Tahoma"/>
                <w:iCs/>
                <w:sz w:val="20"/>
                <w:szCs w:val="20"/>
                <w:lang w:val="lt-LT"/>
              </w:rPr>
            </w:pPr>
            <w:r w:rsidRPr="00110E40">
              <w:rPr>
                <w:rFonts w:ascii="Tahoma" w:hAnsi="Tahoma" w:cs="Tahoma"/>
                <w:bCs/>
                <w:sz w:val="20"/>
                <w:szCs w:val="20"/>
                <w:lang w:val="lt-LT"/>
              </w:rPr>
              <w:t>Akcininko</w:t>
            </w:r>
            <w:r w:rsidRPr="00110E40">
              <w:rPr>
                <w:rFonts w:ascii="Tahoma" w:hAnsi="Tahoma" w:cs="Tahoma"/>
                <w:iCs/>
                <w:sz w:val="20"/>
                <w:szCs w:val="20"/>
                <w:lang w:val="lt-LT"/>
              </w:rPr>
              <w:t xml:space="preserve"> vardas, pavardė (pavadinimas):</w:t>
            </w:r>
          </w:p>
          <w:p w14:paraId="66ABA8CB" w14:textId="77777777" w:rsidR="00942C28" w:rsidRPr="00110E40" w:rsidRDefault="00942C28" w:rsidP="000D16B2">
            <w:pPr>
              <w:rPr>
                <w:rFonts w:ascii="Tahoma" w:hAnsi="Tahoma" w:cs="Tahoma"/>
                <w:iCs/>
                <w:sz w:val="20"/>
                <w:szCs w:val="20"/>
                <w:lang w:val="lt-LT"/>
              </w:rPr>
            </w:pPr>
          </w:p>
          <w:sdt>
            <w:sdtPr>
              <w:rPr>
                <w:rFonts w:ascii="Tahoma" w:hAnsi="Tahoma" w:cs="Tahoma"/>
                <w:b/>
                <w:bCs/>
                <w:sz w:val="20"/>
                <w:szCs w:val="20"/>
                <w:lang w:val="lt-LT"/>
              </w:rPr>
              <w:id w:val="306675861"/>
              <w:placeholder>
                <w:docPart w:val="DefaultPlaceholder_1082065158"/>
              </w:placeholder>
              <w:showingPlcHdr/>
              <w:text/>
            </w:sdtPr>
            <w:sdtContent>
              <w:p w14:paraId="2F936216" w14:textId="11DB3263" w:rsidR="00AA473D" w:rsidRPr="00110E40" w:rsidRDefault="00447433" w:rsidP="000D16B2">
                <w:pPr>
                  <w:rPr>
                    <w:rFonts w:ascii="Tahoma" w:hAnsi="Tahoma" w:cs="Tahoma"/>
                    <w:b/>
                    <w:bCs/>
                    <w:sz w:val="20"/>
                    <w:szCs w:val="20"/>
                    <w:lang w:val="lt-LT"/>
                  </w:rPr>
                </w:pPr>
                <w:r>
                  <w:rPr>
                    <w:rStyle w:val="PlaceholderText"/>
                    <w:rFonts w:ascii="Arial" w:hAnsi="Arial" w:cs="Arial"/>
                    <w:sz w:val="20"/>
                    <w:szCs w:val="20"/>
                  </w:rPr>
                  <w:t>Vardas, pavardė / pavadinimas</w:t>
                </w:r>
              </w:p>
            </w:sdtContent>
          </w:sdt>
        </w:tc>
        <w:tc>
          <w:tcPr>
            <w:tcW w:w="4707" w:type="dxa"/>
          </w:tcPr>
          <w:p w14:paraId="4426BFD5" w14:textId="62776B2E" w:rsidR="00AA473D" w:rsidRDefault="00AA473D" w:rsidP="000D16B2">
            <w:pPr>
              <w:jc w:val="both"/>
              <w:rPr>
                <w:rFonts w:ascii="Tahoma" w:hAnsi="Tahoma" w:cs="Tahoma"/>
                <w:iCs/>
                <w:sz w:val="20"/>
                <w:szCs w:val="20"/>
                <w:lang w:val="lt-LT"/>
              </w:rPr>
            </w:pPr>
            <w:r w:rsidRPr="00110E40">
              <w:rPr>
                <w:rFonts w:ascii="Tahoma" w:hAnsi="Tahoma" w:cs="Tahoma"/>
                <w:bCs/>
                <w:sz w:val="20"/>
                <w:szCs w:val="20"/>
                <w:lang w:val="lt-LT"/>
              </w:rPr>
              <w:t>Akcininko</w:t>
            </w:r>
            <w:r w:rsidRPr="00110E40">
              <w:rPr>
                <w:rFonts w:ascii="Tahoma" w:hAnsi="Tahoma" w:cs="Tahoma"/>
                <w:iCs/>
                <w:sz w:val="20"/>
                <w:szCs w:val="20"/>
                <w:lang w:val="lt-LT"/>
              </w:rPr>
              <w:t xml:space="preserve"> asmens kodas (juridinio asmens kodas):</w:t>
            </w:r>
          </w:p>
          <w:p w14:paraId="1A57B215" w14:textId="77777777" w:rsidR="00942C28" w:rsidRPr="00110E40" w:rsidRDefault="00942C28" w:rsidP="000D16B2">
            <w:pPr>
              <w:jc w:val="both"/>
              <w:rPr>
                <w:rFonts w:ascii="Tahoma" w:hAnsi="Tahoma" w:cs="Tahoma"/>
                <w:iCs/>
                <w:sz w:val="20"/>
                <w:szCs w:val="20"/>
                <w:lang w:val="lt-LT"/>
              </w:rPr>
            </w:pPr>
          </w:p>
          <w:sdt>
            <w:sdtPr>
              <w:rPr>
                <w:rFonts w:ascii="Tahoma" w:hAnsi="Tahoma" w:cs="Tahoma"/>
                <w:b/>
                <w:sz w:val="20"/>
                <w:szCs w:val="20"/>
                <w:lang w:val="lt-LT"/>
              </w:rPr>
              <w:id w:val="1365720076"/>
              <w:placeholder>
                <w:docPart w:val="BB571E31260548AD85119E4356A016E1"/>
              </w:placeholder>
              <w:showingPlcHdr/>
              <w:text/>
            </w:sdtPr>
            <w:sdtContent>
              <w:p w14:paraId="1D9A200E" w14:textId="1BB6C399" w:rsidR="00AA473D" w:rsidRPr="00110E40" w:rsidRDefault="00447433" w:rsidP="000D16B2">
                <w:pPr>
                  <w:rPr>
                    <w:rFonts w:ascii="Tahoma" w:eastAsia="Times New Roman" w:hAnsi="Tahoma" w:cs="Tahoma"/>
                    <w:b/>
                    <w:sz w:val="20"/>
                    <w:szCs w:val="20"/>
                    <w:lang w:val="lt-LT"/>
                  </w:rPr>
                </w:pPr>
                <w:r>
                  <w:rPr>
                    <w:rStyle w:val="PlaceholderText"/>
                    <w:rFonts w:ascii="Arial" w:hAnsi="Arial" w:cs="Arial"/>
                    <w:sz w:val="20"/>
                    <w:szCs w:val="20"/>
                  </w:rPr>
                  <w:t>Asmens kodas / juridinio asmens kodas</w:t>
                </w:r>
              </w:p>
            </w:sdtContent>
          </w:sdt>
        </w:tc>
      </w:tr>
      <w:tr w:rsidR="0076702C" w:rsidRPr="00110E40" w14:paraId="61E1F932" w14:textId="77777777" w:rsidTr="004F046D">
        <w:tc>
          <w:tcPr>
            <w:tcW w:w="9924" w:type="dxa"/>
            <w:gridSpan w:val="2"/>
          </w:tcPr>
          <w:p w14:paraId="095C62C4" w14:textId="31579876" w:rsidR="0076702C" w:rsidRDefault="0076702C" w:rsidP="000D16B2">
            <w:pPr>
              <w:rPr>
                <w:rFonts w:ascii="Tahoma" w:hAnsi="Tahoma" w:cs="Tahoma"/>
                <w:bCs/>
                <w:sz w:val="20"/>
                <w:szCs w:val="20"/>
                <w:lang w:val="lt-LT"/>
              </w:rPr>
            </w:pPr>
            <w:r w:rsidRPr="00110E40">
              <w:rPr>
                <w:rFonts w:ascii="Tahoma" w:hAnsi="Tahoma" w:cs="Tahoma"/>
                <w:bCs/>
                <w:sz w:val="20"/>
                <w:szCs w:val="20"/>
                <w:lang w:val="lt-LT"/>
              </w:rPr>
              <w:t>Akcininko turimų akcijų skaičius:</w:t>
            </w:r>
          </w:p>
          <w:p w14:paraId="0880AFA0" w14:textId="77777777" w:rsidR="00942C28" w:rsidRPr="00110E40" w:rsidRDefault="00942C28" w:rsidP="000D16B2">
            <w:pPr>
              <w:rPr>
                <w:rFonts w:ascii="Tahoma" w:hAnsi="Tahoma" w:cs="Tahoma"/>
                <w:bCs/>
                <w:sz w:val="20"/>
                <w:szCs w:val="20"/>
                <w:lang w:val="lt-LT"/>
              </w:rPr>
            </w:pPr>
          </w:p>
          <w:sdt>
            <w:sdtPr>
              <w:rPr>
                <w:rFonts w:ascii="Tahoma" w:hAnsi="Tahoma" w:cs="Tahoma"/>
                <w:b/>
                <w:sz w:val="20"/>
                <w:szCs w:val="20"/>
                <w:lang w:val="lt-LT"/>
              </w:rPr>
              <w:id w:val="-2070330040"/>
              <w:placeholder>
                <w:docPart w:val="55AEF6C0FA9543008A3177E8371C1A93"/>
              </w:placeholder>
              <w:showingPlcHdr/>
              <w:text/>
            </w:sdtPr>
            <w:sdtContent>
              <w:p w14:paraId="38459E98" w14:textId="66655938" w:rsidR="0076702C" w:rsidRPr="00110E40" w:rsidRDefault="00447433" w:rsidP="000D16B2">
                <w:pPr>
                  <w:rPr>
                    <w:rFonts w:ascii="Tahoma" w:eastAsia="Times New Roman" w:hAnsi="Tahoma" w:cs="Tahoma"/>
                    <w:b/>
                    <w:sz w:val="20"/>
                    <w:szCs w:val="20"/>
                    <w:lang w:val="lt-LT"/>
                  </w:rPr>
                </w:pPr>
                <w:r>
                  <w:rPr>
                    <w:rStyle w:val="PlaceholderText"/>
                    <w:rFonts w:ascii="Arial" w:hAnsi="Arial" w:cs="Arial"/>
                    <w:sz w:val="20"/>
                    <w:szCs w:val="20"/>
                  </w:rPr>
                  <w:t>Akcijų skaičius</w:t>
                </w:r>
              </w:p>
            </w:sdtContent>
          </w:sdt>
        </w:tc>
      </w:tr>
    </w:tbl>
    <w:p w14:paraId="6DD0A4E0" w14:textId="77777777" w:rsidR="00AA473D" w:rsidRPr="00110E40" w:rsidRDefault="00AA473D" w:rsidP="008B0369">
      <w:pPr>
        <w:spacing w:line="240" w:lineRule="exact"/>
        <w:ind w:left="-426"/>
        <w:rPr>
          <w:rFonts w:ascii="Tahoma" w:hAnsi="Tahoma" w:cs="Tahoma"/>
          <w:b/>
          <w:bCs/>
          <w:sz w:val="20"/>
          <w:szCs w:val="20"/>
          <w:lang w:val="lt-LT"/>
        </w:rPr>
      </w:pPr>
    </w:p>
    <w:p w14:paraId="78522161" w14:textId="47AE9D2A" w:rsidR="00284C65" w:rsidRDefault="00C14A74" w:rsidP="008B0369">
      <w:pPr>
        <w:spacing w:after="60" w:line="240" w:lineRule="exact"/>
        <w:ind w:left="-425"/>
        <w:rPr>
          <w:rFonts w:ascii="Tahoma" w:hAnsi="Tahoma" w:cs="Tahoma"/>
          <w:b/>
          <w:bCs/>
          <w:sz w:val="20"/>
          <w:szCs w:val="20"/>
          <w:lang w:val="lt-LT"/>
        </w:rPr>
      </w:pPr>
      <w:r w:rsidRPr="00110E40">
        <w:rPr>
          <w:rFonts w:ascii="Tahoma" w:hAnsi="Tahoma" w:cs="Tahoma"/>
          <w:b/>
          <w:bCs/>
          <w:sz w:val="20"/>
          <w:szCs w:val="20"/>
          <w:lang w:val="lt-LT"/>
        </w:rPr>
        <w:t>BALSAVIMAS</w:t>
      </w:r>
      <w:r w:rsidR="009E6A38" w:rsidRPr="00110E40">
        <w:rPr>
          <w:rFonts w:ascii="Tahoma" w:hAnsi="Tahoma" w:cs="Tahoma"/>
          <w:b/>
          <w:bCs/>
          <w:sz w:val="20"/>
          <w:szCs w:val="20"/>
          <w:lang w:val="lt-LT"/>
        </w:rPr>
        <w:t xml:space="preserve"> PROCEDŪRINIAIS KLAUSIMAIS</w:t>
      </w:r>
    </w:p>
    <w:p w14:paraId="10D02782" w14:textId="1C885223" w:rsidR="00E166A7" w:rsidRDefault="00E166A7" w:rsidP="008B0369">
      <w:pPr>
        <w:spacing w:after="60" w:line="240" w:lineRule="exact"/>
        <w:ind w:left="-425"/>
        <w:rPr>
          <w:rFonts w:ascii="Tahoma" w:hAnsi="Tahoma" w:cs="Tahoma"/>
          <w:b/>
          <w:bCs/>
          <w:sz w:val="20"/>
          <w:szCs w:val="20"/>
          <w:lang w:val="lt-LT"/>
        </w:rPr>
      </w:pPr>
      <w:r w:rsidRPr="005E4D46">
        <w:rPr>
          <w:rStyle w:val="FontStyle13"/>
          <w:rFonts w:ascii="Tahoma" w:hAnsi="Tahoma" w:cs="Tahoma"/>
          <w:lang w:val="lt-LT"/>
        </w:rPr>
        <w:t xml:space="preserve">Prašome lentelėje </w:t>
      </w:r>
      <w:r>
        <w:rPr>
          <w:rStyle w:val="FontStyle13"/>
          <w:rFonts w:ascii="Tahoma" w:hAnsi="Tahoma" w:cs="Tahoma"/>
          <w:lang w:val="lt-LT"/>
        </w:rPr>
        <w:t>pažymėti</w:t>
      </w:r>
      <w:r w:rsidRPr="005E4D46">
        <w:rPr>
          <w:rStyle w:val="FontStyle13"/>
          <w:rFonts w:ascii="Tahoma" w:hAnsi="Tahoma" w:cs="Tahoma"/>
          <w:lang w:val="lt-LT"/>
        </w:rPr>
        <w:t xml:space="preserve"> variantą, kurį pasirenkate: „UŽ“ ar „PRIEŠ“.</w:t>
      </w: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6804"/>
        <w:gridCol w:w="1276"/>
        <w:gridCol w:w="1276"/>
      </w:tblGrid>
      <w:tr w:rsidR="00E830FD" w:rsidRPr="00110E40" w14:paraId="3BEEF29D" w14:textId="77777777" w:rsidTr="00E830FD">
        <w:trPr>
          <w:trHeight w:val="668"/>
        </w:trPr>
        <w:tc>
          <w:tcPr>
            <w:tcW w:w="568" w:type="dxa"/>
            <w:vAlign w:val="center"/>
          </w:tcPr>
          <w:p w14:paraId="4850C6AB" w14:textId="77777777" w:rsidR="00E830FD" w:rsidRPr="00110E40" w:rsidRDefault="00E830FD" w:rsidP="005D2131">
            <w:pPr>
              <w:spacing w:before="40" w:after="40"/>
              <w:jc w:val="center"/>
              <w:rPr>
                <w:rFonts w:ascii="Tahoma" w:hAnsi="Tahoma" w:cs="Tahoma"/>
                <w:b/>
                <w:bCs/>
                <w:sz w:val="20"/>
                <w:szCs w:val="20"/>
                <w:lang w:val="lt-LT"/>
              </w:rPr>
            </w:pPr>
            <w:r w:rsidRPr="00110E40">
              <w:rPr>
                <w:rFonts w:ascii="Tahoma" w:hAnsi="Tahoma" w:cs="Tahoma"/>
                <w:b/>
                <w:bCs/>
                <w:sz w:val="20"/>
                <w:szCs w:val="20"/>
                <w:lang w:val="lt-LT"/>
              </w:rPr>
              <w:t>Eil. Nr.</w:t>
            </w:r>
          </w:p>
        </w:tc>
        <w:tc>
          <w:tcPr>
            <w:tcW w:w="6804" w:type="dxa"/>
            <w:vAlign w:val="center"/>
          </w:tcPr>
          <w:p w14:paraId="5DE26D94" w14:textId="427150FF" w:rsidR="00E830FD" w:rsidRPr="00110E40" w:rsidRDefault="005D2131" w:rsidP="005D2131">
            <w:pPr>
              <w:spacing w:before="40" w:after="40"/>
              <w:jc w:val="center"/>
              <w:rPr>
                <w:rFonts w:ascii="Tahoma" w:hAnsi="Tahoma" w:cs="Tahoma"/>
                <w:b/>
                <w:bCs/>
                <w:sz w:val="20"/>
                <w:szCs w:val="20"/>
                <w:lang w:val="lt-LT"/>
              </w:rPr>
            </w:pPr>
            <w:r>
              <w:rPr>
                <w:rFonts w:ascii="Tahoma" w:hAnsi="Tahoma" w:cs="Tahoma"/>
                <w:b/>
                <w:bCs/>
                <w:sz w:val="20"/>
                <w:szCs w:val="20"/>
                <w:lang w:val="lt-LT"/>
              </w:rPr>
              <w:t>Procedūrinis</w:t>
            </w:r>
            <w:r w:rsidR="00E830FD" w:rsidRPr="00110E40">
              <w:rPr>
                <w:rFonts w:ascii="Tahoma" w:hAnsi="Tahoma" w:cs="Tahoma"/>
                <w:b/>
                <w:bCs/>
                <w:sz w:val="20"/>
                <w:szCs w:val="20"/>
                <w:lang w:val="lt-LT"/>
              </w:rPr>
              <w:t xml:space="preserve"> klausimas</w:t>
            </w:r>
          </w:p>
        </w:tc>
        <w:tc>
          <w:tcPr>
            <w:tcW w:w="2552" w:type="dxa"/>
            <w:gridSpan w:val="2"/>
            <w:vAlign w:val="center"/>
          </w:tcPr>
          <w:p w14:paraId="6083D0D2" w14:textId="77777777" w:rsidR="00E830FD" w:rsidRPr="00110E40" w:rsidRDefault="00E830FD" w:rsidP="005D2131">
            <w:pPr>
              <w:spacing w:before="40" w:after="40"/>
              <w:jc w:val="center"/>
              <w:rPr>
                <w:rFonts w:ascii="Tahoma" w:hAnsi="Tahoma" w:cs="Tahoma"/>
                <w:b/>
                <w:bCs/>
                <w:sz w:val="20"/>
                <w:szCs w:val="20"/>
                <w:lang w:val="lt-LT"/>
              </w:rPr>
            </w:pPr>
            <w:r w:rsidRPr="00110E40">
              <w:rPr>
                <w:rFonts w:ascii="Tahoma" w:hAnsi="Tahoma" w:cs="Tahoma"/>
                <w:b/>
                <w:bCs/>
                <w:sz w:val="20"/>
                <w:szCs w:val="20"/>
                <w:lang w:val="lt-LT"/>
              </w:rPr>
              <w:t>Balsavimas</w:t>
            </w:r>
          </w:p>
        </w:tc>
      </w:tr>
      <w:tr w:rsidR="00E830FD" w:rsidRPr="00110E40" w14:paraId="2ADC0F73" w14:textId="77777777" w:rsidTr="00E830FD">
        <w:trPr>
          <w:trHeight w:val="668"/>
        </w:trPr>
        <w:tc>
          <w:tcPr>
            <w:tcW w:w="568" w:type="dxa"/>
            <w:vAlign w:val="center"/>
          </w:tcPr>
          <w:p w14:paraId="58DE4135" w14:textId="77777777" w:rsidR="00E830FD" w:rsidRPr="00485462" w:rsidRDefault="00E830FD" w:rsidP="00361346">
            <w:pPr>
              <w:pStyle w:val="ListParagraph"/>
              <w:numPr>
                <w:ilvl w:val="0"/>
                <w:numId w:val="1"/>
              </w:numPr>
              <w:spacing w:before="40" w:after="40"/>
              <w:ind w:hanging="720"/>
              <w:jc w:val="center"/>
              <w:rPr>
                <w:rFonts w:ascii="Tahoma" w:hAnsi="Tahoma" w:cs="Tahoma"/>
                <w:b/>
                <w:bCs/>
                <w:sz w:val="20"/>
                <w:szCs w:val="20"/>
                <w:lang w:val="lt-LT"/>
              </w:rPr>
            </w:pPr>
          </w:p>
        </w:tc>
        <w:tc>
          <w:tcPr>
            <w:tcW w:w="6804" w:type="dxa"/>
            <w:vAlign w:val="center"/>
          </w:tcPr>
          <w:p w14:paraId="617875BA" w14:textId="15DE5A45" w:rsidR="00E830FD" w:rsidRPr="00110E40" w:rsidRDefault="00E830FD" w:rsidP="005D2131">
            <w:pPr>
              <w:spacing w:before="40" w:after="40"/>
              <w:rPr>
                <w:rFonts w:ascii="Tahoma" w:hAnsi="Tahoma" w:cs="Tahoma"/>
                <w:b/>
                <w:bCs/>
                <w:sz w:val="20"/>
                <w:szCs w:val="20"/>
                <w:lang w:val="lt-LT"/>
              </w:rPr>
            </w:pPr>
            <w:r w:rsidRPr="00110E40">
              <w:rPr>
                <w:rFonts w:ascii="Tahoma" w:hAnsi="Tahoma" w:cs="Tahoma"/>
                <w:sz w:val="20"/>
                <w:szCs w:val="20"/>
                <w:lang w:val="lt-LT"/>
              </w:rPr>
              <w:t>Visuotinio akcininkų susirinkimo pirmininku išrinkti:</w:t>
            </w:r>
            <w:r w:rsidR="005D2131">
              <w:rPr>
                <w:rFonts w:ascii="Tahoma" w:hAnsi="Tahoma" w:cs="Tahoma"/>
                <w:sz w:val="20"/>
                <w:szCs w:val="20"/>
                <w:lang w:val="lt-LT"/>
              </w:rPr>
              <w:t xml:space="preserve"> </w:t>
            </w:r>
            <w:sdt>
              <w:sdtPr>
                <w:rPr>
                  <w:rStyle w:val="FontStyle13"/>
                  <w:rFonts w:ascii="Tahoma" w:hAnsi="Tahoma" w:cs="Tahoma"/>
                  <w:b/>
                  <w:lang w:val="lt-LT"/>
                </w:rPr>
                <w:id w:val="-2128535821"/>
                <w:placeholder>
                  <w:docPart w:val="C1914BDFA83E44D2A5F917BC69B2B8D9"/>
                </w:placeholder>
                <w:showingPlcHdr/>
                <w:text/>
              </w:sdtPr>
              <w:sdtContent>
                <w:r w:rsidR="00447433" w:rsidRPr="003A65F4">
                  <w:rPr>
                    <w:rStyle w:val="PlaceholderText"/>
                    <w:rFonts w:ascii="Arial" w:hAnsi="Arial" w:cs="Arial"/>
                    <w:sz w:val="20"/>
                    <w:szCs w:val="20"/>
                    <w:lang w:val="fi-FI"/>
                  </w:rPr>
                  <w:t>Vardas, pavardė</w:t>
                </w:r>
              </w:sdtContent>
            </w:sdt>
          </w:p>
        </w:tc>
        <w:tc>
          <w:tcPr>
            <w:tcW w:w="1276" w:type="dxa"/>
            <w:vAlign w:val="center"/>
          </w:tcPr>
          <w:p w14:paraId="4A2F47D1" w14:textId="7EB8C67D" w:rsidR="00E830FD" w:rsidRPr="00110E40" w:rsidRDefault="00000000" w:rsidP="005D2131">
            <w:pPr>
              <w:spacing w:before="40" w:after="40"/>
              <w:jc w:val="center"/>
              <w:rPr>
                <w:rFonts w:ascii="Tahoma" w:hAnsi="Tahoma" w:cs="Tahoma"/>
                <w:b/>
                <w:bCs/>
                <w:sz w:val="20"/>
                <w:szCs w:val="20"/>
                <w:lang w:val="lt-LT"/>
              </w:rPr>
            </w:pPr>
            <w:sdt>
              <w:sdtPr>
                <w:rPr>
                  <w:rStyle w:val="FontStyle13"/>
                  <w:rFonts w:ascii="Tahoma" w:hAnsi="Tahoma" w:cs="Tahoma"/>
                  <w:b/>
                </w:rPr>
                <w:id w:val="-111514055"/>
                <w14:checkbox>
                  <w14:checked w14:val="0"/>
                  <w14:checkedState w14:val="2612" w14:font="MS Gothic"/>
                  <w14:uncheckedState w14:val="2610" w14:font="MS Gothic"/>
                </w14:checkbox>
              </w:sdtPr>
              <w:sdtContent>
                <w:r w:rsidR="00447433">
                  <w:rPr>
                    <w:rStyle w:val="FontStyle13"/>
                    <w:rFonts w:ascii="MS Gothic" w:eastAsia="MS Gothic" w:hAnsi="MS Gothic" w:cs="Tahoma" w:hint="eastAsia"/>
                    <w:b/>
                  </w:rPr>
                  <w:t>☐</w:t>
                </w:r>
              </w:sdtContent>
            </w:sdt>
            <w:r w:rsidR="00E830FD" w:rsidRPr="00110E40">
              <w:rPr>
                <w:rStyle w:val="FontStyle13"/>
                <w:rFonts w:ascii="Tahoma" w:hAnsi="Tahoma" w:cs="Tahoma"/>
                <w:b/>
              </w:rPr>
              <w:t xml:space="preserve"> UŽ</w:t>
            </w:r>
          </w:p>
        </w:tc>
        <w:tc>
          <w:tcPr>
            <w:tcW w:w="1276" w:type="dxa"/>
            <w:vAlign w:val="center"/>
          </w:tcPr>
          <w:p w14:paraId="12E308FA" w14:textId="77777777" w:rsidR="00E830FD" w:rsidRPr="00110E40" w:rsidRDefault="00000000" w:rsidP="005D2131">
            <w:pPr>
              <w:spacing w:before="40" w:after="40"/>
              <w:jc w:val="center"/>
              <w:rPr>
                <w:rFonts w:ascii="Tahoma" w:hAnsi="Tahoma" w:cs="Tahoma"/>
                <w:b/>
                <w:bCs/>
                <w:sz w:val="20"/>
                <w:szCs w:val="20"/>
                <w:lang w:val="lt-LT"/>
              </w:rPr>
            </w:pPr>
            <w:sdt>
              <w:sdtPr>
                <w:rPr>
                  <w:rStyle w:val="FontStyle13"/>
                  <w:rFonts w:ascii="Tahoma" w:hAnsi="Tahoma" w:cs="Tahoma"/>
                  <w:b/>
                </w:rPr>
                <w:id w:val="-512607269"/>
                <w14:checkbox>
                  <w14:checked w14:val="0"/>
                  <w14:checkedState w14:val="2612" w14:font="MS Gothic"/>
                  <w14:uncheckedState w14:val="2610" w14:font="MS Gothic"/>
                </w14:checkbox>
              </w:sdtPr>
              <w:sdtContent>
                <w:r w:rsidR="00E830FD" w:rsidRPr="00110E40">
                  <w:rPr>
                    <w:rStyle w:val="FontStyle13"/>
                    <w:rFonts w:ascii="Segoe UI Symbol" w:eastAsia="MS Gothic" w:hAnsi="Segoe UI Symbol" w:cs="Segoe UI Symbol"/>
                    <w:b/>
                  </w:rPr>
                  <w:t>☐</w:t>
                </w:r>
              </w:sdtContent>
            </w:sdt>
            <w:r w:rsidR="00E830FD" w:rsidRPr="00110E40">
              <w:rPr>
                <w:rStyle w:val="FontStyle13"/>
                <w:rFonts w:ascii="Tahoma" w:hAnsi="Tahoma" w:cs="Tahoma"/>
                <w:b/>
              </w:rPr>
              <w:t xml:space="preserve"> PRIEŠ</w:t>
            </w:r>
          </w:p>
        </w:tc>
      </w:tr>
      <w:tr w:rsidR="005D2131" w:rsidRPr="00110E40" w14:paraId="203A440D" w14:textId="77777777" w:rsidTr="00E830FD">
        <w:trPr>
          <w:trHeight w:val="668"/>
        </w:trPr>
        <w:tc>
          <w:tcPr>
            <w:tcW w:w="568" w:type="dxa"/>
            <w:vAlign w:val="center"/>
          </w:tcPr>
          <w:p w14:paraId="34EC065E" w14:textId="77777777" w:rsidR="005D2131" w:rsidRPr="00485462" w:rsidRDefault="005D2131" w:rsidP="00361346">
            <w:pPr>
              <w:pStyle w:val="ListParagraph"/>
              <w:numPr>
                <w:ilvl w:val="0"/>
                <w:numId w:val="1"/>
              </w:numPr>
              <w:spacing w:before="40" w:after="40"/>
              <w:ind w:hanging="720"/>
              <w:jc w:val="center"/>
              <w:rPr>
                <w:rFonts w:ascii="Tahoma" w:hAnsi="Tahoma" w:cs="Tahoma"/>
                <w:b/>
                <w:bCs/>
                <w:sz w:val="20"/>
                <w:szCs w:val="20"/>
                <w:lang w:val="lt-LT"/>
              </w:rPr>
            </w:pPr>
          </w:p>
        </w:tc>
        <w:tc>
          <w:tcPr>
            <w:tcW w:w="6804" w:type="dxa"/>
            <w:vAlign w:val="center"/>
          </w:tcPr>
          <w:p w14:paraId="5DBD160B" w14:textId="30BFFAE9" w:rsidR="005D2131" w:rsidRPr="00110E40" w:rsidRDefault="005D2131" w:rsidP="005D2131">
            <w:pPr>
              <w:spacing w:before="40" w:after="40"/>
              <w:rPr>
                <w:rFonts w:ascii="Tahoma" w:hAnsi="Tahoma" w:cs="Tahoma"/>
                <w:sz w:val="20"/>
                <w:szCs w:val="20"/>
                <w:lang w:val="lt-LT"/>
              </w:rPr>
            </w:pPr>
            <w:r w:rsidRPr="00110E40">
              <w:rPr>
                <w:rFonts w:ascii="Tahoma" w:hAnsi="Tahoma" w:cs="Tahoma"/>
                <w:sz w:val="20"/>
                <w:szCs w:val="20"/>
                <w:lang w:val="lt-LT"/>
              </w:rPr>
              <w:t>Visuotinio akcininkų susirinkimo sekretoriumi išrinkti</w:t>
            </w:r>
            <w:r>
              <w:rPr>
                <w:rFonts w:ascii="Tahoma" w:hAnsi="Tahoma" w:cs="Tahoma"/>
                <w:sz w:val="20"/>
                <w:szCs w:val="20"/>
                <w:lang w:val="lt-LT"/>
              </w:rPr>
              <w:t xml:space="preserve">: </w:t>
            </w:r>
            <w:sdt>
              <w:sdtPr>
                <w:rPr>
                  <w:rStyle w:val="FontStyle13"/>
                  <w:rFonts w:ascii="Tahoma" w:hAnsi="Tahoma" w:cs="Tahoma"/>
                  <w:b/>
                  <w:lang w:val="lt-LT"/>
                </w:rPr>
                <w:id w:val="-289126993"/>
                <w:placeholder>
                  <w:docPart w:val="9BE02737A4734EE683E82C8B4842D3F7"/>
                </w:placeholder>
                <w:showingPlcHdr/>
                <w:text/>
              </w:sdtPr>
              <w:sdtContent>
                <w:r w:rsidR="00447433">
                  <w:rPr>
                    <w:rStyle w:val="PlaceholderText"/>
                    <w:rFonts w:ascii="Arial" w:hAnsi="Arial" w:cs="Arial"/>
                    <w:sz w:val="20"/>
                    <w:szCs w:val="20"/>
                  </w:rPr>
                  <w:t>Vardas, pavardė</w:t>
                </w:r>
              </w:sdtContent>
            </w:sdt>
          </w:p>
        </w:tc>
        <w:tc>
          <w:tcPr>
            <w:tcW w:w="1276" w:type="dxa"/>
            <w:vAlign w:val="center"/>
          </w:tcPr>
          <w:p w14:paraId="3A03924B" w14:textId="4C5318F1" w:rsidR="005D2131" w:rsidRDefault="00000000" w:rsidP="005D2131">
            <w:pPr>
              <w:spacing w:before="40" w:after="40"/>
              <w:jc w:val="center"/>
              <w:rPr>
                <w:rStyle w:val="FontStyle13"/>
                <w:rFonts w:ascii="Tahoma" w:hAnsi="Tahoma" w:cs="Tahoma"/>
                <w:b/>
              </w:rPr>
            </w:pPr>
            <w:sdt>
              <w:sdtPr>
                <w:rPr>
                  <w:rStyle w:val="FontStyle13"/>
                  <w:rFonts w:ascii="Tahoma" w:hAnsi="Tahoma" w:cs="Tahoma"/>
                  <w:b/>
                </w:rPr>
                <w:id w:val="-507824733"/>
                <w14:checkbox>
                  <w14:checked w14:val="0"/>
                  <w14:checkedState w14:val="2612" w14:font="MS Gothic"/>
                  <w14:uncheckedState w14:val="2610" w14:font="MS Gothic"/>
                </w14:checkbox>
              </w:sdtPr>
              <w:sdtContent>
                <w:r w:rsidR="00447433">
                  <w:rPr>
                    <w:rStyle w:val="FontStyle13"/>
                    <w:rFonts w:ascii="MS Gothic" w:eastAsia="MS Gothic" w:hAnsi="MS Gothic" w:cs="Tahoma" w:hint="eastAsia"/>
                    <w:b/>
                  </w:rPr>
                  <w:t>☐</w:t>
                </w:r>
              </w:sdtContent>
            </w:sdt>
            <w:r w:rsidR="005D2131" w:rsidRPr="00110E40">
              <w:rPr>
                <w:rStyle w:val="FontStyle13"/>
                <w:rFonts w:ascii="Tahoma" w:hAnsi="Tahoma" w:cs="Tahoma"/>
                <w:b/>
              </w:rPr>
              <w:t xml:space="preserve"> UŽ</w:t>
            </w:r>
          </w:p>
        </w:tc>
        <w:tc>
          <w:tcPr>
            <w:tcW w:w="1276" w:type="dxa"/>
            <w:vAlign w:val="center"/>
          </w:tcPr>
          <w:p w14:paraId="3610091C" w14:textId="6554BD73" w:rsidR="005D2131" w:rsidRDefault="00000000" w:rsidP="005D2131">
            <w:pPr>
              <w:spacing w:before="40" w:after="40"/>
              <w:jc w:val="center"/>
              <w:rPr>
                <w:rStyle w:val="FontStyle13"/>
                <w:rFonts w:ascii="Tahoma" w:hAnsi="Tahoma" w:cs="Tahoma"/>
                <w:b/>
              </w:rPr>
            </w:pPr>
            <w:sdt>
              <w:sdtPr>
                <w:rPr>
                  <w:rStyle w:val="FontStyle13"/>
                  <w:rFonts w:ascii="Tahoma" w:hAnsi="Tahoma" w:cs="Tahoma"/>
                  <w:b/>
                </w:rPr>
                <w:id w:val="292022728"/>
                <w14:checkbox>
                  <w14:checked w14:val="0"/>
                  <w14:checkedState w14:val="2612" w14:font="MS Gothic"/>
                  <w14:uncheckedState w14:val="2610" w14:font="MS Gothic"/>
                </w14:checkbox>
              </w:sdtPr>
              <w:sdtContent>
                <w:r w:rsidR="005D2131" w:rsidRPr="00110E40">
                  <w:rPr>
                    <w:rStyle w:val="FontStyle13"/>
                    <w:rFonts w:ascii="Segoe UI Symbol" w:eastAsia="MS Gothic" w:hAnsi="Segoe UI Symbol" w:cs="Segoe UI Symbol"/>
                    <w:b/>
                  </w:rPr>
                  <w:t>☐</w:t>
                </w:r>
              </w:sdtContent>
            </w:sdt>
            <w:r w:rsidR="005D2131" w:rsidRPr="00110E40">
              <w:rPr>
                <w:rStyle w:val="FontStyle13"/>
                <w:rFonts w:ascii="Tahoma" w:hAnsi="Tahoma" w:cs="Tahoma"/>
                <w:b/>
              </w:rPr>
              <w:t xml:space="preserve"> PRIEŠ</w:t>
            </w:r>
          </w:p>
        </w:tc>
      </w:tr>
      <w:tr w:rsidR="005D2131" w:rsidRPr="00110E40" w14:paraId="13B1FF0F" w14:textId="77777777" w:rsidTr="00E830FD">
        <w:trPr>
          <w:trHeight w:val="668"/>
        </w:trPr>
        <w:tc>
          <w:tcPr>
            <w:tcW w:w="568" w:type="dxa"/>
            <w:vAlign w:val="center"/>
          </w:tcPr>
          <w:p w14:paraId="450442DC" w14:textId="77777777" w:rsidR="005D2131" w:rsidRPr="00485462" w:rsidRDefault="005D2131" w:rsidP="00361346">
            <w:pPr>
              <w:pStyle w:val="ListParagraph"/>
              <w:numPr>
                <w:ilvl w:val="0"/>
                <w:numId w:val="1"/>
              </w:numPr>
              <w:spacing w:before="40" w:after="40"/>
              <w:ind w:hanging="720"/>
              <w:jc w:val="center"/>
              <w:rPr>
                <w:rFonts w:ascii="Tahoma" w:hAnsi="Tahoma" w:cs="Tahoma"/>
                <w:b/>
                <w:bCs/>
                <w:sz w:val="20"/>
                <w:szCs w:val="20"/>
                <w:lang w:val="lt-LT"/>
              </w:rPr>
            </w:pPr>
          </w:p>
        </w:tc>
        <w:tc>
          <w:tcPr>
            <w:tcW w:w="6804" w:type="dxa"/>
            <w:vAlign w:val="center"/>
          </w:tcPr>
          <w:p w14:paraId="4F85D7D3" w14:textId="7EB95657" w:rsidR="005D2131" w:rsidRPr="00110E40" w:rsidRDefault="005D2131" w:rsidP="005D2131">
            <w:pPr>
              <w:spacing w:before="40" w:after="40"/>
              <w:rPr>
                <w:rFonts w:ascii="Tahoma" w:hAnsi="Tahoma" w:cs="Tahoma"/>
                <w:sz w:val="20"/>
                <w:szCs w:val="20"/>
                <w:lang w:val="lt-LT"/>
              </w:rPr>
            </w:pPr>
            <w:r w:rsidRPr="00110E40">
              <w:rPr>
                <w:rFonts w:ascii="Tahoma" w:hAnsi="Tahoma" w:cs="Tahoma"/>
                <w:sz w:val="20"/>
                <w:szCs w:val="20"/>
                <w:lang w:val="lt-LT"/>
              </w:rPr>
              <w:t xml:space="preserve">Asmeniu, atsakingu už </w:t>
            </w:r>
            <w:r w:rsidR="0076395F">
              <w:rPr>
                <w:rFonts w:ascii="Tahoma" w:hAnsi="Tahoma" w:cs="Tahoma"/>
                <w:sz w:val="20"/>
                <w:szCs w:val="20"/>
                <w:lang w:val="lt-LT"/>
              </w:rPr>
              <w:t>LR</w:t>
            </w:r>
            <w:r w:rsidRPr="00110E40">
              <w:rPr>
                <w:rFonts w:ascii="Tahoma" w:hAnsi="Tahoma" w:cs="Tahoma"/>
                <w:sz w:val="20"/>
                <w:szCs w:val="20"/>
                <w:lang w:val="lt-LT"/>
              </w:rPr>
              <w:t xml:space="preserve"> akcinių bendrovių įstatymo 22 straipsnio 2 ir 3 dalyse numatytų veiksmų atlikimą</w:t>
            </w:r>
            <w:r>
              <w:rPr>
                <w:rFonts w:ascii="Tahoma" w:hAnsi="Tahoma" w:cs="Tahoma"/>
                <w:sz w:val="20"/>
                <w:szCs w:val="20"/>
                <w:lang w:val="lt-LT"/>
              </w:rPr>
              <w:t xml:space="preserve">, išrinkti: </w:t>
            </w:r>
            <w:sdt>
              <w:sdtPr>
                <w:rPr>
                  <w:rStyle w:val="FontStyle13"/>
                  <w:rFonts w:ascii="Tahoma" w:hAnsi="Tahoma" w:cs="Tahoma"/>
                  <w:b/>
                  <w:lang w:val="lt-LT"/>
                </w:rPr>
                <w:id w:val="3716109"/>
                <w:placeholder>
                  <w:docPart w:val="DB852588F4B549749B89D4CAD661AC29"/>
                </w:placeholder>
                <w:showingPlcHdr/>
                <w:text/>
              </w:sdtPr>
              <w:sdtContent>
                <w:r w:rsidR="00447433" w:rsidRPr="003A65F4">
                  <w:rPr>
                    <w:rStyle w:val="PlaceholderText"/>
                    <w:rFonts w:ascii="Arial" w:hAnsi="Arial" w:cs="Arial"/>
                    <w:sz w:val="20"/>
                    <w:szCs w:val="20"/>
                    <w:lang w:val="lt-LT"/>
                  </w:rPr>
                  <w:t>Vardas, pavardė</w:t>
                </w:r>
              </w:sdtContent>
            </w:sdt>
          </w:p>
        </w:tc>
        <w:tc>
          <w:tcPr>
            <w:tcW w:w="1276" w:type="dxa"/>
            <w:vAlign w:val="center"/>
          </w:tcPr>
          <w:p w14:paraId="5CB594B0" w14:textId="6CF5D2F9" w:rsidR="005D2131" w:rsidRDefault="00000000" w:rsidP="005D2131">
            <w:pPr>
              <w:spacing w:before="40" w:after="40"/>
              <w:jc w:val="center"/>
              <w:rPr>
                <w:rStyle w:val="FontStyle13"/>
                <w:rFonts w:ascii="Tahoma" w:hAnsi="Tahoma" w:cs="Tahoma"/>
                <w:b/>
              </w:rPr>
            </w:pPr>
            <w:sdt>
              <w:sdtPr>
                <w:rPr>
                  <w:rStyle w:val="FontStyle13"/>
                  <w:rFonts w:ascii="Tahoma" w:hAnsi="Tahoma" w:cs="Tahoma"/>
                  <w:b/>
                </w:rPr>
                <w:id w:val="1336351071"/>
                <w14:checkbox>
                  <w14:checked w14:val="0"/>
                  <w14:checkedState w14:val="2612" w14:font="MS Gothic"/>
                  <w14:uncheckedState w14:val="2610" w14:font="MS Gothic"/>
                </w14:checkbox>
              </w:sdtPr>
              <w:sdtContent>
                <w:r w:rsidR="00447433">
                  <w:rPr>
                    <w:rStyle w:val="FontStyle13"/>
                    <w:rFonts w:ascii="MS Gothic" w:eastAsia="MS Gothic" w:hAnsi="MS Gothic" w:cs="Tahoma" w:hint="eastAsia"/>
                    <w:b/>
                  </w:rPr>
                  <w:t>☐</w:t>
                </w:r>
              </w:sdtContent>
            </w:sdt>
            <w:r w:rsidR="005D2131" w:rsidRPr="00110E40">
              <w:rPr>
                <w:rStyle w:val="FontStyle13"/>
                <w:rFonts w:ascii="Tahoma" w:hAnsi="Tahoma" w:cs="Tahoma"/>
                <w:b/>
              </w:rPr>
              <w:t xml:space="preserve"> UŽ</w:t>
            </w:r>
          </w:p>
        </w:tc>
        <w:tc>
          <w:tcPr>
            <w:tcW w:w="1276" w:type="dxa"/>
            <w:vAlign w:val="center"/>
          </w:tcPr>
          <w:p w14:paraId="3D161860" w14:textId="38A1CE2A" w:rsidR="005D2131" w:rsidRDefault="00000000" w:rsidP="005D2131">
            <w:pPr>
              <w:spacing w:before="40" w:after="40"/>
              <w:jc w:val="center"/>
              <w:rPr>
                <w:rStyle w:val="FontStyle13"/>
                <w:rFonts w:ascii="Tahoma" w:hAnsi="Tahoma" w:cs="Tahoma"/>
                <w:b/>
              </w:rPr>
            </w:pPr>
            <w:sdt>
              <w:sdtPr>
                <w:rPr>
                  <w:rStyle w:val="FontStyle13"/>
                  <w:rFonts w:ascii="Tahoma" w:hAnsi="Tahoma" w:cs="Tahoma"/>
                  <w:b/>
                </w:rPr>
                <w:id w:val="-1495409983"/>
                <w14:checkbox>
                  <w14:checked w14:val="0"/>
                  <w14:checkedState w14:val="2612" w14:font="MS Gothic"/>
                  <w14:uncheckedState w14:val="2610" w14:font="MS Gothic"/>
                </w14:checkbox>
              </w:sdtPr>
              <w:sdtContent>
                <w:r w:rsidR="005D2131" w:rsidRPr="00110E40">
                  <w:rPr>
                    <w:rStyle w:val="FontStyle13"/>
                    <w:rFonts w:ascii="Segoe UI Symbol" w:eastAsia="MS Gothic" w:hAnsi="Segoe UI Symbol" w:cs="Segoe UI Symbol"/>
                    <w:b/>
                  </w:rPr>
                  <w:t>☐</w:t>
                </w:r>
              </w:sdtContent>
            </w:sdt>
            <w:r w:rsidR="005D2131" w:rsidRPr="00110E40">
              <w:rPr>
                <w:rStyle w:val="FontStyle13"/>
                <w:rFonts w:ascii="Tahoma" w:hAnsi="Tahoma" w:cs="Tahoma"/>
                <w:b/>
              </w:rPr>
              <w:t xml:space="preserve"> PRIEŠ</w:t>
            </w:r>
          </w:p>
        </w:tc>
      </w:tr>
    </w:tbl>
    <w:p w14:paraId="4F8061D5" w14:textId="77777777" w:rsidR="005D2131" w:rsidRDefault="005D2131" w:rsidP="008B0369">
      <w:pPr>
        <w:spacing w:after="60" w:line="240" w:lineRule="exact"/>
        <w:ind w:left="-425"/>
        <w:rPr>
          <w:rStyle w:val="FontStyle13"/>
        </w:rPr>
      </w:pPr>
    </w:p>
    <w:p w14:paraId="7116B8D9" w14:textId="77777777" w:rsidR="009E6A38" w:rsidRPr="00110E40" w:rsidRDefault="009E6A38" w:rsidP="008B0369">
      <w:pPr>
        <w:spacing w:after="60" w:line="240" w:lineRule="exact"/>
        <w:ind w:left="-425"/>
        <w:rPr>
          <w:rFonts w:ascii="Tahoma" w:hAnsi="Tahoma" w:cs="Tahoma"/>
          <w:b/>
          <w:bCs/>
          <w:sz w:val="20"/>
          <w:szCs w:val="20"/>
          <w:lang w:val="lt-LT"/>
        </w:rPr>
      </w:pPr>
      <w:r w:rsidRPr="00110E40">
        <w:rPr>
          <w:rFonts w:ascii="Tahoma" w:hAnsi="Tahoma" w:cs="Tahoma"/>
          <w:b/>
          <w:bCs/>
          <w:sz w:val="20"/>
          <w:szCs w:val="20"/>
          <w:lang w:val="lt-LT"/>
        </w:rPr>
        <w:t>BALSAVIMAS DARBOTVARKĖS KLAUSIMAIS</w:t>
      </w:r>
    </w:p>
    <w:p w14:paraId="73406614" w14:textId="77777777" w:rsidR="00CD2A13" w:rsidRPr="003A65F4" w:rsidRDefault="00CD2A13" w:rsidP="005D2131">
      <w:pPr>
        <w:spacing w:after="120" w:line="240" w:lineRule="exact"/>
        <w:ind w:left="-425"/>
        <w:jc w:val="both"/>
        <w:rPr>
          <w:rStyle w:val="FontStyle13"/>
          <w:rFonts w:ascii="Tahoma" w:hAnsi="Tahoma" w:cs="Tahoma"/>
          <w:lang w:val="lt-LT"/>
        </w:rPr>
      </w:pPr>
      <w:r w:rsidRPr="005E4D46">
        <w:rPr>
          <w:rStyle w:val="FontStyle13"/>
          <w:rFonts w:ascii="Tahoma" w:hAnsi="Tahoma" w:cs="Tahoma"/>
          <w:lang w:val="lt-LT"/>
        </w:rPr>
        <w:t xml:space="preserve">Prašome lentelėje </w:t>
      </w:r>
      <w:r>
        <w:rPr>
          <w:rStyle w:val="FontStyle13"/>
          <w:rFonts w:ascii="Tahoma" w:hAnsi="Tahoma" w:cs="Tahoma"/>
          <w:lang w:val="lt-LT"/>
        </w:rPr>
        <w:t>pažymėti</w:t>
      </w:r>
      <w:r w:rsidRPr="005E4D46">
        <w:rPr>
          <w:rStyle w:val="FontStyle13"/>
          <w:rFonts w:ascii="Tahoma" w:hAnsi="Tahoma" w:cs="Tahoma"/>
          <w:lang w:val="lt-LT"/>
        </w:rPr>
        <w:t xml:space="preserve"> variantą, kurį pasirenkate: „UŽ“ ar „PRIEŠ“. </w:t>
      </w:r>
      <w:r>
        <w:rPr>
          <w:rStyle w:val="FontStyle13"/>
          <w:rFonts w:ascii="Tahoma" w:hAnsi="Tahoma" w:cs="Tahoma"/>
          <w:lang w:val="lt-LT"/>
        </w:rPr>
        <w:t>[</w:t>
      </w:r>
      <w:r w:rsidRPr="005E4D46">
        <w:rPr>
          <w:rStyle w:val="FontStyle13"/>
          <w:rFonts w:ascii="Tahoma" w:hAnsi="Tahoma" w:cs="Tahoma"/>
          <w:highlight w:val="lightGray"/>
          <w:lang w:val="lt-LT"/>
        </w:rPr>
        <w:t>Renkant valdybos narius, prašome įrašyti skiriamų balsų skaičių lentelės dešiniajame stulpelyje, kandidato, už kurį balsuojate, eilutėje.</w:t>
      </w:r>
      <w:r>
        <w:rPr>
          <w:rStyle w:val="FontStyle13"/>
          <w:rFonts w:ascii="Tahoma" w:hAnsi="Tahoma" w:cs="Tahoma"/>
          <w:lang w:val="lt-LT"/>
        </w:rPr>
        <w:t>]</w:t>
      </w: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2977"/>
        <w:gridCol w:w="3827"/>
        <w:gridCol w:w="1219"/>
        <w:gridCol w:w="1333"/>
      </w:tblGrid>
      <w:tr w:rsidR="00CE0CFB" w:rsidRPr="00110E40" w14:paraId="0C3F764C" w14:textId="77777777" w:rsidTr="00AC00D7">
        <w:trPr>
          <w:trHeight w:val="668"/>
        </w:trPr>
        <w:tc>
          <w:tcPr>
            <w:tcW w:w="568" w:type="dxa"/>
            <w:vAlign w:val="center"/>
          </w:tcPr>
          <w:p w14:paraId="10948707" w14:textId="77777777" w:rsidR="00CE0CFB" w:rsidRPr="00110E40" w:rsidRDefault="00CE0CFB" w:rsidP="002B31D2">
            <w:pPr>
              <w:spacing w:before="40" w:after="40" w:line="240" w:lineRule="exact"/>
              <w:jc w:val="center"/>
              <w:rPr>
                <w:rFonts w:ascii="Tahoma" w:hAnsi="Tahoma" w:cs="Tahoma"/>
                <w:b/>
                <w:bCs/>
                <w:sz w:val="20"/>
                <w:szCs w:val="20"/>
                <w:lang w:val="lt-LT"/>
              </w:rPr>
            </w:pPr>
            <w:r w:rsidRPr="00110E40">
              <w:rPr>
                <w:rFonts w:ascii="Tahoma" w:hAnsi="Tahoma" w:cs="Tahoma"/>
                <w:b/>
                <w:bCs/>
                <w:sz w:val="20"/>
                <w:szCs w:val="20"/>
                <w:lang w:val="lt-LT"/>
              </w:rPr>
              <w:t>Eil. Nr.</w:t>
            </w:r>
          </w:p>
        </w:tc>
        <w:tc>
          <w:tcPr>
            <w:tcW w:w="2977" w:type="dxa"/>
            <w:vAlign w:val="center"/>
          </w:tcPr>
          <w:p w14:paraId="2D0CDB21" w14:textId="77777777" w:rsidR="00CE0CFB" w:rsidRPr="00110E40" w:rsidRDefault="00CE0CFB" w:rsidP="002B31D2">
            <w:pPr>
              <w:spacing w:before="40" w:after="40" w:line="240" w:lineRule="exact"/>
              <w:jc w:val="center"/>
              <w:rPr>
                <w:rFonts w:ascii="Tahoma" w:hAnsi="Tahoma" w:cs="Tahoma"/>
                <w:b/>
                <w:bCs/>
                <w:sz w:val="20"/>
                <w:szCs w:val="20"/>
                <w:lang w:val="lt-LT"/>
              </w:rPr>
            </w:pPr>
            <w:r w:rsidRPr="00110E40">
              <w:rPr>
                <w:rFonts w:ascii="Tahoma" w:hAnsi="Tahoma" w:cs="Tahoma"/>
                <w:b/>
                <w:bCs/>
                <w:sz w:val="20"/>
                <w:szCs w:val="20"/>
                <w:lang w:val="lt-LT"/>
              </w:rPr>
              <w:t>Darbotvarkės klausimas</w:t>
            </w:r>
          </w:p>
        </w:tc>
        <w:tc>
          <w:tcPr>
            <w:tcW w:w="3827" w:type="dxa"/>
            <w:vAlign w:val="center"/>
          </w:tcPr>
          <w:p w14:paraId="613F54AE" w14:textId="512659EF" w:rsidR="00CE0CFB" w:rsidRPr="00110E40" w:rsidRDefault="00284C65" w:rsidP="002B31D2">
            <w:pPr>
              <w:spacing w:before="40" w:after="40" w:line="240" w:lineRule="exact"/>
              <w:jc w:val="center"/>
              <w:rPr>
                <w:rFonts w:ascii="Tahoma" w:hAnsi="Tahoma" w:cs="Tahoma"/>
                <w:b/>
                <w:bCs/>
                <w:sz w:val="20"/>
                <w:szCs w:val="20"/>
                <w:lang w:val="lt-LT"/>
              </w:rPr>
            </w:pPr>
            <w:r w:rsidRPr="00110E40">
              <w:rPr>
                <w:rFonts w:ascii="Tahoma" w:hAnsi="Tahoma" w:cs="Tahoma"/>
                <w:b/>
                <w:bCs/>
                <w:sz w:val="20"/>
                <w:szCs w:val="20"/>
                <w:lang w:val="lt-LT"/>
              </w:rPr>
              <w:t>Siūlom</w:t>
            </w:r>
            <w:r w:rsidR="00110381">
              <w:rPr>
                <w:rFonts w:ascii="Tahoma" w:hAnsi="Tahoma" w:cs="Tahoma"/>
                <w:b/>
                <w:bCs/>
                <w:sz w:val="20"/>
                <w:szCs w:val="20"/>
                <w:lang w:val="lt-LT"/>
              </w:rPr>
              <w:t>as</w:t>
            </w:r>
            <w:r w:rsidR="00CE0CFB" w:rsidRPr="00110E40">
              <w:rPr>
                <w:rFonts w:ascii="Tahoma" w:hAnsi="Tahoma" w:cs="Tahoma"/>
                <w:b/>
                <w:bCs/>
                <w:sz w:val="20"/>
                <w:szCs w:val="20"/>
                <w:lang w:val="lt-LT"/>
              </w:rPr>
              <w:t xml:space="preserve"> sprendimo projekta</w:t>
            </w:r>
            <w:r w:rsidR="00110381">
              <w:rPr>
                <w:rFonts w:ascii="Tahoma" w:hAnsi="Tahoma" w:cs="Tahoma"/>
                <w:b/>
                <w:bCs/>
                <w:sz w:val="20"/>
                <w:szCs w:val="20"/>
                <w:lang w:val="lt-LT"/>
              </w:rPr>
              <w:t>s</w:t>
            </w:r>
          </w:p>
        </w:tc>
        <w:tc>
          <w:tcPr>
            <w:tcW w:w="2552" w:type="dxa"/>
            <w:gridSpan w:val="2"/>
            <w:vAlign w:val="center"/>
          </w:tcPr>
          <w:p w14:paraId="55A0934B" w14:textId="77777777" w:rsidR="00CE0CFB" w:rsidRPr="00110E40" w:rsidRDefault="00CE0CFB" w:rsidP="002B31D2">
            <w:pPr>
              <w:spacing w:before="40" w:after="40" w:line="240" w:lineRule="exact"/>
              <w:jc w:val="center"/>
              <w:rPr>
                <w:rFonts w:ascii="Tahoma" w:hAnsi="Tahoma" w:cs="Tahoma"/>
                <w:b/>
                <w:bCs/>
                <w:sz w:val="20"/>
                <w:szCs w:val="20"/>
                <w:lang w:val="lt-LT"/>
              </w:rPr>
            </w:pPr>
            <w:r w:rsidRPr="00110E40">
              <w:rPr>
                <w:rFonts w:ascii="Tahoma" w:hAnsi="Tahoma" w:cs="Tahoma"/>
                <w:b/>
                <w:bCs/>
                <w:sz w:val="20"/>
                <w:szCs w:val="20"/>
                <w:lang w:val="lt-LT"/>
              </w:rPr>
              <w:t>Balsavimas</w:t>
            </w:r>
          </w:p>
        </w:tc>
      </w:tr>
      <w:tr w:rsidR="00802FF4" w:rsidRPr="00110E40" w14:paraId="4713EBE7" w14:textId="77777777" w:rsidTr="00AC00D7">
        <w:trPr>
          <w:trHeight w:val="668"/>
        </w:trPr>
        <w:tc>
          <w:tcPr>
            <w:tcW w:w="568" w:type="dxa"/>
            <w:vAlign w:val="center"/>
          </w:tcPr>
          <w:p w14:paraId="4E263C9E" w14:textId="77777777" w:rsidR="00802FF4" w:rsidRPr="00485462" w:rsidRDefault="00802FF4" w:rsidP="00361346">
            <w:pPr>
              <w:pStyle w:val="ListParagraph"/>
              <w:numPr>
                <w:ilvl w:val="0"/>
                <w:numId w:val="2"/>
              </w:numPr>
              <w:spacing w:before="40" w:after="40" w:line="240" w:lineRule="exact"/>
              <w:ind w:hanging="720"/>
              <w:jc w:val="center"/>
              <w:rPr>
                <w:rFonts w:ascii="Tahoma" w:hAnsi="Tahoma" w:cs="Tahoma"/>
                <w:b/>
                <w:bCs/>
                <w:sz w:val="20"/>
                <w:szCs w:val="20"/>
                <w:lang w:val="lt-LT"/>
              </w:rPr>
            </w:pPr>
          </w:p>
        </w:tc>
        <w:tc>
          <w:tcPr>
            <w:tcW w:w="2977" w:type="dxa"/>
            <w:vAlign w:val="center"/>
          </w:tcPr>
          <w:p w14:paraId="2BF06599" w14:textId="5E628EFF" w:rsidR="00802FF4" w:rsidRPr="00EE61B5" w:rsidRDefault="00E71FF8" w:rsidP="005F41C7">
            <w:pPr>
              <w:spacing w:before="40" w:after="40" w:line="240" w:lineRule="exact"/>
              <w:jc w:val="both"/>
              <w:rPr>
                <w:rFonts w:ascii="Tahoma" w:hAnsi="Tahoma" w:cs="Tahoma"/>
                <w:sz w:val="20"/>
                <w:szCs w:val="20"/>
                <w:lang w:val="lt-LT"/>
              </w:rPr>
            </w:pPr>
            <w:r w:rsidRPr="00E71FF8">
              <w:rPr>
                <w:rFonts w:ascii="Tahoma" w:hAnsi="Tahoma" w:cs="Tahoma"/>
                <w:sz w:val="20"/>
                <w:szCs w:val="20"/>
                <w:lang w:val="lt-LT"/>
              </w:rPr>
              <w:t>Dėl pritarimo LITGRID AB</w:t>
            </w:r>
            <w:r w:rsidR="00737CAF">
              <w:rPr>
                <w:rFonts w:ascii="Tahoma" w:hAnsi="Tahoma" w:cs="Tahoma"/>
                <w:sz w:val="20"/>
                <w:szCs w:val="20"/>
                <w:lang w:val="lt-LT"/>
              </w:rPr>
              <w:t>, valdybos</w:t>
            </w:r>
            <w:r w:rsidRPr="00E71FF8">
              <w:rPr>
                <w:rFonts w:ascii="Tahoma" w:hAnsi="Tahoma" w:cs="Tahoma"/>
                <w:sz w:val="20"/>
                <w:szCs w:val="20"/>
                <w:lang w:val="lt-LT"/>
              </w:rPr>
              <w:t xml:space="preserve"> 2025 m. </w:t>
            </w:r>
            <w:r w:rsidRPr="00737CAF">
              <w:rPr>
                <w:rFonts w:ascii="Tahoma" w:hAnsi="Tahoma" w:cs="Tahoma"/>
                <w:sz w:val="20"/>
                <w:szCs w:val="20"/>
                <w:lang w:val="lt-LT"/>
              </w:rPr>
              <w:t>gruodžio 5 d.</w:t>
            </w:r>
            <w:r w:rsidRPr="00E71FF8">
              <w:rPr>
                <w:rFonts w:ascii="Tahoma" w:hAnsi="Tahoma" w:cs="Tahoma"/>
                <w:sz w:val="20"/>
                <w:szCs w:val="20"/>
                <w:lang w:val="lt-LT"/>
              </w:rPr>
              <w:t xml:space="preserve"> sprendimui (protokolo Nr. 18, klausimo Nr. 1)</w:t>
            </w:r>
          </w:p>
        </w:tc>
        <w:tc>
          <w:tcPr>
            <w:tcW w:w="3827" w:type="dxa"/>
            <w:vAlign w:val="center"/>
          </w:tcPr>
          <w:p w14:paraId="1C613479" w14:textId="77777777" w:rsidR="006B012E" w:rsidRPr="006B012E" w:rsidRDefault="006B012E" w:rsidP="006B012E">
            <w:pPr>
              <w:spacing w:before="40" w:after="40" w:line="240" w:lineRule="exact"/>
              <w:jc w:val="both"/>
              <w:rPr>
                <w:rFonts w:ascii="Tahoma" w:hAnsi="Tahoma" w:cs="Tahoma"/>
                <w:bCs/>
                <w:iCs/>
                <w:sz w:val="20"/>
                <w:szCs w:val="20"/>
                <w:lang w:val="lt-LT"/>
              </w:rPr>
            </w:pPr>
            <w:r w:rsidRPr="006B012E">
              <w:rPr>
                <w:rFonts w:ascii="Tahoma" w:hAnsi="Tahoma" w:cs="Tahoma"/>
                <w:bCs/>
                <w:iCs/>
                <w:sz w:val="20"/>
                <w:szCs w:val="20"/>
                <w:lang w:val="lt-LT"/>
              </w:rPr>
              <w:t xml:space="preserve">1. Pritarti valdybos 2025 m. </w:t>
            </w:r>
            <w:r w:rsidRPr="00737CAF">
              <w:rPr>
                <w:rFonts w:ascii="Tahoma" w:hAnsi="Tahoma" w:cs="Tahoma"/>
                <w:bCs/>
                <w:iCs/>
                <w:sz w:val="20"/>
                <w:szCs w:val="20"/>
                <w:lang w:val="lt-LT"/>
              </w:rPr>
              <w:t>gruodžio 5 d.</w:t>
            </w:r>
            <w:r w:rsidRPr="006B012E">
              <w:rPr>
                <w:rFonts w:ascii="Tahoma" w:hAnsi="Tahoma" w:cs="Tahoma"/>
                <w:bCs/>
                <w:iCs/>
                <w:sz w:val="20"/>
                <w:szCs w:val="20"/>
                <w:lang w:val="lt-LT"/>
              </w:rPr>
              <w:t xml:space="preserve"> sprendimui sudaryti Elektros energijos gamybos įrenginių prieinamumo paslaugos sutartį su susijusia šalimi AB „</w:t>
            </w:r>
            <w:proofErr w:type="spellStart"/>
            <w:r w:rsidRPr="006B012E">
              <w:rPr>
                <w:rFonts w:ascii="Tahoma" w:hAnsi="Tahoma" w:cs="Tahoma"/>
                <w:bCs/>
                <w:iCs/>
                <w:sz w:val="20"/>
                <w:szCs w:val="20"/>
                <w:lang w:val="lt-LT"/>
              </w:rPr>
              <w:t>Ignitis</w:t>
            </w:r>
            <w:proofErr w:type="spellEnd"/>
            <w:r w:rsidRPr="006B012E">
              <w:rPr>
                <w:rFonts w:ascii="Tahoma" w:hAnsi="Tahoma" w:cs="Tahoma"/>
                <w:bCs/>
                <w:iCs/>
                <w:sz w:val="20"/>
                <w:szCs w:val="20"/>
                <w:lang w:val="lt-LT"/>
              </w:rPr>
              <w:t xml:space="preserve"> gamyba“ ir patvirtinti šias esmines sandorio sąlygas:</w:t>
            </w:r>
          </w:p>
          <w:p w14:paraId="5826D767" w14:textId="77777777" w:rsidR="006B012E" w:rsidRPr="006B012E" w:rsidRDefault="006B012E" w:rsidP="006B012E">
            <w:pPr>
              <w:spacing w:before="40" w:after="40" w:line="240" w:lineRule="exact"/>
              <w:jc w:val="both"/>
              <w:rPr>
                <w:rFonts w:ascii="Tahoma" w:hAnsi="Tahoma" w:cs="Tahoma"/>
                <w:bCs/>
                <w:iCs/>
                <w:sz w:val="20"/>
                <w:szCs w:val="20"/>
                <w:lang w:val="sv-SE"/>
              </w:rPr>
            </w:pPr>
            <w:r w:rsidRPr="006B012E">
              <w:rPr>
                <w:rFonts w:ascii="Tahoma" w:hAnsi="Tahoma" w:cs="Tahoma"/>
                <w:bCs/>
                <w:iCs/>
                <w:sz w:val="20"/>
                <w:szCs w:val="20"/>
                <w:lang w:val="sv-SE"/>
              </w:rPr>
              <w:t xml:space="preserve">1.1. </w:t>
            </w:r>
            <w:r w:rsidRPr="006B012E">
              <w:rPr>
                <w:rFonts w:ascii="Tahoma" w:hAnsi="Tahoma" w:cs="Tahoma"/>
                <w:iCs/>
                <w:sz w:val="20"/>
                <w:szCs w:val="20"/>
                <w:lang w:val="sv-SE"/>
              </w:rPr>
              <w:t>Sutarties šalys</w:t>
            </w:r>
            <w:r w:rsidRPr="006B012E">
              <w:rPr>
                <w:rFonts w:ascii="Tahoma" w:hAnsi="Tahoma" w:cs="Tahoma"/>
                <w:b/>
                <w:bCs/>
                <w:iCs/>
                <w:sz w:val="20"/>
                <w:szCs w:val="20"/>
                <w:lang w:val="sv-SE"/>
              </w:rPr>
              <w:t xml:space="preserve"> </w:t>
            </w:r>
            <w:r w:rsidRPr="006B012E">
              <w:rPr>
                <w:rFonts w:ascii="Tahoma" w:hAnsi="Tahoma" w:cs="Tahoma"/>
                <w:bCs/>
                <w:iCs/>
                <w:sz w:val="20"/>
                <w:szCs w:val="20"/>
                <w:lang w:val="sv-SE"/>
              </w:rPr>
              <w:t xml:space="preserve">– operatorius LITGRID AB, pagal Lietuvos Respublikos įstatymus įsteigta ir veikianti įmonė, juridinio asmens kodas 302564383, kurios registruota buveinė yra Karlo Gustavo Emilio Manerheimo g. 8, LT-05131 Vilnius, duomenys apie bendrovę kaupiami ir saugomi Lietuvos Respublikos juridinių asmenų registre, ir gamintojas AB „Ignitis gamyba“, pagal Lietuvos Respublikos įstatymus įsteigta ir veikianti </w:t>
            </w:r>
            <w:r w:rsidRPr="006B012E">
              <w:rPr>
                <w:rFonts w:ascii="Tahoma" w:hAnsi="Tahoma" w:cs="Tahoma"/>
                <w:bCs/>
                <w:iCs/>
                <w:sz w:val="20"/>
                <w:szCs w:val="20"/>
                <w:lang w:val="sv-SE"/>
              </w:rPr>
              <w:lastRenderedPageBreak/>
              <w:t>įmonė, juridinio asmens kodas 302648707, kurios registruota buveinė yra Elektrinės g. 21, Elektrėnai, duomenys apie bendrovę kaupiami ir saugomi Lietuvos Respublikos juridinių asmenų registre.</w:t>
            </w:r>
          </w:p>
          <w:p w14:paraId="65227544" w14:textId="77777777" w:rsidR="006B012E" w:rsidRPr="006B012E" w:rsidRDefault="006B012E" w:rsidP="006B012E">
            <w:pPr>
              <w:spacing w:before="40" w:after="40" w:line="240" w:lineRule="exact"/>
              <w:jc w:val="both"/>
              <w:rPr>
                <w:rFonts w:ascii="Tahoma" w:hAnsi="Tahoma" w:cs="Tahoma"/>
                <w:bCs/>
                <w:iCs/>
                <w:sz w:val="20"/>
                <w:szCs w:val="20"/>
                <w:lang w:val="lt-LT"/>
              </w:rPr>
            </w:pPr>
            <w:r w:rsidRPr="006B012E">
              <w:rPr>
                <w:rFonts w:ascii="Tahoma" w:hAnsi="Tahoma" w:cs="Tahoma"/>
                <w:bCs/>
                <w:iCs/>
                <w:sz w:val="20"/>
                <w:szCs w:val="20"/>
                <w:lang w:val="lt-LT"/>
              </w:rPr>
              <w:t>1.2. Sutarties dalykas (objektas) – Šioje Sutartyje nustatyta tvarka Gamintojas įsipareigoja suteikti Operatoriui Elektros energijos gamybos įrenginių prieinamumo paslaugą  pagal Operatoriaus pateiktą Užsakymą, o Operatorius įsipareigoja sumokėti Gamintojui už suteiktą Elektros energijos gamybos įrenginių prieinamumo paslaugą.</w:t>
            </w:r>
          </w:p>
          <w:p w14:paraId="75F98C4A" w14:textId="77777777" w:rsidR="006B012E" w:rsidRPr="006B012E" w:rsidRDefault="006B012E" w:rsidP="006B012E">
            <w:pPr>
              <w:spacing w:before="40" w:after="40" w:line="240" w:lineRule="exact"/>
              <w:jc w:val="both"/>
              <w:rPr>
                <w:rFonts w:ascii="Tahoma" w:hAnsi="Tahoma" w:cs="Tahoma"/>
                <w:bCs/>
                <w:iCs/>
                <w:sz w:val="20"/>
                <w:szCs w:val="20"/>
                <w:lang w:val="lt-LT"/>
              </w:rPr>
            </w:pPr>
            <w:r w:rsidRPr="006B012E">
              <w:rPr>
                <w:rFonts w:ascii="Tahoma" w:hAnsi="Tahoma" w:cs="Tahoma"/>
                <w:bCs/>
                <w:iCs/>
                <w:sz w:val="20"/>
                <w:szCs w:val="20"/>
                <w:lang w:val="lt-LT"/>
              </w:rPr>
              <w:t>1.3. Įsipareigojimų įvykdymo terminas – Šalių sudaryta Sutartis įsigalioja nuo 2026 m. sausio 1 d. 00:00 val. ir galioja iki 2026 m. gruodžio 31 d. 24.00 val.</w:t>
            </w:r>
          </w:p>
          <w:p w14:paraId="0187E3E1" w14:textId="77777777" w:rsidR="006B012E" w:rsidRPr="006B012E" w:rsidRDefault="006B012E" w:rsidP="006B012E">
            <w:pPr>
              <w:spacing w:before="40" w:after="40" w:line="240" w:lineRule="exact"/>
              <w:jc w:val="both"/>
              <w:rPr>
                <w:rFonts w:ascii="Tahoma" w:hAnsi="Tahoma" w:cs="Tahoma"/>
                <w:bCs/>
                <w:iCs/>
                <w:sz w:val="20"/>
                <w:szCs w:val="20"/>
                <w:lang w:val="lt-LT"/>
              </w:rPr>
            </w:pPr>
            <w:r w:rsidRPr="006B012E">
              <w:rPr>
                <w:rFonts w:ascii="Tahoma" w:hAnsi="Tahoma" w:cs="Tahoma"/>
                <w:bCs/>
                <w:iCs/>
                <w:sz w:val="20"/>
                <w:szCs w:val="20"/>
                <w:lang w:val="lt-LT"/>
              </w:rPr>
              <w:t>1.4. Sutarties kaina – 50,12 mln. EUR be PVM.</w:t>
            </w:r>
          </w:p>
          <w:p w14:paraId="553DDEEB" w14:textId="77777777" w:rsidR="006B012E" w:rsidRPr="006B012E" w:rsidRDefault="006B012E" w:rsidP="006B012E">
            <w:pPr>
              <w:spacing w:before="40" w:after="40" w:line="240" w:lineRule="exact"/>
              <w:jc w:val="both"/>
              <w:rPr>
                <w:rFonts w:ascii="Tahoma" w:hAnsi="Tahoma" w:cs="Tahoma"/>
                <w:bCs/>
                <w:iCs/>
                <w:sz w:val="20"/>
                <w:szCs w:val="20"/>
                <w:lang w:val="lt-LT"/>
              </w:rPr>
            </w:pPr>
            <w:r w:rsidRPr="006B012E">
              <w:rPr>
                <w:rFonts w:ascii="Tahoma" w:hAnsi="Tahoma" w:cs="Tahoma"/>
                <w:bCs/>
                <w:iCs/>
                <w:sz w:val="20"/>
                <w:szCs w:val="20"/>
                <w:lang w:val="lt-LT"/>
              </w:rPr>
              <w:t>1.5. Kainodara – Gamintojo teikiamos Elektros energijos gamybos įrenginių prieinamumo paslaugos kaina yra Užsakyme nurodyta Izoliuoto darbo paslaugos kaina ir gamtinių dujų tiekimo saugumo papildomos dedamosios kaina.</w:t>
            </w:r>
          </w:p>
          <w:p w14:paraId="419DAF58" w14:textId="77777777" w:rsidR="006B012E" w:rsidRPr="006B012E" w:rsidRDefault="006B012E" w:rsidP="006B012E">
            <w:pPr>
              <w:spacing w:before="40" w:after="40" w:line="240" w:lineRule="exact"/>
              <w:jc w:val="both"/>
              <w:rPr>
                <w:rFonts w:ascii="Tahoma" w:hAnsi="Tahoma" w:cs="Tahoma"/>
                <w:bCs/>
                <w:iCs/>
                <w:sz w:val="20"/>
                <w:szCs w:val="20"/>
                <w:lang w:val="lt-LT"/>
              </w:rPr>
            </w:pPr>
            <w:r w:rsidRPr="006B012E">
              <w:rPr>
                <w:rFonts w:ascii="Tahoma" w:hAnsi="Tahoma" w:cs="Tahoma"/>
                <w:bCs/>
                <w:iCs/>
                <w:sz w:val="20"/>
                <w:szCs w:val="20"/>
                <w:lang w:val="lt-LT"/>
              </w:rPr>
              <w:t xml:space="preserve">1.6. Atsiskaitymo tvarka – Gamintojas, vadovaudamasis Šalių tarpusavyje suderintu Aktu, ne vėliau kaip per 1 (vieną) darbo dieną nuo Aktų pasirašymo dienos išrašo ir pateikia Operatoriui PVM sąskaitą faktūrą už per pasibaigusį Apskaitos laikotarpį suteiktą Įrenginių prieinamumo paslaugą. PVM sąskaitos faktūros išrašomos pasibaigusio Apskaitos laikotarpio kalendorinio mėnesio data. Operatorius, gavęs Gamintojo išrašytą PVM sąskaitą faktūrą, ją apmoka ne vėliau kaip iki paskutinės einamojo mėnesio darbo dienos. </w:t>
            </w:r>
          </w:p>
          <w:p w14:paraId="595C9D55" w14:textId="77777777" w:rsidR="006B012E" w:rsidRPr="006B012E" w:rsidRDefault="006B012E" w:rsidP="006B012E">
            <w:pPr>
              <w:spacing w:before="40" w:after="40" w:line="240" w:lineRule="exact"/>
              <w:jc w:val="both"/>
              <w:rPr>
                <w:rFonts w:ascii="Tahoma" w:hAnsi="Tahoma" w:cs="Tahoma"/>
                <w:bCs/>
                <w:iCs/>
                <w:sz w:val="20"/>
                <w:szCs w:val="20"/>
                <w:lang w:val="lt-LT"/>
              </w:rPr>
            </w:pPr>
            <w:r w:rsidRPr="006B012E">
              <w:rPr>
                <w:rFonts w:ascii="Tahoma" w:hAnsi="Tahoma" w:cs="Tahoma"/>
                <w:bCs/>
                <w:iCs/>
                <w:sz w:val="20"/>
                <w:szCs w:val="20"/>
                <w:lang w:val="lt-LT"/>
              </w:rPr>
              <w:t>1.7. Sutarties kainos keitimo taisyklės – Sutartyje nustatyta dujų tiekimo saugumo papildomos dedamosios kaina gali būti keičiama priklausomai nuo VERT atlikto gamtinių dujų tiekimo saugumo papildomos dedamosios perskaičiavimo.</w:t>
            </w:r>
          </w:p>
          <w:p w14:paraId="510CA1F7" w14:textId="77777777" w:rsidR="006B012E" w:rsidRPr="006B012E" w:rsidRDefault="006B012E" w:rsidP="006B012E">
            <w:pPr>
              <w:spacing w:before="40" w:after="40" w:line="240" w:lineRule="exact"/>
              <w:jc w:val="both"/>
              <w:rPr>
                <w:rFonts w:ascii="Tahoma" w:hAnsi="Tahoma" w:cs="Tahoma"/>
                <w:bCs/>
                <w:iCs/>
                <w:sz w:val="20"/>
                <w:szCs w:val="20"/>
                <w:lang w:val="lt-LT"/>
              </w:rPr>
            </w:pPr>
            <w:r w:rsidRPr="006B012E">
              <w:rPr>
                <w:rFonts w:ascii="Tahoma" w:hAnsi="Tahoma" w:cs="Tahoma"/>
                <w:bCs/>
                <w:iCs/>
                <w:sz w:val="20"/>
                <w:szCs w:val="20"/>
                <w:lang w:val="lt-LT"/>
              </w:rPr>
              <w:t>1.8. Rezervas – netaikomas.</w:t>
            </w:r>
          </w:p>
          <w:p w14:paraId="384F41ED" w14:textId="77777777" w:rsidR="00806F55" w:rsidRPr="00806F55" w:rsidRDefault="00806F55" w:rsidP="00806F55">
            <w:pPr>
              <w:spacing w:before="40" w:after="40" w:line="240" w:lineRule="exact"/>
              <w:jc w:val="both"/>
              <w:rPr>
                <w:rFonts w:ascii="Tahoma" w:hAnsi="Tahoma" w:cs="Tahoma"/>
                <w:bCs/>
                <w:iCs/>
                <w:sz w:val="20"/>
                <w:szCs w:val="20"/>
                <w:lang w:val="lt-LT"/>
              </w:rPr>
            </w:pPr>
            <w:r w:rsidRPr="00806F55">
              <w:rPr>
                <w:rFonts w:ascii="Tahoma" w:hAnsi="Tahoma" w:cs="Tahoma"/>
                <w:bCs/>
                <w:iCs/>
                <w:sz w:val="20"/>
                <w:szCs w:val="20"/>
                <w:lang w:val="lt-LT"/>
              </w:rPr>
              <w:t>1.9. Įsipareigojimų įvykdymo užtikrinimas:</w:t>
            </w:r>
          </w:p>
          <w:p w14:paraId="53A0F9BD" w14:textId="77777777" w:rsidR="00806F55" w:rsidRPr="00806F55" w:rsidRDefault="00806F55" w:rsidP="00806F55">
            <w:pPr>
              <w:spacing w:before="40" w:after="40" w:line="240" w:lineRule="exact"/>
              <w:jc w:val="both"/>
              <w:rPr>
                <w:rFonts w:ascii="Tahoma" w:hAnsi="Tahoma" w:cs="Tahoma"/>
                <w:bCs/>
                <w:iCs/>
                <w:sz w:val="20"/>
                <w:szCs w:val="20"/>
                <w:lang w:val="lt-LT"/>
              </w:rPr>
            </w:pPr>
            <w:r w:rsidRPr="00806F55">
              <w:rPr>
                <w:rFonts w:ascii="Tahoma" w:hAnsi="Tahoma" w:cs="Tahoma"/>
                <w:bCs/>
                <w:iCs/>
                <w:sz w:val="20"/>
                <w:szCs w:val="20"/>
                <w:lang w:val="lt-LT"/>
              </w:rPr>
              <w:t xml:space="preserve">• Šalis, šioje Sutartyje nustatyta tvarka ir terminais neapmokėjusi gautų PVM sąskaitų faktūrų ar neatlikusi bet kokių kitų jai priklausančių atlikti mokėjimų, moka 0,04 % (keturių šimtųjų procento) dydžio delspinigius nuo nesumokėtos sumos už kiekvieną pradelstą dieną. </w:t>
            </w:r>
          </w:p>
          <w:p w14:paraId="61999CED" w14:textId="77777777" w:rsidR="00806F55" w:rsidRDefault="00806F55" w:rsidP="00806F55">
            <w:pPr>
              <w:spacing w:before="40" w:after="40" w:line="240" w:lineRule="exact"/>
              <w:jc w:val="both"/>
              <w:rPr>
                <w:rFonts w:ascii="Tahoma" w:hAnsi="Tahoma" w:cs="Tahoma"/>
                <w:bCs/>
                <w:iCs/>
                <w:sz w:val="20"/>
                <w:szCs w:val="20"/>
                <w:lang w:val="lt-LT"/>
              </w:rPr>
            </w:pPr>
            <w:r w:rsidRPr="00806F55">
              <w:rPr>
                <w:rFonts w:ascii="Tahoma" w:hAnsi="Tahoma" w:cs="Tahoma"/>
                <w:bCs/>
                <w:iCs/>
                <w:sz w:val="20"/>
                <w:szCs w:val="20"/>
                <w:lang w:val="lt-LT"/>
              </w:rPr>
              <w:lastRenderedPageBreak/>
              <w:t xml:space="preserve">• Jeigu Gamintojas atleidžia į tinklą 5 % mažiau suminės elektros energijos nei buvo nurodyta Tiekimo grafike, Gamintojas sumoka baudą Operatoriui, kurios dydis apskaičiuojamas pagal 1 formulę: </w:t>
            </w:r>
          </w:p>
          <w:p w14:paraId="41ABE0DF" w14:textId="77777777" w:rsidR="004C40ED" w:rsidRDefault="004C40ED" w:rsidP="00806F55">
            <w:pPr>
              <w:spacing w:before="40" w:after="40" w:line="240" w:lineRule="exact"/>
              <w:jc w:val="both"/>
              <w:rPr>
                <w:rFonts w:ascii="Tahoma" w:hAnsi="Tahoma" w:cs="Tahoma"/>
                <w:bCs/>
                <w:iCs/>
                <w:sz w:val="20"/>
                <w:szCs w:val="20"/>
                <w:lang w:val="lt-LT"/>
              </w:rPr>
            </w:pPr>
          </w:p>
          <w:p w14:paraId="5D26250F" w14:textId="653FD94C" w:rsidR="00806F55" w:rsidRPr="00806F55" w:rsidRDefault="004C40ED" w:rsidP="00806F55">
            <w:pPr>
              <w:spacing w:before="40" w:after="40" w:line="240" w:lineRule="exact"/>
              <w:jc w:val="both"/>
              <w:rPr>
                <w:rFonts w:ascii="Tahoma" w:hAnsi="Tahoma" w:cs="Tahoma"/>
                <w:bCs/>
                <w:iCs/>
                <w:sz w:val="20"/>
                <w:szCs w:val="20"/>
                <w:lang w:val="lt-LT"/>
              </w:rPr>
            </w:pPr>
            <m:oMath>
              <m:r>
                <w:rPr>
                  <w:rFonts w:ascii="Cambria Math" w:eastAsia="Calibri" w:hAnsi="Cambria Math" w:cs="Arial"/>
                  <w:color w:val="000000"/>
                  <w:sz w:val="20"/>
                  <w:szCs w:val="20"/>
                </w:rPr>
                <m:t>B</m:t>
              </m:r>
              <m:r>
                <w:rPr>
                  <w:rFonts w:ascii="Cambria Math" w:eastAsia="Calibri" w:hAnsi="Cambria Math" w:cs="Arial"/>
                  <w:color w:val="000000"/>
                  <w:sz w:val="20"/>
                  <w:szCs w:val="20"/>
                  <w:lang w:val="sv-SE"/>
                </w:rPr>
                <m:t>=</m:t>
              </m:r>
              <m:f>
                <m:fPr>
                  <m:ctrlPr>
                    <w:rPr>
                      <w:rFonts w:ascii="Cambria Math" w:eastAsia="Calibri" w:hAnsi="Cambria Math" w:cs="Arial"/>
                      <w:i/>
                      <w:iCs/>
                      <w:color w:val="000000"/>
                      <w:sz w:val="20"/>
                      <w:szCs w:val="20"/>
                    </w:rPr>
                  </m:ctrlPr>
                </m:fPr>
                <m:num>
                  <m:sSub>
                    <m:sSubPr>
                      <m:ctrlPr>
                        <w:rPr>
                          <w:rFonts w:ascii="Cambria Math" w:eastAsia="Calibri" w:hAnsi="Cambria Math" w:cs="Arial"/>
                          <w:i/>
                          <w:iCs/>
                          <w:color w:val="000000"/>
                          <w:sz w:val="20"/>
                          <w:szCs w:val="20"/>
                        </w:rPr>
                      </m:ctrlPr>
                    </m:sSubPr>
                    <m:e>
                      <m:r>
                        <w:rPr>
                          <w:rFonts w:ascii="Cambria Math" w:eastAsia="Calibri" w:hAnsi="Cambria Math" w:cs="Arial"/>
                          <w:color w:val="000000"/>
                          <w:sz w:val="20"/>
                          <w:szCs w:val="20"/>
                        </w:rPr>
                        <m:t>ΔE</m:t>
                      </m:r>
                    </m:e>
                    <m:sub/>
                  </m:sSub>
                  <m:sSub>
                    <m:sSubPr>
                      <m:ctrlPr>
                        <w:rPr>
                          <w:rFonts w:ascii="Cambria Math" w:eastAsia="Calibri" w:hAnsi="Cambria Math" w:cs="Arial"/>
                          <w:i/>
                          <w:iCs/>
                          <w:color w:val="000000"/>
                          <w:sz w:val="20"/>
                          <w:szCs w:val="20"/>
                        </w:rPr>
                      </m:ctrlPr>
                    </m:sSubPr>
                    <m:e>
                      <m:r>
                        <w:rPr>
                          <w:rFonts w:ascii="Cambria Math" w:eastAsia="Calibri" w:hAnsi="Cambria Math" w:cs="Arial"/>
                          <w:color w:val="000000"/>
                          <w:sz w:val="20"/>
                          <w:szCs w:val="20"/>
                          <w:lang w:val="sv-SE"/>
                        </w:rPr>
                        <m:t>*</m:t>
                      </m:r>
                      <m:r>
                        <w:rPr>
                          <w:rFonts w:ascii="Cambria Math" w:eastAsia="Calibri" w:hAnsi="Cambria Math" w:cs="Arial"/>
                          <w:color w:val="000000"/>
                          <w:sz w:val="20"/>
                          <w:szCs w:val="20"/>
                        </w:rPr>
                        <m:t>K</m:t>
                      </m:r>
                    </m:e>
                    <m:sub/>
                  </m:sSub>
                  <m:r>
                    <w:rPr>
                      <w:rFonts w:ascii="Cambria Math" w:eastAsia="Calibri" w:hAnsi="Cambria Math" w:cs="Arial"/>
                      <w:color w:val="000000"/>
                      <w:sz w:val="20"/>
                      <w:szCs w:val="20"/>
                      <w:lang w:val="sv-SE"/>
                    </w:rPr>
                    <m:t>*</m:t>
                  </m:r>
                  <m:sSub>
                    <m:sSubPr>
                      <m:ctrlPr>
                        <w:rPr>
                          <w:rFonts w:ascii="Cambria Math" w:eastAsia="Calibri" w:hAnsi="Cambria Math" w:cs="Arial"/>
                          <w:i/>
                          <w:iCs/>
                          <w:color w:val="000000"/>
                          <w:sz w:val="20"/>
                          <w:szCs w:val="20"/>
                        </w:rPr>
                      </m:ctrlPr>
                    </m:sSubPr>
                    <m:e>
                      <m:r>
                        <w:rPr>
                          <w:rFonts w:ascii="Cambria Math" w:eastAsia="Calibri" w:hAnsi="Cambria Math" w:cs="Arial"/>
                          <w:color w:val="000000"/>
                          <w:sz w:val="20"/>
                          <w:szCs w:val="20"/>
                        </w:rPr>
                        <m:t>T</m:t>
                      </m:r>
                    </m:e>
                    <m:sub/>
                  </m:sSub>
                </m:num>
                <m:den>
                  <m:r>
                    <w:rPr>
                      <w:rFonts w:ascii="Cambria Math" w:eastAsia="Calibri" w:hAnsi="Cambria Math" w:cs="Arial"/>
                      <w:color w:val="000000"/>
                      <w:sz w:val="20"/>
                      <w:szCs w:val="20"/>
                      <w:lang w:val="sv-SE"/>
                    </w:rPr>
                    <m:t>12</m:t>
                  </m:r>
                </m:den>
              </m:f>
            </m:oMath>
            <w:r>
              <w:rPr>
                <w:rFonts w:ascii="Tahoma" w:hAnsi="Tahoma" w:cs="Tahoma"/>
                <w:iCs/>
                <w:color w:val="000000"/>
                <w:sz w:val="20"/>
                <w:szCs w:val="20"/>
              </w:rPr>
              <w:t xml:space="preserve"> </w:t>
            </w:r>
            <w:r w:rsidR="0028489E">
              <w:rPr>
                <w:rFonts w:ascii="Tahoma" w:hAnsi="Tahoma" w:cs="Tahoma"/>
                <w:bCs/>
                <w:iCs/>
                <w:sz w:val="20"/>
                <w:szCs w:val="20"/>
                <w:lang w:val="lt-LT"/>
              </w:rPr>
              <w:t xml:space="preserve"> </w:t>
            </w:r>
            <m:oMath>
              <m:r>
                <m:rPr>
                  <m:sty m:val="p"/>
                </m:rPr>
                <w:rPr>
                  <w:rFonts w:ascii="Cambria Math" w:hAnsi="Cambria Math" w:cs="Tahoma"/>
                  <w:sz w:val="20"/>
                  <w:szCs w:val="20"/>
                  <w:lang w:val="lt-LT"/>
                </w:rPr>
                <m:t>(1 formulė)</m:t>
              </m:r>
            </m:oMath>
          </w:p>
          <w:p w14:paraId="3CC4A010" w14:textId="77777777" w:rsidR="00806F55" w:rsidRDefault="00806F55" w:rsidP="00806F55">
            <w:pPr>
              <w:spacing w:before="40" w:after="40" w:line="240" w:lineRule="exact"/>
              <w:jc w:val="both"/>
              <w:rPr>
                <w:rFonts w:ascii="Tahoma" w:hAnsi="Tahoma" w:cs="Tahoma"/>
                <w:bCs/>
                <w:iCs/>
                <w:sz w:val="20"/>
                <w:szCs w:val="20"/>
                <w:lang w:val="lt-LT"/>
              </w:rPr>
            </w:pPr>
          </w:p>
          <w:p w14:paraId="1B689F0C" w14:textId="566A0813" w:rsidR="00806F55" w:rsidRPr="00806F55" w:rsidRDefault="00806F55" w:rsidP="00806F55">
            <w:pPr>
              <w:spacing w:before="40" w:after="40" w:line="240" w:lineRule="exact"/>
              <w:jc w:val="both"/>
              <w:rPr>
                <w:rFonts w:ascii="Tahoma" w:hAnsi="Tahoma" w:cs="Tahoma"/>
                <w:bCs/>
                <w:iCs/>
                <w:sz w:val="20"/>
                <w:szCs w:val="20"/>
                <w:lang w:val="lt-LT"/>
              </w:rPr>
            </w:pPr>
            <w:r w:rsidRPr="00806F55">
              <w:rPr>
                <w:rFonts w:ascii="Tahoma" w:hAnsi="Tahoma" w:cs="Tahoma"/>
                <w:bCs/>
                <w:iCs/>
                <w:sz w:val="20"/>
                <w:szCs w:val="20"/>
                <w:lang w:val="lt-LT"/>
              </w:rPr>
              <w:t>Kur: B – baudos dydis, Eur; ΔE – Tiekimo grafike nurodytos elektros energijos ir faktiškai į tinklą patiektos elektros energijos maksimalus valandinis skirtumas, MWh; K – Užsakyme nustatyta Įrenginių prieinamumo paslaugos kaina, Eur/MW/h; T – valandų skaičius per Įrenginių prieinamumo paslaugos teikimo laikotarpį, val.</w:t>
            </w:r>
          </w:p>
          <w:p w14:paraId="17AA46BC" w14:textId="77777777" w:rsidR="00806F55" w:rsidRDefault="00806F55" w:rsidP="00806F55">
            <w:pPr>
              <w:spacing w:before="40" w:after="40" w:line="240" w:lineRule="exact"/>
              <w:jc w:val="both"/>
              <w:rPr>
                <w:rFonts w:ascii="Tahoma" w:hAnsi="Tahoma" w:cs="Tahoma"/>
                <w:bCs/>
                <w:iCs/>
                <w:sz w:val="20"/>
                <w:szCs w:val="20"/>
                <w:lang w:val="lt-LT"/>
              </w:rPr>
            </w:pPr>
            <w:r w:rsidRPr="00806F55">
              <w:rPr>
                <w:rFonts w:ascii="Tahoma" w:hAnsi="Tahoma" w:cs="Tahoma"/>
                <w:bCs/>
                <w:iCs/>
                <w:sz w:val="20"/>
                <w:szCs w:val="20"/>
                <w:lang w:val="lt-LT"/>
              </w:rPr>
              <w:t>Per Sutarties galiojimo laikotarpį pagal Sutarties 11.8 punkto nuostatas apskaičiuota baudų suma negali viršyti pagal 2 formulę apskaičiuoto dydžio:</w:t>
            </w:r>
          </w:p>
          <w:p w14:paraId="3474D117" w14:textId="77777777" w:rsidR="00806F55" w:rsidRPr="00806F55" w:rsidRDefault="00806F55" w:rsidP="00806F55">
            <w:pPr>
              <w:spacing w:before="40" w:after="40" w:line="240" w:lineRule="exact"/>
              <w:jc w:val="both"/>
              <w:rPr>
                <w:rFonts w:ascii="Tahoma" w:hAnsi="Tahoma" w:cs="Tahoma"/>
                <w:bCs/>
                <w:iCs/>
                <w:sz w:val="20"/>
                <w:szCs w:val="20"/>
                <w:lang w:val="lt-LT"/>
              </w:rPr>
            </w:pPr>
          </w:p>
          <w:p w14:paraId="7A6856B0" w14:textId="11507375" w:rsidR="00806F55" w:rsidRPr="00806F55" w:rsidRDefault="00806F55" w:rsidP="00806F55">
            <w:pPr>
              <w:spacing w:before="40" w:after="40" w:line="240" w:lineRule="exact"/>
              <w:jc w:val="both"/>
              <w:rPr>
                <w:rFonts w:ascii="Tahoma" w:hAnsi="Tahoma" w:cs="Tahoma"/>
                <w:bCs/>
                <w:iCs/>
                <w:sz w:val="20"/>
                <w:szCs w:val="20"/>
                <w:lang w:val="lt-LT"/>
              </w:rPr>
            </w:pPr>
            <m:oMath>
              <m:r>
                <w:rPr>
                  <w:rFonts w:ascii="Cambria Math" w:hAnsi="Cambria Math" w:cs="Tahoma"/>
                  <w:sz w:val="20"/>
                  <w:szCs w:val="20"/>
                </w:rPr>
                <m:t xml:space="preserve"> Bmax</m:t>
              </m:r>
              <m:r>
                <w:rPr>
                  <w:rFonts w:ascii="Cambria Math" w:hAnsi="Cambria Math" w:cs="Tahoma"/>
                  <w:sz w:val="20"/>
                  <w:szCs w:val="20"/>
                  <w:lang w:val="sv-SE"/>
                </w:rPr>
                <m:t>=</m:t>
              </m:r>
              <m:f>
                <m:fPr>
                  <m:ctrlPr>
                    <w:rPr>
                      <w:rFonts w:ascii="Cambria Math" w:hAnsi="Cambria Math" w:cs="Tahoma"/>
                      <w:bCs/>
                      <w:i/>
                      <w:iCs/>
                      <w:sz w:val="20"/>
                      <w:szCs w:val="20"/>
                    </w:rPr>
                  </m:ctrlPr>
                </m:fPr>
                <m:num>
                  <m:sSub>
                    <m:sSubPr>
                      <m:ctrlPr>
                        <w:rPr>
                          <w:rFonts w:ascii="Cambria Math" w:hAnsi="Cambria Math" w:cs="Tahoma"/>
                          <w:bCs/>
                          <w:i/>
                          <w:iCs/>
                          <w:sz w:val="20"/>
                          <w:szCs w:val="20"/>
                        </w:rPr>
                      </m:ctrlPr>
                    </m:sSubPr>
                    <m:e>
                      <m:r>
                        <w:rPr>
                          <w:rFonts w:ascii="Cambria Math" w:hAnsi="Cambria Math" w:cs="Tahoma"/>
                          <w:sz w:val="20"/>
                          <w:szCs w:val="20"/>
                        </w:rPr>
                        <m:t>P</m:t>
                      </m:r>
                    </m:e>
                    <m:sub/>
                  </m:sSub>
                  <m:sSub>
                    <m:sSubPr>
                      <m:ctrlPr>
                        <w:rPr>
                          <w:rFonts w:ascii="Cambria Math" w:hAnsi="Cambria Math" w:cs="Tahoma"/>
                          <w:bCs/>
                          <w:i/>
                          <w:iCs/>
                          <w:sz w:val="20"/>
                          <w:szCs w:val="20"/>
                        </w:rPr>
                      </m:ctrlPr>
                    </m:sSubPr>
                    <m:e>
                      <m:r>
                        <w:rPr>
                          <w:rFonts w:ascii="Cambria Math" w:hAnsi="Cambria Math" w:cs="Tahoma"/>
                          <w:sz w:val="20"/>
                          <w:szCs w:val="20"/>
                          <w:lang w:val="sv-SE"/>
                        </w:rPr>
                        <m:t>*</m:t>
                      </m:r>
                      <m:r>
                        <w:rPr>
                          <w:rFonts w:ascii="Cambria Math" w:hAnsi="Cambria Math" w:cs="Tahoma"/>
                          <w:sz w:val="20"/>
                          <w:szCs w:val="20"/>
                        </w:rPr>
                        <m:t>K</m:t>
                      </m:r>
                    </m:e>
                    <m:sub/>
                  </m:sSub>
                  <m:r>
                    <w:rPr>
                      <w:rFonts w:ascii="Cambria Math" w:hAnsi="Cambria Math" w:cs="Tahoma"/>
                      <w:sz w:val="20"/>
                      <w:szCs w:val="20"/>
                      <w:lang w:val="sv-SE"/>
                    </w:rPr>
                    <m:t>*</m:t>
                  </m:r>
                  <m:sSub>
                    <m:sSubPr>
                      <m:ctrlPr>
                        <w:rPr>
                          <w:rFonts w:ascii="Cambria Math" w:hAnsi="Cambria Math" w:cs="Tahoma"/>
                          <w:bCs/>
                          <w:i/>
                          <w:iCs/>
                          <w:sz w:val="20"/>
                          <w:szCs w:val="20"/>
                        </w:rPr>
                      </m:ctrlPr>
                    </m:sSubPr>
                    <m:e>
                      <m:r>
                        <w:rPr>
                          <w:rFonts w:ascii="Cambria Math" w:hAnsi="Cambria Math" w:cs="Tahoma"/>
                          <w:sz w:val="20"/>
                          <w:szCs w:val="20"/>
                        </w:rPr>
                        <m:t>T</m:t>
                      </m:r>
                    </m:e>
                    <m:sub/>
                  </m:sSub>
                </m:num>
                <m:den>
                  <m:r>
                    <w:rPr>
                      <w:rFonts w:ascii="Cambria Math" w:hAnsi="Cambria Math" w:cs="Tahoma"/>
                      <w:sz w:val="20"/>
                      <w:szCs w:val="20"/>
                      <w:lang w:val="sv-SE"/>
                    </w:rPr>
                    <m:t>12</m:t>
                  </m:r>
                </m:den>
              </m:f>
              <m:r>
                <w:rPr>
                  <w:rFonts w:ascii="Cambria Math" w:hAnsi="Cambria Math" w:cs="Tahoma"/>
                  <w:sz w:val="20"/>
                  <w:szCs w:val="20"/>
                </w:rPr>
                <m:t xml:space="preserve"> </m:t>
              </m:r>
            </m:oMath>
            <w:r w:rsidRPr="00806F55">
              <w:rPr>
                <w:rFonts w:ascii="Tahoma" w:hAnsi="Tahoma" w:cs="Tahoma"/>
                <w:bCs/>
                <w:iCs/>
                <w:sz w:val="20"/>
                <w:szCs w:val="20"/>
                <w:lang w:val="lt-LT"/>
              </w:rPr>
              <w:t xml:space="preserve">         (2 formulė)</w:t>
            </w:r>
          </w:p>
          <w:p w14:paraId="0FD28737" w14:textId="77777777" w:rsidR="00806F55" w:rsidRPr="00806F55" w:rsidRDefault="00806F55" w:rsidP="00806F55">
            <w:pPr>
              <w:spacing w:before="40" w:after="40" w:line="240" w:lineRule="exact"/>
              <w:jc w:val="both"/>
              <w:rPr>
                <w:rFonts w:ascii="Tahoma" w:hAnsi="Tahoma" w:cs="Tahoma"/>
                <w:bCs/>
                <w:iCs/>
                <w:sz w:val="20"/>
                <w:szCs w:val="20"/>
                <w:lang w:val="lt-LT"/>
              </w:rPr>
            </w:pPr>
            <w:r w:rsidRPr="00806F55">
              <w:rPr>
                <w:rFonts w:ascii="Tahoma" w:hAnsi="Tahoma" w:cs="Tahoma"/>
                <w:bCs/>
                <w:iCs/>
                <w:sz w:val="20"/>
                <w:szCs w:val="20"/>
                <w:lang w:val="lt-LT"/>
              </w:rPr>
              <w:t xml:space="preserve">Kur: </w:t>
            </w:r>
            <w:proofErr w:type="spellStart"/>
            <w:r w:rsidRPr="00806F55">
              <w:rPr>
                <w:rFonts w:ascii="Tahoma" w:hAnsi="Tahoma" w:cs="Tahoma"/>
                <w:bCs/>
                <w:iCs/>
                <w:sz w:val="20"/>
                <w:szCs w:val="20"/>
                <w:lang w:val="lt-LT"/>
              </w:rPr>
              <w:t>Bmax</w:t>
            </w:r>
            <w:proofErr w:type="spellEnd"/>
            <w:r w:rsidRPr="00806F55">
              <w:rPr>
                <w:rFonts w:ascii="Tahoma" w:hAnsi="Tahoma" w:cs="Tahoma"/>
                <w:bCs/>
                <w:iCs/>
                <w:sz w:val="20"/>
                <w:szCs w:val="20"/>
                <w:lang w:val="lt-LT"/>
              </w:rPr>
              <w:t xml:space="preserve"> – maksimalus galimas suminis baudos dydis per Sutarties galiojimo laikotarpį, Eur; P – Užsakyme nustatytas Įrenginių prieinamumo paslaugos kiekis, MW; K –  Užsakyme nustatyta Įrenginių prieinamumo paslaugos kaina, Eur/MW/h;  T – valandų skaičius per Įrenginių prieinamumo paslaugos teikimo laikotarpį, val.</w:t>
            </w:r>
          </w:p>
          <w:p w14:paraId="40765D26" w14:textId="4ABCCEAF" w:rsidR="00311250" w:rsidRPr="00110E40" w:rsidRDefault="00806F55" w:rsidP="002966DB">
            <w:pPr>
              <w:spacing w:before="40" w:after="40" w:line="240" w:lineRule="exact"/>
              <w:jc w:val="both"/>
              <w:rPr>
                <w:rFonts w:ascii="Tahoma" w:hAnsi="Tahoma" w:cs="Tahoma"/>
                <w:bCs/>
                <w:iCs/>
                <w:sz w:val="20"/>
                <w:szCs w:val="20"/>
                <w:lang w:val="lt-LT"/>
              </w:rPr>
            </w:pPr>
            <w:r w:rsidRPr="00806F55">
              <w:rPr>
                <w:rFonts w:ascii="Tahoma" w:hAnsi="Tahoma" w:cs="Tahoma"/>
                <w:bCs/>
                <w:iCs/>
                <w:sz w:val="20"/>
                <w:szCs w:val="20"/>
                <w:lang w:val="sv-SE"/>
              </w:rPr>
              <w:t>2. Įgalioti LITGRID AB vadovą (su teise perįgalioti) suderinti kitas (neesmines) sutarties su AB „Ignitis gamyba“ sąlygas ir šią sutartį pasirašyti.</w:t>
            </w:r>
          </w:p>
        </w:tc>
        <w:tc>
          <w:tcPr>
            <w:tcW w:w="1219" w:type="dxa"/>
            <w:vAlign w:val="center"/>
          </w:tcPr>
          <w:p w14:paraId="17E047FC" w14:textId="0705C46D" w:rsidR="00802FF4" w:rsidRDefault="00000000" w:rsidP="00802FF4">
            <w:pPr>
              <w:spacing w:before="40" w:after="40" w:line="240" w:lineRule="exact"/>
              <w:jc w:val="center"/>
              <w:rPr>
                <w:rStyle w:val="FontStyle13"/>
                <w:rFonts w:ascii="Tahoma" w:hAnsi="Tahoma" w:cs="Tahoma"/>
                <w:b/>
              </w:rPr>
            </w:pPr>
            <w:sdt>
              <w:sdtPr>
                <w:rPr>
                  <w:rStyle w:val="FontStyle13"/>
                  <w:rFonts w:ascii="Tahoma" w:hAnsi="Tahoma" w:cs="Tahoma"/>
                  <w:b/>
                </w:rPr>
                <w:id w:val="-69508125"/>
                <w14:checkbox>
                  <w14:checked w14:val="0"/>
                  <w14:checkedState w14:val="2612" w14:font="MS Gothic"/>
                  <w14:uncheckedState w14:val="2610" w14:font="MS Gothic"/>
                </w14:checkbox>
              </w:sdtPr>
              <w:sdtContent>
                <w:r w:rsidR="00B061EA">
                  <w:rPr>
                    <w:rStyle w:val="FontStyle13"/>
                    <w:rFonts w:ascii="MS Gothic" w:eastAsia="MS Gothic" w:hAnsi="MS Gothic" w:cs="Tahoma" w:hint="eastAsia"/>
                    <w:b/>
                  </w:rPr>
                  <w:t>☐</w:t>
                </w:r>
              </w:sdtContent>
            </w:sdt>
            <w:r w:rsidR="00802FF4" w:rsidRPr="00110E40">
              <w:rPr>
                <w:rStyle w:val="FontStyle13"/>
                <w:rFonts w:ascii="Tahoma" w:hAnsi="Tahoma" w:cs="Tahoma"/>
                <w:b/>
              </w:rPr>
              <w:t xml:space="preserve"> UŽ</w:t>
            </w:r>
          </w:p>
        </w:tc>
        <w:tc>
          <w:tcPr>
            <w:tcW w:w="1333" w:type="dxa"/>
            <w:vAlign w:val="center"/>
          </w:tcPr>
          <w:p w14:paraId="12364579" w14:textId="4DEF2D6E" w:rsidR="00802FF4" w:rsidRDefault="00000000" w:rsidP="00802FF4">
            <w:pPr>
              <w:spacing w:before="40" w:after="40" w:line="240" w:lineRule="exact"/>
              <w:jc w:val="center"/>
              <w:rPr>
                <w:rStyle w:val="FontStyle13"/>
                <w:rFonts w:ascii="Tahoma" w:hAnsi="Tahoma" w:cs="Tahoma"/>
                <w:b/>
              </w:rPr>
            </w:pPr>
            <w:sdt>
              <w:sdtPr>
                <w:rPr>
                  <w:rStyle w:val="FontStyle13"/>
                  <w:rFonts w:ascii="Tahoma" w:hAnsi="Tahoma" w:cs="Tahoma"/>
                  <w:b/>
                </w:rPr>
                <w:id w:val="1274363379"/>
                <w14:checkbox>
                  <w14:checked w14:val="0"/>
                  <w14:checkedState w14:val="2612" w14:font="MS Gothic"/>
                  <w14:uncheckedState w14:val="2610" w14:font="MS Gothic"/>
                </w14:checkbox>
              </w:sdtPr>
              <w:sdtContent>
                <w:r w:rsidR="00B061EA">
                  <w:rPr>
                    <w:rStyle w:val="FontStyle13"/>
                    <w:rFonts w:ascii="MS Gothic" w:eastAsia="MS Gothic" w:hAnsi="MS Gothic" w:cs="Tahoma" w:hint="eastAsia"/>
                    <w:b/>
                  </w:rPr>
                  <w:t>☐</w:t>
                </w:r>
              </w:sdtContent>
            </w:sdt>
            <w:r w:rsidR="00802FF4" w:rsidRPr="00110E40">
              <w:rPr>
                <w:rStyle w:val="FontStyle13"/>
                <w:rFonts w:ascii="Tahoma" w:hAnsi="Tahoma" w:cs="Tahoma"/>
                <w:b/>
              </w:rPr>
              <w:t xml:space="preserve"> PRIEŠ</w:t>
            </w:r>
          </w:p>
        </w:tc>
      </w:tr>
    </w:tbl>
    <w:p w14:paraId="2816FE2B" w14:textId="0120E625" w:rsidR="00D0669E" w:rsidRDefault="00D0669E" w:rsidP="008B0369">
      <w:pPr>
        <w:spacing w:line="240" w:lineRule="exact"/>
        <w:jc w:val="both"/>
        <w:rPr>
          <w:rFonts w:ascii="Tahoma" w:hAnsi="Tahoma" w:cs="Tahoma"/>
          <w:sz w:val="20"/>
          <w:szCs w:val="20"/>
          <w:lang w:val="lt-LT"/>
        </w:rPr>
      </w:pPr>
    </w:p>
    <w:p w14:paraId="6629D322" w14:textId="77777777" w:rsidR="00A419B6" w:rsidRDefault="00A419B6" w:rsidP="008B0369">
      <w:pPr>
        <w:spacing w:line="240" w:lineRule="exact"/>
        <w:jc w:val="both"/>
        <w:rPr>
          <w:rFonts w:ascii="Tahoma" w:hAnsi="Tahoma" w:cs="Tahoma"/>
          <w:sz w:val="20"/>
          <w:szCs w:val="20"/>
          <w:lang w:val="lt-LT"/>
        </w:rPr>
      </w:pPr>
    </w:p>
    <w:p w14:paraId="5EAA5C6A" w14:textId="77777777" w:rsidR="00447433" w:rsidRPr="00AB5341" w:rsidRDefault="00447433" w:rsidP="00447433">
      <w:pPr>
        <w:spacing w:line="240" w:lineRule="exact"/>
        <w:jc w:val="both"/>
        <w:rPr>
          <w:rFonts w:ascii="Tahoma" w:hAnsi="Tahoma" w:cs="Tahoma"/>
          <w:sz w:val="20"/>
          <w:szCs w:val="20"/>
          <w:lang w:val="lt-LT"/>
        </w:rPr>
      </w:pPr>
    </w:p>
    <w:p w14:paraId="48A82DBE" w14:textId="77777777" w:rsidR="00447433" w:rsidRPr="00AB5341" w:rsidRDefault="00447433" w:rsidP="00447433">
      <w:pPr>
        <w:spacing w:line="240" w:lineRule="exact"/>
        <w:ind w:left="-426" w:right="-142"/>
        <w:jc w:val="both"/>
        <w:rPr>
          <w:rStyle w:val="FontStyle13"/>
          <w:rFonts w:ascii="Tahoma" w:hAnsi="Tahoma" w:cs="Tahoma"/>
          <w:lang w:val="lt-LT"/>
        </w:rPr>
      </w:pPr>
      <w:r w:rsidRPr="00AB5341">
        <w:rPr>
          <w:rStyle w:val="FontStyle13"/>
          <w:rFonts w:ascii="Tahoma" w:hAnsi="Tahoma" w:cs="Tahoma"/>
          <w:lang w:val="lt-LT"/>
        </w:rPr>
        <w:t>Pasirašydamas šį biuletenį, akcininkas taip pat patvirtina, kad informacija apie šaukiamą Bendrovės visuotinį akcininkų susirinkimą buvo tinkamai ir laiku pateikta, akcininkas neturi jokių pretenzijų dėl visuotinio akcininkų susirinkimo sušaukimo, o taip pat patvirtina, jog jam buvo pateikta visa informacija / dokumentai, kurie būtini balsuojant dėl kiekvieno iš darbotvarkės klausimų.</w:t>
      </w:r>
    </w:p>
    <w:p w14:paraId="76EFA6B0" w14:textId="77777777" w:rsidR="00447433" w:rsidRPr="00AB5341" w:rsidRDefault="00447433" w:rsidP="00447433">
      <w:pPr>
        <w:spacing w:line="240" w:lineRule="exact"/>
        <w:jc w:val="both"/>
        <w:rPr>
          <w:rFonts w:ascii="Tahoma" w:hAnsi="Tahoma" w:cs="Tahoma"/>
          <w:sz w:val="20"/>
          <w:szCs w:val="20"/>
          <w:lang w:val="lt-LT"/>
        </w:rPr>
      </w:pPr>
    </w:p>
    <w:p w14:paraId="62DAB7E1" w14:textId="77777777" w:rsidR="00447433" w:rsidRPr="00AB5341" w:rsidRDefault="00447433" w:rsidP="00447433">
      <w:pPr>
        <w:spacing w:line="240" w:lineRule="exact"/>
        <w:jc w:val="both"/>
        <w:rPr>
          <w:rFonts w:ascii="Tahoma" w:hAnsi="Tahoma" w:cs="Tahoma"/>
          <w:sz w:val="20"/>
          <w:szCs w:val="20"/>
          <w:lang w:val="lt-LT"/>
        </w:rPr>
      </w:pPr>
    </w:p>
    <w:p w14:paraId="7BCD1C02" w14:textId="6EABE7D0" w:rsidR="00447433" w:rsidRPr="00AB5341" w:rsidRDefault="00447433" w:rsidP="00447433">
      <w:pPr>
        <w:pBdr>
          <w:bottom w:val="single" w:sz="6" w:space="0" w:color="auto"/>
        </w:pBdr>
        <w:spacing w:line="220" w:lineRule="exact"/>
        <w:ind w:left="-426"/>
        <w:rPr>
          <w:rFonts w:ascii="Tahoma" w:hAnsi="Tahoma" w:cs="Tahoma"/>
          <w:sz w:val="20"/>
          <w:szCs w:val="20"/>
          <w:lang w:val="lt-LT"/>
        </w:rPr>
      </w:pPr>
      <w:r w:rsidRPr="00AB5341">
        <w:rPr>
          <w:rFonts w:ascii="Tahoma" w:hAnsi="Tahoma" w:cs="Tahoma"/>
          <w:sz w:val="20"/>
          <w:szCs w:val="20"/>
          <w:lang w:val="lt-LT"/>
        </w:rPr>
        <w:t xml:space="preserve">Vardas, pavardė / </w:t>
      </w:r>
      <w:r w:rsidR="003F452C">
        <w:rPr>
          <w:rFonts w:ascii="Tahoma" w:hAnsi="Tahoma" w:cs="Tahoma"/>
          <w:sz w:val="20"/>
          <w:szCs w:val="20"/>
          <w:lang w:val="lt-LT"/>
        </w:rPr>
        <w:t xml:space="preserve">juridinio asmens </w:t>
      </w:r>
      <w:r w:rsidRPr="00AB5341">
        <w:rPr>
          <w:rFonts w:ascii="Tahoma" w:hAnsi="Tahoma" w:cs="Tahoma"/>
          <w:sz w:val="20"/>
          <w:szCs w:val="20"/>
          <w:lang w:val="lt-LT"/>
        </w:rPr>
        <w:t>pavadinimas,</w:t>
      </w:r>
    </w:p>
    <w:p w14:paraId="06B880CD" w14:textId="77777777" w:rsidR="00447433" w:rsidRPr="00AB5341" w:rsidRDefault="00447433" w:rsidP="00447433">
      <w:pPr>
        <w:pBdr>
          <w:bottom w:val="single" w:sz="6" w:space="0" w:color="auto"/>
        </w:pBdr>
        <w:spacing w:line="220" w:lineRule="exact"/>
        <w:ind w:left="-426"/>
        <w:rPr>
          <w:rFonts w:ascii="Tahoma" w:hAnsi="Tahoma" w:cs="Tahoma"/>
          <w:sz w:val="20"/>
          <w:szCs w:val="20"/>
          <w:lang w:val="lt-LT"/>
        </w:rPr>
      </w:pPr>
      <w:r w:rsidRPr="00AB5341">
        <w:rPr>
          <w:rFonts w:ascii="Tahoma" w:hAnsi="Tahoma" w:cs="Tahoma"/>
          <w:sz w:val="20"/>
          <w:szCs w:val="20"/>
          <w:lang w:val="lt-LT"/>
        </w:rPr>
        <w:t>atstovo vardas ir pavardė, pareigos:</w:t>
      </w:r>
      <w:r w:rsidRPr="00AB5341">
        <w:rPr>
          <w:rFonts w:ascii="Tahoma" w:hAnsi="Tahoma" w:cs="Tahoma"/>
          <w:sz w:val="20"/>
          <w:szCs w:val="20"/>
          <w:lang w:val="lt-LT"/>
        </w:rPr>
        <w:tab/>
      </w:r>
      <w:r w:rsidRPr="00AB5341">
        <w:rPr>
          <w:rFonts w:ascii="Tahoma" w:hAnsi="Tahoma" w:cs="Tahoma"/>
          <w:sz w:val="20"/>
          <w:szCs w:val="20"/>
          <w:lang w:val="lt-LT"/>
        </w:rPr>
        <w:tab/>
      </w:r>
      <w:r w:rsidRPr="00AB5341">
        <w:rPr>
          <w:rFonts w:ascii="Tahoma" w:hAnsi="Tahoma" w:cs="Tahoma"/>
          <w:sz w:val="20"/>
          <w:szCs w:val="20"/>
          <w:lang w:val="lt-LT"/>
        </w:rPr>
        <w:tab/>
        <w:t>___________________________________________</w:t>
      </w:r>
    </w:p>
    <w:p w14:paraId="6F31E68D" w14:textId="77777777" w:rsidR="00447433" w:rsidRPr="00AB5341" w:rsidRDefault="00447433" w:rsidP="00447433">
      <w:pPr>
        <w:pBdr>
          <w:bottom w:val="single" w:sz="6" w:space="0" w:color="auto"/>
        </w:pBdr>
        <w:spacing w:line="220" w:lineRule="exact"/>
        <w:ind w:left="-426"/>
        <w:rPr>
          <w:rFonts w:ascii="Tahoma" w:hAnsi="Tahoma" w:cs="Tahoma"/>
          <w:sz w:val="20"/>
          <w:szCs w:val="20"/>
          <w:lang w:val="lt-LT"/>
        </w:rPr>
      </w:pPr>
    </w:p>
    <w:p w14:paraId="6866A442" w14:textId="77777777" w:rsidR="00447433" w:rsidRPr="00AB5341" w:rsidRDefault="00447433" w:rsidP="00447433">
      <w:pPr>
        <w:pBdr>
          <w:bottom w:val="single" w:sz="6" w:space="0" w:color="auto"/>
        </w:pBdr>
        <w:spacing w:line="220" w:lineRule="exact"/>
        <w:ind w:left="-426"/>
        <w:rPr>
          <w:rFonts w:ascii="Tahoma" w:hAnsi="Tahoma" w:cs="Tahoma"/>
          <w:sz w:val="20"/>
          <w:szCs w:val="20"/>
          <w:lang w:val="lt-LT"/>
        </w:rPr>
      </w:pPr>
    </w:p>
    <w:p w14:paraId="44B86DB0" w14:textId="77777777" w:rsidR="00447433" w:rsidRPr="00AB5341" w:rsidRDefault="00447433" w:rsidP="00447433">
      <w:pPr>
        <w:pBdr>
          <w:bottom w:val="single" w:sz="6" w:space="0" w:color="auto"/>
        </w:pBdr>
        <w:spacing w:line="220" w:lineRule="exact"/>
        <w:ind w:left="-426"/>
        <w:rPr>
          <w:rFonts w:ascii="Tahoma" w:hAnsi="Tahoma" w:cs="Tahoma"/>
          <w:sz w:val="20"/>
          <w:szCs w:val="20"/>
          <w:lang w:val="lt-LT"/>
        </w:rPr>
      </w:pPr>
      <w:r w:rsidRPr="00AB5341">
        <w:rPr>
          <w:rFonts w:ascii="Tahoma" w:hAnsi="Tahoma" w:cs="Tahoma"/>
          <w:sz w:val="20"/>
          <w:szCs w:val="20"/>
          <w:lang w:val="lt-LT"/>
        </w:rPr>
        <w:t xml:space="preserve">Parašas ir pasirašymo data: </w:t>
      </w:r>
      <w:r w:rsidRPr="00AB5341">
        <w:rPr>
          <w:rFonts w:ascii="Tahoma" w:hAnsi="Tahoma" w:cs="Tahoma"/>
          <w:sz w:val="20"/>
          <w:szCs w:val="20"/>
          <w:lang w:val="lt-LT"/>
        </w:rPr>
        <w:tab/>
      </w:r>
      <w:r w:rsidRPr="00AB5341">
        <w:rPr>
          <w:rFonts w:ascii="Tahoma" w:hAnsi="Tahoma" w:cs="Tahoma"/>
          <w:sz w:val="20"/>
          <w:szCs w:val="20"/>
          <w:lang w:val="lt-LT"/>
        </w:rPr>
        <w:tab/>
      </w:r>
      <w:r w:rsidRPr="00AB5341">
        <w:rPr>
          <w:rFonts w:ascii="Tahoma" w:hAnsi="Tahoma" w:cs="Tahoma"/>
          <w:sz w:val="20"/>
          <w:szCs w:val="20"/>
          <w:lang w:val="lt-LT"/>
        </w:rPr>
        <w:tab/>
      </w:r>
      <w:r w:rsidRPr="00AB5341">
        <w:rPr>
          <w:rFonts w:ascii="Tahoma" w:hAnsi="Tahoma" w:cs="Tahoma"/>
          <w:sz w:val="20"/>
          <w:szCs w:val="20"/>
          <w:lang w:val="lt-LT"/>
        </w:rPr>
        <w:tab/>
        <w:t>___________________________________________</w:t>
      </w:r>
    </w:p>
    <w:p w14:paraId="7254E07C" w14:textId="77777777" w:rsidR="00447433" w:rsidRPr="00AB5341" w:rsidRDefault="00447433" w:rsidP="00447433">
      <w:pPr>
        <w:pBdr>
          <w:bottom w:val="single" w:sz="6" w:space="0" w:color="auto"/>
        </w:pBdr>
        <w:spacing w:line="220" w:lineRule="exact"/>
        <w:ind w:left="-426"/>
        <w:rPr>
          <w:rFonts w:ascii="Tahoma" w:hAnsi="Tahoma" w:cs="Tahoma"/>
          <w:sz w:val="20"/>
          <w:szCs w:val="20"/>
          <w:lang w:val="lt-LT"/>
        </w:rPr>
      </w:pPr>
    </w:p>
    <w:p w14:paraId="3D34F64C" w14:textId="77777777" w:rsidR="00447433" w:rsidRPr="00AB5341" w:rsidRDefault="00447433" w:rsidP="00447433">
      <w:pPr>
        <w:pBdr>
          <w:bottom w:val="single" w:sz="6" w:space="0" w:color="auto"/>
        </w:pBdr>
        <w:spacing w:line="220" w:lineRule="exact"/>
        <w:ind w:left="-426"/>
        <w:rPr>
          <w:rFonts w:ascii="Tahoma" w:hAnsi="Tahoma" w:cs="Tahoma"/>
          <w:sz w:val="20"/>
          <w:szCs w:val="20"/>
          <w:lang w:val="lt-LT"/>
        </w:rPr>
      </w:pPr>
    </w:p>
    <w:p w14:paraId="33D9A830" w14:textId="77777777" w:rsidR="00447433" w:rsidRPr="00AB5341" w:rsidRDefault="00447433" w:rsidP="00447433">
      <w:pPr>
        <w:pBdr>
          <w:bottom w:val="single" w:sz="6" w:space="0" w:color="auto"/>
        </w:pBdr>
        <w:spacing w:line="220" w:lineRule="exact"/>
        <w:ind w:left="-426"/>
        <w:rPr>
          <w:rFonts w:ascii="Tahoma" w:hAnsi="Tahoma" w:cs="Tahoma"/>
          <w:sz w:val="20"/>
          <w:szCs w:val="20"/>
          <w:lang w:val="lt-LT"/>
        </w:rPr>
      </w:pPr>
      <w:r w:rsidRPr="00AB5341">
        <w:rPr>
          <w:rFonts w:ascii="Tahoma" w:hAnsi="Tahoma" w:cs="Tahoma"/>
          <w:sz w:val="20"/>
          <w:szCs w:val="20"/>
          <w:lang w:val="lt-LT"/>
        </w:rPr>
        <w:t>Teisę balsuoti suteikiančio dokumento</w:t>
      </w:r>
    </w:p>
    <w:p w14:paraId="40160677" w14:textId="77777777" w:rsidR="00447433" w:rsidRPr="00AB5341" w:rsidRDefault="00447433" w:rsidP="00447433">
      <w:pPr>
        <w:pBdr>
          <w:bottom w:val="single" w:sz="6" w:space="0" w:color="auto"/>
        </w:pBdr>
        <w:spacing w:line="220" w:lineRule="exact"/>
        <w:ind w:left="-426"/>
        <w:rPr>
          <w:rFonts w:ascii="Tahoma" w:hAnsi="Tahoma" w:cs="Tahoma"/>
          <w:sz w:val="20"/>
          <w:szCs w:val="20"/>
          <w:lang w:val="lt-LT"/>
        </w:rPr>
      </w:pPr>
      <w:r w:rsidRPr="00AB5341">
        <w:rPr>
          <w:rFonts w:ascii="Tahoma" w:hAnsi="Tahoma" w:cs="Tahoma"/>
          <w:sz w:val="20"/>
          <w:szCs w:val="20"/>
          <w:lang w:val="lt-LT"/>
        </w:rPr>
        <w:t xml:space="preserve">pavadinimas, data, numeris </w:t>
      </w:r>
    </w:p>
    <w:p w14:paraId="2802D295" w14:textId="77777777" w:rsidR="00447433" w:rsidRPr="00AB5341" w:rsidRDefault="00447433" w:rsidP="00447433">
      <w:pPr>
        <w:pBdr>
          <w:bottom w:val="single" w:sz="6" w:space="0" w:color="auto"/>
        </w:pBdr>
        <w:spacing w:line="220" w:lineRule="exact"/>
        <w:ind w:left="-426"/>
        <w:rPr>
          <w:rFonts w:ascii="Tahoma" w:hAnsi="Tahoma" w:cs="Tahoma"/>
          <w:sz w:val="20"/>
          <w:szCs w:val="20"/>
          <w:lang w:val="lt-LT"/>
        </w:rPr>
      </w:pPr>
      <w:r w:rsidRPr="00AB5341">
        <w:rPr>
          <w:rFonts w:ascii="Tahoma" w:hAnsi="Tahoma" w:cs="Tahoma"/>
          <w:sz w:val="20"/>
          <w:szCs w:val="20"/>
          <w:lang w:val="lt-LT"/>
        </w:rPr>
        <w:t xml:space="preserve">(jeigu biuletenį pasirašo ne akcininko vadovas): </w:t>
      </w:r>
      <w:r w:rsidRPr="00AB5341">
        <w:rPr>
          <w:rFonts w:ascii="Tahoma" w:hAnsi="Tahoma" w:cs="Tahoma"/>
          <w:sz w:val="20"/>
          <w:szCs w:val="20"/>
          <w:lang w:val="lt-LT"/>
        </w:rPr>
        <w:tab/>
        <w:t>____________________________________________</w:t>
      </w:r>
    </w:p>
    <w:p w14:paraId="0F555F52" w14:textId="77777777" w:rsidR="00447433" w:rsidRPr="00AB5341" w:rsidRDefault="00447433" w:rsidP="00447433">
      <w:pPr>
        <w:pBdr>
          <w:bottom w:val="single" w:sz="6" w:space="0" w:color="auto"/>
        </w:pBdr>
        <w:spacing w:line="220" w:lineRule="exact"/>
        <w:ind w:left="-426"/>
        <w:rPr>
          <w:rFonts w:ascii="Tahoma" w:hAnsi="Tahoma" w:cs="Tahoma"/>
          <w:sz w:val="20"/>
          <w:szCs w:val="20"/>
          <w:lang w:val="lt-LT"/>
        </w:rPr>
      </w:pPr>
    </w:p>
    <w:p w14:paraId="59368150" w14:textId="77777777" w:rsidR="00447433" w:rsidRPr="00AB5341" w:rsidRDefault="00447433" w:rsidP="00447433">
      <w:pPr>
        <w:pBdr>
          <w:bottom w:val="single" w:sz="6" w:space="0" w:color="auto"/>
        </w:pBdr>
        <w:spacing w:line="220" w:lineRule="exact"/>
        <w:ind w:left="-426"/>
        <w:rPr>
          <w:rFonts w:ascii="Tahoma" w:hAnsi="Tahoma" w:cs="Tahoma"/>
          <w:sz w:val="20"/>
          <w:szCs w:val="20"/>
          <w:lang w:val="lt-LT"/>
        </w:rPr>
      </w:pPr>
    </w:p>
    <w:p w14:paraId="1B0BC091" w14:textId="77777777" w:rsidR="00447433" w:rsidRPr="00AB5341" w:rsidRDefault="00447433" w:rsidP="00447433">
      <w:pPr>
        <w:pBdr>
          <w:bottom w:val="single" w:sz="6" w:space="0" w:color="auto"/>
        </w:pBdr>
        <w:spacing w:line="220" w:lineRule="exact"/>
        <w:ind w:left="-426"/>
        <w:rPr>
          <w:rFonts w:ascii="Tahoma" w:hAnsi="Tahoma" w:cs="Tahoma"/>
          <w:sz w:val="20"/>
          <w:szCs w:val="20"/>
          <w:lang w:val="lt-LT"/>
        </w:rPr>
      </w:pPr>
    </w:p>
    <w:p w14:paraId="2CE740BC" w14:textId="77777777" w:rsidR="00447433" w:rsidRPr="00AB5341" w:rsidRDefault="00447433" w:rsidP="00447433">
      <w:pPr>
        <w:pBdr>
          <w:bottom w:val="single" w:sz="6" w:space="0" w:color="auto"/>
        </w:pBdr>
        <w:spacing w:line="220" w:lineRule="exact"/>
        <w:ind w:left="-426"/>
        <w:rPr>
          <w:rFonts w:ascii="Tahoma" w:hAnsi="Tahoma" w:cs="Tahoma"/>
          <w:sz w:val="20"/>
          <w:szCs w:val="20"/>
          <w:lang w:val="lt-LT"/>
        </w:rPr>
      </w:pPr>
    </w:p>
    <w:p w14:paraId="3EAB3FC4" w14:textId="77777777" w:rsidR="00447433" w:rsidRPr="00AB5341" w:rsidRDefault="00447433" w:rsidP="00447433">
      <w:pPr>
        <w:rPr>
          <w:rFonts w:ascii="Tahoma" w:hAnsi="Tahoma" w:cs="Tahoma"/>
          <w:sz w:val="20"/>
          <w:szCs w:val="20"/>
          <w:lang w:val="lt-LT"/>
        </w:rPr>
      </w:pPr>
    </w:p>
    <w:p w14:paraId="59CD8AD7" w14:textId="4328017B" w:rsidR="00AF57A2" w:rsidRPr="0037175C" w:rsidRDefault="00AF57A2" w:rsidP="002C64CC">
      <w:pPr>
        <w:rPr>
          <w:rFonts w:ascii="Tahoma" w:hAnsi="Tahoma" w:cs="Tahoma"/>
          <w:sz w:val="20"/>
          <w:szCs w:val="20"/>
          <w:lang w:val="lt-LT"/>
        </w:rPr>
      </w:pPr>
    </w:p>
    <w:sectPr w:rsidR="00AF57A2" w:rsidRPr="0037175C" w:rsidSect="00CC70B5">
      <w:type w:val="continuous"/>
      <w:pgSz w:w="11906" w:h="16838" w:code="9"/>
      <w:pgMar w:top="993" w:right="849" w:bottom="1418" w:left="184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18BE5F" w14:textId="77777777" w:rsidR="005A2E62" w:rsidRDefault="005A2E62">
      <w:pPr>
        <w:pStyle w:val="antraste"/>
      </w:pPr>
      <w:r>
        <w:separator/>
      </w:r>
    </w:p>
  </w:endnote>
  <w:endnote w:type="continuationSeparator" w:id="0">
    <w:p w14:paraId="50D705B9" w14:textId="77777777" w:rsidR="005A2E62" w:rsidRDefault="005A2E62">
      <w:pPr>
        <w:pStyle w:val="antrast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64FB85" w14:textId="77777777" w:rsidR="005A2E62" w:rsidRDefault="005A2E62">
      <w:pPr>
        <w:pStyle w:val="antraste"/>
      </w:pPr>
      <w:r>
        <w:separator/>
      </w:r>
    </w:p>
  </w:footnote>
  <w:footnote w:type="continuationSeparator" w:id="0">
    <w:p w14:paraId="00352BDB" w14:textId="77777777" w:rsidR="005A2E62" w:rsidRDefault="005A2E62">
      <w:pPr>
        <w:pStyle w:val="antraste"/>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DF569F"/>
    <w:multiLevelType w:val="hybridMultilevel"/>
    <w:tmpl w:val="AD7E40B4"/>
    <w:lvl w:ilvl="0" w:tplc="92FEC112">
      <w:start w:val="1"/>
      <w:numFmt w:val="decimal"/>
      <w:lvlText w:val="%1."/>
      <w:lvlJc w:val="left"/>
      <w:pPr>
        <w:ind w:left="786" w:hanging="360"/>
      </w:pPr>
      <w:rPr>
        <w:rFonts w:hint="default"/>
        <w:b w:val="0"/>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 w15:restartNumberingAfterBreak="0">
    <w:nsid w:val="328C51C3"/>
    <w:multiLevelType w:val="hybridMultilevel"/>
    <w:tmpl w:val="3710AE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5EF94CB2"/>
    <w:multiLevelType w:val="hybridMultilevel"/>
    <w:tmpl w:val="A81E201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66121495"/>
    <w:multiLevelType w:val="hybridMultilevel"/>
    <w:tmpl w:val="0A70CE70"/>
    <w:lvl w:ilvl="0" w:tplc="078CC2DC">
      <w:start w:val="1"/>
      <w:numFmt w:val="bullet"/>
      <w:lvlText w:val="-"/>
      <w:lvlJc w:val="left"/>
      <w:pPr>
        <w:ind w:left="717" w:hanging="360"/>
      </w:pPr>
      <w:rPr>
        <w:rFonts w:ascii="Tahoma" w:eastAsiaTheme="minorHAnsi" w:hAnsi="Tahoma" w:cs="Tahoma" w:hint="default"/>
      </w:rPr>
    </w:lvl>
    <w:lvl w:ilvl="1" w:tplc="04270003" w:tentative="1">
      <w:start w:val="1"/>
      <w:numFmt w:val="bullet"/>
      <w:lvlText w:val="o"/>
      <w:lvlJc w:val="left"/>
      <w:pPr>
        <w:ind w:left="1437" w:hanging="360"/>
      </w:pPr>
      <w:rPr>
        <w:rFonts w:ascii="Courier New" w:hAnsi="Courier New" w:cs="Courier New" w:hint="default"/>
      </w:rPr>
    </w:lvl>
    <w:lvl w:ilvl="2" w:tplc="04270005" w:tentative="1">
      <w:start w:val="1"/>
      <w:numFmt w:val="bullet"/>
      <w:lvlText w:val=""/>
      <w:lvlJc w:val="left"/>
      <w:pPr>
        <w:ind w:left="2157" w:hanging="360"/>
      </w:pPr>
      <w:rPr>
        <w:rFonts w:ascii="Wingdings" w:hAnsi="Wingdings" w:hint="default"/>
      </w:rPr>
    </w:lvl>
    <w:lvl w:ilvl="3" w:tplc="04270001" w:tentative="1">
      <w:start w:val="1"/>
      <w:numFmt w:val="bullet"/>
      <w:lvlText w:val=""/>
      <w:lvlJc w:val="left"/>
      <w:pPr>
        <w:ind w:left="2877" w:hanging="360"/>
      </w:pPr>
      <w:rPr>
        <w:rFonts w:ascii="Symbol" w:hAnsi="Symbol" w:hint="default"/>
      </w:rPr>
    </w:lvl>
    <w:lvl w:ilvl="4" w:tplc="04270003" w:tentative="1">
      <w:start w:val="1"/>
      <w:numFmt w:val="bullet"/>
      <w:lvlText w:val="o"/>
      <w:lvlJc w:val="left"/>
      <w:pPr>
        <w:ind w:left="3597" w:hanging="360"/>
      </w:pPr>
      <w:rPr>
        <w:rFonts w:ascii="Courier New" w:hAnsi="Courier New" w:cs="Courier New" w:hint="default"/>
      </w:rPr>
    </w:lvl>
    <w:lvl w:ilvl="5" w:tplc="04270005" w:tentative="1">
      <w:start w:val="1"/>
      <w:numFmt w:val="bullet"/>
      <w:lvlText w:val=""/>
      <w:lvlJc w:val="left"/>
      <w:pPr>
        <w:ind w:left="4317" w:hanging="360"/>
      </w:pPr>
      <w:rPr>
        <w:rFonts w:ascii="Wingdings" w:hAnsi="Wingdings" w:hint="default"/>
      </w:rPr>
    </w:lvl>
    <w:lvl w:ilvl="6" w:tplc="04270001" w:tentative="1">
      <w:start w:val="1"/>
      <w:numFmt w:val="bullet"/>
      <w:lvlText w:val=""/>
      <w:lvlJc w:val="left"/>
      <w:pPr>
        <w:ind w:left="5037" w:hanging="360"/>
      </w:pPr>
      <w:rPr>
        <w:rFonts w:ascii="Symbol" w:hAnsi="Symbol" w:hint="default"/>
      </w:rPr>
    </w:lvl>
    <w:lvl w:ilvl="7" w:tplc="04270003" w:tentative="1">
      <w:start w:val="1"/>
      <w:numFmt w:val="bullet"/>
      <w:lvlText w:val="o"/>
      <w:lvlJc w:val="left"/>
      <w:pPr>
        <w:ind w:left="5757" w:hanging="360"/>
      </w:pPr>
      <w:rPr>
        <w:rFonts w:ascii="Courier New" w:hAnsi="Courier New" w:cs="Courier New" w:hint="default"/>
      </w:rPr>
    </w:lvl>
    <w:lvl w:ilvl="8" w:tplc="04270005" w:tentative="1">
      <w:start w:val="1"/>
      <w:numFmt w:val="bullet"/>
      <w:lvlText w:val=""/>
      <w:lvlJc w:val="left"/>
      <w:pPr>
        <w:ind w:left="6477" w:hanging="360"/>
      </w:pPr>
      <w:rPr>
        <w:rFonts w:ascii="Wingdings" w:hAnsi="Wingdings" w:hint="default"/>
      </w:rPr>
    </w:lvl>
  </w:abstractNum>
  <w:abstractNum w:abstractNumId="4" w15:restartNumberingAfterBreak="0">
    <w:nsid w:val="72F16A6F"/>
    <w:multiLevelType w:val="multilevel"/>
    <w:tmpl w:val="084A684A"/>
    <w:lvl w:ilvl="0">
      <w:start w:val="1"/>
      <w:numFmt w:val="decimal"/>
      <w:lvlText w:val="%1."/>
      <w:lvlJc w:val="left"/>
      <w:pPr>
        <w:ind w:left="720" w:hanging="360"/>
      </w:pPr>
      <w:rPr>
        <w:rFonts w:hint="default"/>
        <w:b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1725832408">
    <w:abstractNumId w:val="0"/>
  </w:num>
  <w:num w:numId="2" w16cid:durableId="20938044">
    <w:abstractNumId w:val="4"/>
  </w:num>
  <w:num w:numId="3" w16cid:durableId="51079209">
    <w:abstractNumId w:val="1"/>
  </w:num>
  <w:num w:numId="4" w16cid:durableId="1854801918">
    <w:abstractNumId w:val="2"/>
  </w:num>
  <w:num w:numId="5" w16cid:durableId="1689719858">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BC7"/>
    <w:rsid w:val="00000DDD"/>
    <w:rsid w:val="00001DB4"/>
    <w:rsid w:val="00001FA7"/>
    <w:rsid w:val="0000315B"/>
    <w:rsid w:val="00003169"/>
    <w:rsid w:val="00003479"/>
    <w:rsid w:val="00003803"/>
    <w:rsid w:val="00003AB5"/>
    <w:rsid w:val="00003B7C"/>
    <w:rsid w:val="00003C59"/>
    <w:rsid w:val="00003FE2"/>
    <w:rsid w:val="000041C1"/>
    <w:rsid w:val="00004E35"/>
    <w:rsid w:val="00006162"/>
    <w:rsid w:val="00006F3A"/>
    <w:rsid w:val="000074E7"/>
    <w:rsid w:val="00011C16"/>
    <w:rsid w:val="000122D3"/>
    <w:rsid w:val="000132B0"/>
    <w:rsid w:val="00013BAC"/>
    <w:rsid w:val="00014B39"/>
    <w:rsid w:val="00014F22"/>
    <w:rsid w:val="000158B5"/>
    <w:rsid w:val="00016030"/>
    <w:rsid w:val="00016778"/>
    <w:rsid w:val="0001757F"/>
    <w:rsid w:val="00017D5B"/>
    <w:rsid w:val="000212B4"/>
    <w:rsid w:val="00021FBF"/>
    <w:rsid w:val="0002290A"/>
    <w:rsid w:val="00022A8D"/>
    <w:rsid w:val="00022B3A"/>
    <w:rsid w:val="00022D0C"/>
    <w:rsid w:val="000236A5"/>
    <w:rsid w:val="00023FF3"/>
    <w:rsid w:val="00027873"/>
    <w:rsid w:val="00027C22"/>
    <w:rsid w:val="00027DF2"/>
    <w:rsid w:val="00030283"/>
    <w:rsid w:val="0003051E"/>
    <w:rsid w:val="000314B2"/>
    <w:rsid w:val="000316A8"/>
    <w:rsid w:val="000316A9"/>
    <w:rsid w:val="000318E4"/>
    <w:rsid w:val="00031FA0"/>
    <w:rsid w:val="00031FB0"/>
    <w:rsid w:val="000328A0"/>
    <w:rsid w:val="0003317F"/>
    <w:rsid w:val="00033AB4"/>
    <w:rsid w:val="00033BC9"/>
    <w:rsid w:val="00034642"/>
    <w:rsid w:val="000347B3"/>
    <w:rsid w:val="00034D05"/>
    <w:rsid w:val="00035B17"/>
    <w:rsid w:val="0003739D"/>
    <w:rsid w:val="0003783E"/>
    <w:rsid w:val="00037C6A"/>
    <w:rsid w:val="000407E7"/>
    <w:rsid w:val="0004115E"/>
    <w:rsid w:val="0004137C"/>
    <w:rsid w:val="000421CA"/>
    <w:rsid w:val="00042AA3"/>
    <w:rsid w:val="00042B79"/>
    <w:rsid w:val="000444B0"/>
    <w:rsid w:val="0004460D"/>
    <w:rsid w:val="00045099"/>
    <w:rsid w:val="0004607B"/>
    <w:rsid w:val="00046122"/>
    <w:rsid w:val="000462E4"/>
    <w:rsid w:val="0004630F"/>
    <w:rsid w:val="00046A70"/>
    <w:rsid w:val="000473D0"/>
    <w:rsid w:val="00047DB4"/>
    <w:rsid w:val="00050026"/>
    <w:rsid w:val="0005051E"/>
    <w:rsid w:val="0005157F"/>
    <w:rsid w:val="0005212F"/>
    <w:rsid w:val="00052337"/>
    <w:rsid w:val="0005298A"/>
    <w:rsid w:val="00052F52"/>
    <w:rsid w:val="00052FE4"/>
    <w:rsid w:val="00053363"/>
    <w:rsid w:val="00053C1E"/>
    <w:rsid w:val="00053FED"/>
    <w:rsid w:val="000562FA"/>
    <w:rsid w:val="000564CB"/>
    <w:rsid w:val="00056D23"/>
    <w:rsid w:val="0005703D"/>
    <w:rsid w:val="0005714D"/>
    <w:rsid w:val="00060142"/>
    <w:rsid w:val="0006018D"/>
    <w:rsid w:val="000607BD"/>
    <w:rsid w:val="00060841"/>
    <w:rsid w:val="00061DCE"/>
    <w:rsid w:val="00062AFC"/>
    <w:rsid w:val="00062F1D"/>
    <w:rsid w:val="0006430A"/>
    <w:rsid w:val="00064498"/>
    <w:rsid w:val="00065305"/>
    <w:rsid w:val="000657E5"/>
    <w:rsid w:val="00065CA0"/>
    <w:rsid w:val="00067C8A"/>
    <w:rsid w:val="00070E2C"/>
    <w:rsid w:val="00070F21"/>
    <w:rsid w:val="00072EA1"/>
    <w:rsid w:val="00072F1B"/>
    <w:rsid w:val="00074347"/>
    <w:rsid w:val="000747EA"/>
    <w:rsid w:val="00074B6C"/>
    <w:rsid w:val="0007569F"/>
    <w:rsid w:val="00075E45"/>
    <w:rsid w:val="000765BC"/>
    <w:rsid w:val="0007685D"/>
    <w:rsid w:val="00076E1C"/>
    <w:rsid w:val="0007774D"/>
    <w:rsid w:val="000836A3"/>
    <w:rsid w:val="00083D36"/>
    <w:rsid w:val="00084018"/>
    <w:rsid w:val="00085717"/>
    <w:rsid w:val="00085791"/>
    <w:rsid w:val="00086C91"/>
    <w:rsid w:val="00086FAC"/>
    <w:rsid w:val="000876F8"/>
    <w:rsid w:val="000907B4"/>
    <w:rsid w:val="00090A8F"/>
    <w:rsid w:val="00091EC6"/>
    <w:rsid w:val="000922B3"/>
    <w:rsid w:val="00092C37"/>
    <w:rsid w:val="000948D9"/>
    <w:rsid w:val="00095631"/>
    <w:rsid w:val="00096440"/>
    <w:rsid w:val="00096B95"/>
    <w:rsid w:val="0009722C"/>
    <w:rsid w:val="000A0DC7"/>
    <w:rsid w:val="000A1A28"/>
    <w:rsid w:val="000A1F35"/>
    <w:rsid w:val="000A2BA6"/>
    <w:rsid w:val="000A3A52"/>
    <w:rsid w:val="000A3D1E"/>
    <w:rsid w:val="000A424E"/>
    <w:rsid w:val="000A47AE"/>
    <w:rsid w:val="000A68AC"/>
    <w:rsid w:val="000A76C2"/>
    <w:rsid w:val="000A7858"/>
    <w:rsid w:val="000B05A7"/>
    <w:rsid w:val="000B096C"/>
    <w:rsid w:val="000B10AA"/>
    <w:rsid w:val="000B2064"/>
    <w:rsid w:val="000B395E"/>
    <w:rsid w:val="000B3C81"/>
    <w:rsid w:val="000B565A"/>
    <w:rsid w:val="000B65CC"/>
    <w:rsid w:val="000B699A"/>
    <w:rsid w:val="000B6B52"/>
    <w:rsid w:val="000C035D"/>
    <w:rsid w:val="000C20C8"/>
    <w:rsid w:val="000C2F82"/>
    <w:rsid w:val="000C36E4"/>
    <w:rsid w:val="000C5B89"/>
    <w:rsid w:val="000C5D70"/>
    <w:rsid w:val="000C5F07"/>
    <w:rsid w:val="000D16B2"/>
    <w:rsid w:val="000D1783"/>
    <w:rsid w:val="000D21B0"/>
    <w:rsid w:val="000D227E"/>
    <w:rsid w:val="000D2393"/>
    <w:rsid w:val="000D33BF"/>
    <w:rsid w:val="000D3781"/>
    <w:rsid w:val="000D49F5"/>
    <w:rsid w:val="000D4C8D"/>
    <w:rsid w:val="000D7259"/>
    <w:rsid w:val="000E0AEF"/>
    <w:rsid w:val="000E0AFA"/>
    <w:rsid w:val="000E183D"/>
    <w:rsid w:val="000E3791"/>
    <w:rsid w:val="000E3EF9"/>
    <w:rsid w:val="000E47F8"/>
    <w:rsid w:val="000E4837"/>
    <w:rsid w:val="000E4E59"/>
    <w:rsid w:val="000E4E75"/>
    <w:rsid w:val="000E594B"/>
    <w:rsid w:val="000E5D22"/>
    <w:rsid w:val="000E6096"/>
    <w:rsid w:val="000E6765"/>
    <w:rsid w:val="000E688B"/>
    <w:rsid w:val="000E6B8C"/>
    <w:rsid w:val="000E7196"/>
    <w:rsid w:val="000E780E"/>
    <w:rsid w:val="000E7B93"/>
    <w:rsid w:val="000E7D98"/>
    <w:rsid w:val="000F02E1"/>
    <w:rsid w:val="000F05C7"/>
    <w:rsid w:val="000F06E1"/>
    <w:rsid w:val="000F0D68"/>
    <w:rsid w:val="000F1A80"/>
    <w:rsid w:val="000F21F2"/>
    <w:rsid w:val="000F47D2"/>
    <w:rsid w:val="000F4C0C"/>
    <w:rsid w:val="000F4CB4"/>
    <w:rsid w:val="000F5D68"/>
    <w:rsid w:val="000F71D9"/>
    <w:rsid w:val="000F7919"/>
    <w:rsid w:val="000F7B72"/>
    <w:rsid w:val="00101143"/>
    <w:rsid w:val="00101294"/>
    <w:rsid w:val="001012B8"/>
    <w:rsid w:val="00101AC2"/>
    <w:rsid w:val="00102DBA"/>
    <w:rsid w:val="00102FCF"/>
    <w:rsid w:val="0010337C"/>
    <w:rsid w:val="001034CD"/>
    <w:rsid w:val="001048CC"/>
    <w:rsid w:val="00105B3A"/>
    <w:rsid w:val="001067C2"/>
    <w:rsid w:val="00106B94"/>
    <w:rsid w:val="00106CFD"/>
    <w:rsid w:val="00110381"/>
    <w:rsid w:val="00110E40"/>
    <w:rsid w:val="00111EA5"/>
    <w:rsid w:val="00113F9D"/>
    <w:rsid w:val="00114A41"/>
    <w:rsid w:val="00115308"/>
    <w:rsid w:val="001155E6"/>
    <w:rsid w:val="00116A14"/>
    <w:rsid w:val="00116C6F"/>
    <w:rsid w:val="001171BB"/>
    <w:rsid w:val="00117956"/>
    <w:rsid w:val="00117A62"/>
    <w:rsid w:val="00120A2E"/>
    <w:rsid w:val="00120CBB"/>
    <w:rsid w:val="001260FB"/>
    <w:rsid w:val="001263DF"/>
    <w:rsid w:val="00126D12"/>
    <w:rsid w:val="00126D37"/>
    <w:rsid w:val="001307D6"/>
    <w:rsid w:val="00131AAC"/>
    <w:rsid w:val="00132D66"/>
    <w:rsid w:val="00134869"/>
    <w:rsid w:val="00135ECA"/>
    <w:rsid w:val="001364D6"/>
    <w:rsid w:val="001376F4"/>
    <w:rsid w:val="001413DF"/>
    <w:rsid w:val="00141749"/>
    <w:rsid w:val="00141F9C"/>
    <w:rsid w:val="00143397"/>
    <w:rsid w:val="00143E8A"/>
    <w:rsid w:val="001449C9"/>
    <w:rsid w:val="00145F42"/>
    <w:rsid w:val="001471B2"/>
    <w:rsid w:val="0014775A"/>
    <w:rsid w:val="001527CE"/>
    <w:rsid w:val="0015309A"/>
    <w:rsid w:val="001537FD"/>
    <w:rsid w:val="00153BC3"/>
    <w:rsid w:val="00153F0C"/>
    <w:rsid w:val="00154D9D"/>
    <w:rsid w:val="00155698"/>
    <w:rsid w:val="0015728A"/>
    <w:rsid w:val="001604DE"/>
    <w:rsid w:val="001615FE"/>
    <w:rsid w:val="00161761"/>
    <w:rsid w:val="00162810"/>
    <w:rsid w:val="00162836"/>
    <w:rsid w:val="00163331"/>
    <w:rsid w:val="0016511A"/>
    <w:rsid w:val="0016651D"/>
    <w:rsid w:val="00166858"/>
    <w:rsid w:val="00167B75"/>
    <w:rsid w:val="00167E11"/>
    <w:rsid w:val="00171D5F"/>
    <w:rsid w:val="00171E0D"/>
    <w:rsid w:val="00171FF2"/>
    <w:rsid w:val="00171FF4"/>
    <w:rsid w:val="001720F5"/>
    <w:rsid w:val="00172AD1"/>
    <w:rsid w:val="0017367F"/>
    <w:rsid w:val="0017603B"/>
    <w:rsid w:val="001767CC"/>
    <w:rsid w:val="00177594"/>
    <w:rsid w:val="00177EF3"/>
    <w:rsid w:val="00180115"/>
    <w:rsid w:val="0018163D"/>
    <w:rsid w:val="0018164B"/>
    <w:rsid w:val="00181833"/>
    <w:rsid w:val="00182858"/>
    <w:rsid w:val="001853AF"/>
    <w:rsid w:val="001865D4"/>
    <w:rsid w:val="00186B4F"/>
    <w:rsid w:val="00186ED1"/>
    <w:rsid w:val="00187905"/>
    <w:rsid w:val="00190FE2"/>
    <w:rsid w:val="00191E60"/>
    <w:rsid w:val="00192A51"/>
    <w:rsid w:val="00194294"/>
    <w:rsid w:val="00194740"/>
    <w:rsid w:val="001948E5"/>
    <w:rsid w:val="001949EF"/>
    <w:rsid w:val="00194D49"/>
    <w:rsid w:val="001958A8"/>
    <w:rsid w:val="00195E73"/>
    <w:rsid w:val="00196808"/>
    <w:rsid w:val="00196923"/>
    <w:rsid w:val="00196FD0"/>
    <w:rsid w:val="0019703A"/>
    <w:rsid w:val="0019734C"/>
    <w:rsid w:val="001A03DA"/>
    <w:rsid w:val="001A24B3"/>
    <w:rsid w:val="001A302E"/>
    <w:rsid w:val="001A43A4"/>
    <w:rsid w:val="001A459F"/>
    <w:rsid w:val="001A52C3"/>
    <w:rsid w:val="001A5721"/>
    <w:rsid w:val="001A5B14"/>
    <w:rsid w:val="001A5FE7"/>
    <w:rsid w:val="001A6532"/>
    <w:rsid w:val="001A70C3"/>
    <w:rsid w:val="001A71C9"/>
    <w:rsid w:val="001A751A"/>
    <w:rsid w:val="001B172D"/>
    <w:rsid w:val="001B274C"/>
    <w:rsid w:val="001B5D58"/>
    <w:rsid w:val="001B736E"/>
    <w:rsid w:val="001B764E"/>
    <w:rsid w:val="001C0540"/>
    <w:rsid w:val="001C0858"/>
    <w:rsid w:val="001C137E"/>
    <w:rsid w:val="001C1935"/>
    <w:rsid w:val="001C28F8"/>
    <w:rsid w:val="001C2CD4"/>
    <w:rsid w:val="001C3A4C"/>
    <w:rsid w:val="001C3C5A"/>
    <w:rsid w:val="001C516F"/>
    <w:rsid w:val="001C538C"/>
    <w:rsid w:val="001C618F"/>
    <w:rsid w:val="001C6FE4"/>
    <w:rsid w:val="001C72B6"/>
    <w:rsid w:val="001C7620"/>
    <w:rsid w:val="001D1451"/>
    <w:rsid w:val="001D1601"/>
    <w:rsid w:val="001D26A2"/>
    <w:rsid w:val="001D2AF2"/>
    <w:rsid w:val="001D35A7"/>
    <w:rsid w:val="001D60A6"/>
    <w:rsid w:val="001D6373"/>
    <w:rsid w:val="001D687F"/>
    <w:rsid w:val="001D7470"/>
    <w:rsid w:val="001D7F9A"/>
    <w:rsid w:val="001E1419"/>
    <w:rsid w:val="001E32CC"/>
    <w:rsid w:val="001E38A3"/>
    <w:rsid w:val="001E3D4D"/>
    <w:rsid w:val="001E42ED"/>
    <w:rsid w:val="001E4476"/>
    <w:rsid w:val="001E4A8B"/>
    <w:rsid w:val="001E5188"/>
    <w:rsid w:val="001E5218"/>
    <w:rsid w:val="001E57AC"/>
    <w:rsid w:val="001E5CE0"/>
    <w:rsid w:val="001E629E"/>
    <w:rsid w:val="001E7998"/>
    <w:rsid w:val="001F0920"/>
    <w:rsid w:val="001F0E8E"/>
    <w:rsid w:val="001F178C"/>
    <w:rsid w:val="001F179A"/>
    <w:rsid w:val="001F199D"/>
    <w:rsid w:val="001F1A96"/>
    <w:rsid w:val="001F1F2A"/>
    <w:rsid w:val="001F3076"/>
    <w:rsid w:val="001F3AD9"/>
    <w:rsid w:val="001F3D1C"/>
    <w:rsid w:val="001F424D"/>
    <w:rsid w:val="001F4B5D"/>
    <w:rsid w:val="001F5496"/>
    <w:rsid w:val="001F5B19"/>
    <w:rsid w:val="001F6E7B"/>
    <w:rsid w:val="002040F0"/>
    <w:rsid w:val="00205C15"/>
    <w:rsid w:val="002064F8"/>
    <w:rsid w:val="00207250"/>
    <w:rsid w:val="00210F65"/>
    <w:rsid w:val="0021171F"/>
    <w:rsid w:val="00211C5F"/>
    <w:rsid w:val="00212443"/>
    <w:rsid w:val="002125CC"/>
    <w:rsid w:val="002126F2"/>
    <w:rsid w:val="002141BD"/>
    <w:rsid w:val="002143FF"/>
    <w:rsid w:val="0021476E"/>
    <w:rsid w:val="00220571"/>
    <w:rsid w:val="00220738"/>
    <w:rsid w:val="00221952"/>
    <w:rsid w:val="0022276D"/>
    <w:rsid w:val="002238A4"/>
    <w:rsid w:val="002238D8"/>
    <w:rsid w:val="00223D4A"/>
    <w:rsid w:val="00223E59"/>
    <w:rsid w:val="002240D4"/>
    <w:rsid w:val="00225937"/>
    <w:rsid w:val="00225F5C"/>
    <w:rsid w:val="00226024"/>
    <w:rsid w:val="002279AF"/>
    <w:rsid w:val="00230834"/>
    <w:rsid w:val="002330B0"/>
    <w:rsid w:val="00233BDD"/>
    <w:rsid w:val="0023466A"/>
    <w:rsid w:val="00235C78"/>
    <w:rsid w:val="00236184"/>
    <w:rsid w:val="00236A05"/>
    <w:rsid w:val="002377A5"/>
    <w:rsid w:val="00237F24"/>
    <w:rsid w:val="002412FF"/>
    <w:rsid w:val="00241302"/>
    <w:rsid w:val="00241630"/>
    <w:rsid w:val="0024287F"/>
    <w:rsid w:val="00242D81"/>
    <w:rsid w:val="00243421"/>
    <w:rsid w:val="00243705"/>
    <w:rsid w:val="002437B0"/>
    <w:rsid w:val="00243ED5"/>
    <w:rsid w:val="00244F9F"/>
    <w:rsid w:val="0024549D"/>
    <w:rsid w:val="002470D8"/>
    <w:rsid w:val="00250799"/>
    <w:rsid w:val="00250D35"/>
    <w:rsid w:val="00251990"/>
    <w:rsid w:val="00252275"/>
    <w:rsid w:val="0025397C"/>
    <w:rsid w:val="0025508E"/>
    <w:rsid w:val="00256770"/>
    <w:rsid w:val="0025705A"/>
    <w:rsid w:val="00257983"/>
    <w:rsid w:val="002617A5"/>
    <w:rsid w:val="002628CE"/>
    <w:rsid w:val="00262CDA"/>
    <w:rsid w:val="00263105"/>
    <w:rsid w:val="00263C38"/>
    <w:rsid w:val="00265B72"/>
    <w:rsid w:val="00265D2C"/>
    <w:rsid w:val="002678F7"/>
    <w:rsid w:val="00267BFE"/>
    <w:rsid w:val="00267C25"/>
    <w:rsid w:val="00270015"/>
    <w:rsid w:val="00270B6C"/>
    <w:rsid w:val="0027135D"/>
    <w:rsid w:val="00271586"/>
    <w:rsid w:val="00271EB5"/>
    <w:rsid w:val="00272ADB"/>
    <w:rsid w:val="00272DC7"/>
    <w:rsid w:val="002732FE"/>
    <w:rsid w:val="00274CAE"/>
    <w:rsid w:val="00275D77"/>
    <w:rsid w:val="00276022"/>
    <w:rsid w:val="0027704A"/>
    <w:rsid w:val="00277196"/>
    <w:rsid w:val="0028012B"/>
    <w:rsid w:val="00281C3A"/>
    <w:rsid w:val="00282655"/>
    <w:rsid w:val="00282CEC"/>
    <w:rsid w:val="002831E6"/>
    <w:rsid w:val="00283EB8"/>
    <w:rsid w:val="0028437B"/>
    <w:rsid w:val="0028489E"/>
    <w:rsid w:val="00284C65"/>
    <w:rsid w:val="00284D43"/>
    <w:rsid w:val="00284E6F"/>
    <w:rsid w:val="00286640"/>
    <w:rsid w:val="00286C7D"/>
    <w:rsid w:val="00290D0F"/>
    <w:rsid w:val="0029102E"/>
    <w:rsid w:val="00291115"/>
    <w:rsid w:val="0029198C"/>
    <w:rsid w:val="00291B49"/>
    <w:rsid w:val="00291FEE"/>
    <w:rsid w:val="00292505"/>
    <w:rsid w:val="00292854"/>
    <w:rsid w:val="0029321A"/>
    <w:rsid w:val="0029409B"/>
    <w:rsid w:val="00294203"/>
    <w:rsid w:val="002951C0"/>
    <w:rsid w:val="00295DF3"/>
    <w:rsid w:val="002966DB"/>
    <w:rsid w:val="00296B60"/>
    <w:rsid w:val="00296F86"/>
    <w:rsid w:val="00297F7C"/>
    <w:rsid w:val="002A0564"/>
    <w:rsid w:val="002A0DF1"/>
    <w:rsid w:val="002A1A01"/>
    <w:rsid w:val="002A2E2C"/>
    <w:rsid w:val="002A2F81"/>
    <w:rsid w:val="002A320D"/>
    <w:rsid w:val="002A392E"/>
    <w:rsid w:val="002A5492"/>
    <w:rsid w:val="002A5B0F"/>
    <w:rsid w:val="002A6AAF"/>
    <w:rsid w:val="002A77A2"/>
    <w:rsid w:val="002A7853"/>
    <w:rsid w:val="002B08B8"/>
    <w:rsid w:val="002B1588"/>
    <w:rsid w:val="002B31D2"/>
    <w:rsid w:val="002B3CA3"/>
    <w:rsid w:val="002B41EF"/>
    <w:rsid w:val="002B55DA"/>
    <w:rsid w:val="002B63BA"/>
    <w:rsid w:val="002B6974"/>
    <w:rsid w:val="002B6CB6"/>
    <w:rsid w:val="002B742B"/>
    <w:rsid w:val="002C0139"/>
    <w:rsid w:val="002C1497"/>
    <w:rsid w:val="002C1E63"/>
    <w:rsid w:val="002C39E5"/>
    <w:rsid w:val="002C42B2"/>
    <w:rsid w:val="002C472E"/>
    <w:rsid w:val="002C4AF5"/>
    <w:rsid w:val="002C4B6F"/>
    <w:rsid w:val="002C4E29"/>
    <w:rsid w:val="002C516D"/>
    <w:rsid w:val="002C5E8F"/>
    <w:rsid w:val="002C64CC"/>
    <w:rsid w:val="002C773E"/>
    <w:rsid w:val="002C7879"/>
    <w:rsid w:val="002D005A"/>
    <w:rsid w:val="002D0C04"/>
    <w:rsid w:val="002D0CCB"/>
    <w:rsid w:val="002D3820"/>
    <w:rsid w:val="002D55BF"/>
    <w:rsid w:val="002D5D07"/>
    <w:rsid w:val="002D6660"/>
    <w:rsid w:val="002D6C4D"/>
    <w:rsid w:val="002D6DEA"/>
    <w:rsid w:val="002D732D"/>
    <w:rsid w:val="002D77E6"/>
    <w:rsid w:val="002D7E10"/>
    <w:rsid w:val="002E0336"/>
    <w:rsid w:val="002E0E53"/>
    <w:rsid w:val="002E0E64"/>
    <w:rsid w:val="002E1477"/>
    <w:rsid w:val="002E3EC5"/>
    <w:rsid w:val="002E7023"/>
    <w:rsid w:val="002E7154"/>
    <w:rsid w:val="002F075F"/>
    <w:rsid w:val="002F169A"/>
    <w:rsid w:val="002F1FC0"/>
    <w:rsid w:val="002F3349"/>
    <w:rsid w:val="002F373D"/>
    <w:rsid w:val="002F509A"/>
    <w:rsid w:val="002F57E2"/>
    <w:rsid w:val="002F5A70"/>
    <w:rsid w:val="002F5B48"/>
    <w:rsid w:val="002F7309"/>
    <w:rsid w:val="002F7432"/>
    <w:rsid w:val="002F755C"/>
    <w:rsid w:val="002F7816"/>
    <w:rsid w:val="002F7EF3"/>
    <w:rsid w:val="002F7F93"/>
    <w:rsid w:val="003008B8"/>
    <w:rsid w:val="0030297A"/>
    <w:rsid w:val="00302F06"/>
    <w:rsid w:val="00302F98"/>
    <w:rsid w:val="00303E0D"/>
    <w:rsid w:val="00303FB1"/>
    <w:rsid w:val="003053C9"/>
    <w:rsid w:val="00306752"/>
    <w:rsid w:val="003078E5"/>
    <w:rsid w:val="00307AFE"/>
    <w:rsid w:val="003107DF"/>
    <w:rsid w:val="00310CFA"/>
    <w:rsid w:val="00311250"/>
    <w:rsid w:val="00311BFA"/>
    <w:rsid w:val="00312068"/>
    <w:rsid w:val="0031263B"/>
    <w:rsid w:val="003126EC"/>
    <w:rsid w:val="00312C07"/>
    <w:rsid w:val="00314786"/>
    <w:rsid w:val="00314C9B"/>
    <w:rsid w:val="003157A1"/>
    <w:rsid w:val="00315D1F"/>
    <w:rsid w:val="00320C1E"/>
    <w:rsid w:val="00320CC3"/>
    <w:rsid w:val="00322780"/>
    <w:rsid w:val="003232E0"/>
    <w:rsid w:val="00323CFE"/>
    <w:rsid w:val="00323FCA"/>
    <w:rsid w:val="003247DD"/>
    <w:rsid w:val="00325CF1"/>
    <w:rsid w:val="00326AE4"/>
    <w:rsid w:val="00330638"/>
    <w:rsid w:val="003306E0"/>
    <w:rsid w:val="003310AD"/>
    <w:rsid w:val="0033142B"/>
    <w:rsid w:val="003317B1"/>
    <w:rsid w:val="00332A67"/>
    <w:rsid w:val="003331E1"/>
    <w:rsid w:val="00333F41"/>
    <w:rsid w:val="00334A14"/>
    <w:rsid w:val="00334AFE"/>
    <w:rsid w:val="00335245"/>
    <w:rsid w:val="003355B1"/>
    <w:rsid w:val="00335694"/>
    <w:rsid w:val="003356A5"/>
    <w:rsid w:val="00336C48"/>
    <w:rsid w:val="00337204"/>
    <w:rsid w:val="00340595"/>
    <w:rsid w:val="0034209C"/>
    <w:rsid w:val="003427D4"/>
    <w:rsid w:val="00342E4D"/>
    <w:rsid w:val="00343693"/>
    <w:rsid w:val="003450C1"/>
    <w:rsid w:val="003452D2"/>
    <w:rsid w:val="00346132"/>
    <w:rsid w:val="00346483"/>
    <w:rsid w:val="003464AA"/>
    <w:rsid w:val="00347D46"/>
    <w:rsid w:val="00347FDC"/>
    <w:rsid w:val="00351AA6"/>
    <w:rsid w:val="003522E9"/>
    <w:rsid w:val="00352650"/>
    <w:rsid w:val="00352FC5"/>
    <w:rsid w:val="00353029"/>
    <w:rsid w:val="003531A0"/>
    <w:rsid w:val="0035412D"/>
    <w:rsid w:val="00354A45"/>
    <w:rsid w:val="00355F73"/>
    <w:rsid w:val="003562FA"/>
    <w:rsid w:val="00356506"/>
    <w:rsid w:val="003570BD"/>
    <w:rsid w:val="003572A0"/>
    <w:rsid w:val="00357892"/>
    <w:rsid w:val="0036075F"/>
    <w:rsid w:val="00360B36"/>
    <w:rsid w:val="00360D2F"/>
    <w:rsid w:val="00361346"/>
    <w:rsid w:val="00361E92"/>
    <w:rsid w:val="00362989"/>
    <w:rsid w:val="00362F71"/>
    <w:rsid w:val="00363175"/>
    <w:rsid w:val="00363472"/>
    <w:rsid w:val="003642B4"/>
    <w:rsid w:val="00365B0F"/>
    <w:rsid w:val="00365FE6"/>
    <w:rsid w:val="00367509"/>
    <w:rsid w:val="00367741"/>
    <w:rsid w:val="003678FC"/>
    <w:rsid w:val="00367901"/>
    <w:rsid w:val="00371146"/>
    <w:rsid w:val="0037175C"/>
    <w:rsid w:val="00372236"/>
    <w:rsid w:val="00373BD0"/>
    <w:rsid w:val="0037554D"/>
    <w:rsid w:val="00376148"/>
    <w:rsid w:val="00376683"/>
    <w:rsid w:val="00377903"/>
    <w:rsid w:val="003806C0"/>
    <w:rsid w:val="00380D18"/>
    <w:rsid w:val="00381A42"/>
    <w:rsid w:val="0038272E"/>
    <w:rsid w:val="003833AF"/>
    <w:rsid w:val="00384203"/>
    <w:rsid w:val="003856AB"/>
    <w:rsid w:val="0038672A"/>
    <w:rsid w:val="00386787"/>
    <w:rsid w:val="00386E03"/>
    <w:rsid w:val="0038785B"/>
    <w:rsid w:val="00387D31"/>
    <w:rsid w:val="00392A22"/>
    <w:rsid w:val="0039316A"/>
    <w:rsid w:val="0039344F"/>
    <w:rsid w:val="00393723"/>
    <w:rsid w:val="00394FE6"/>
    <w:rsid w:val="00395CC5"/>
    <w:rsid w:val="00395D7E"/>
    <w:rsid w:val="003970CE"/>
    <w:rsid w:val="003970EB"/>
    <w:rsid w:val="003A07CD"/>
    <w:rsid w:val="003A17C0"/>
    <w:rsid w:val="003A1974"/>
    <w:rsid w:val="003A1994"/>
    <w:rsid w:val="003A1A85"/>
    <w:rsid w:val="003A20B6"/>
    <w:rsid w:val="003A2390"/>
    <w:rsid w:val="003A2845"/>
    <w:rsid w:val="003A2BAD"/>
    <w:rsid w:val="003A3EB3"/>
    <w:rsid w:val="003A4C13"/>
    <w:rsid w:val="003A4F43"/>
    <w:rsid w:val="003A5715"/>
    <w:rsid w:val="003A5E87"/>
    <w:rsid w:val="003A65F4"/>
    <w:rsid w:val="003A7746"/>
    <w:rsid w:val="003B069F"/>
    <w:rsid w:val="003B0ACB"/>
    <w:rsid w:val="003B0CFD"/>
    <w:rsid w:val="003B1662"/>
    <w:rsid w:val="003B2025"/>
    <w:rsid w:val="003B2F6F"/>
    <w:rsid w:val="003B3372"/>
    <w:rsid w:val="003B33EC"/>
    <w:rsid w:val="003B4977"/>
    <w:rsid w:val="003B6198"/>
    <w:rsid w:val="003B6296"/>
    <w:rsid w:val="003B6D9A"/>
    <w:rsid w:val="003B75CE"/>
    <w:rsid w:val="003C16CB"/>
    <w:rsid w:val="003C23DD"/>
    <w:rsid w:val="003C3825"/>
    <w:rsid w:val="003C3D83"/>
    <w:rsid w:val="003C45B5"/>
    <w:rsid w:val="003C53C6"/>
    <w:rsid w:val="003C5682"/>
    <w:rsid w:val="003C6585"/>
    <w:rsid w:val="003C718C"/>
    <w:rsid w:val="003D02CD"/>
    <w:rsid w:val="003D1759"/>
    <w:rsid w:val="003D1E8B"/>
    <w:rsid w:val="003D2A90"/>
    <w:rsid w:val="003D2CB5"/>
    <w:rsid w:val="003D2EA7"/>
    <w:rsid w:val="003D402B"/>
    <w:rsid w:val="003D465D"/>
    <w:rsid w:val="003D725F"/>
    <w:rsid w:val="003D7468"/>
    <w:rsid w:val="003D770A"/>
    <w:rsid w:val="003D7B36"/>
    <w:rsid w:val="003E0547"/>
    <w:rsid w:val="003E1815"/>
    <w:rsid w:val="003E1884"/>
    <w:rsid w:val="003E1ACE"/>
    <w:rsid w:val="003E1B56"/>
    <w:rsid w:val="003E2D81"/>
    <w:rsid w:val="003E3A00"/>
    <w:rsid w:val="003E3ECB"/>
    <w:rsid w:val="003E4231"/>
    <w:rsid w:val="003E60A0"/>
    <w:rsid w:val="003E60B7"/>
    <w:rsid w:val="003E744F"/>
    <w:rsid w:val="003F0453"/>
    <w:rsid w:val="003F09EC"/>
    <w:rsid w:val="003F1C42"/>
    <w:rsid w:val="003F1D69"/>
    <w:rsid w:val="003F3A59"/>
    <w:rsid w:val="003F3EF1"/>
    <w:rsid w:val="003F3FE9"/>
    <w:rsid w:val="003F452C"/>
    <w:rsid w:val="003F47BD"/>
    <w:rsid w:val="003F482D"/>
    <w:rsid w:val="003F4C17"/>
    <w:rsid w:val="003F4DE6"/>
    <w:rsid w:val="003F58DB"/>
    <w:rsid w:val="003F5E43"/>
    <w:rsid w:val="003F73EF"/>
    <w:rsid w:val="004009B6"/>
    <w:rsid w:val="00401562"/>
    <w:rsid w:val="00401653"/>
    <w:rsid w:val="0040182A"/>
    <w:rsid w:val="004023B2"/>
    <w:rsid w:val="00405E63"/>
    <w:rsid w:val="00406261"/>
    <w:rsid w:val="00407CBC"/>
    <w:rsid w:val="00410740"/>
    <w:rsid w:val="00410861"/>
    <w:rsid w:val="0041249B"/>
    <w:rsid w:val="00412548"/>
    <w:rsid w:val="00412F51"/>
    <w:rsid w:val="0041436D"/>
    <w:rsid w:val="00414BA8"/>
    <w:rsid w:val="00414D56"/>
    <w:rsid w:val="00416255"/>
    <w:rsid w:val="00417BC0"/>
    <w:rsid w:val="00420617"/>
    <w:rsid w:val="00420E36"/>
    <w:rsid w:val="00421326"/>
    <w:rsid w:val="00421DBE"/>
    <w:rsid w:val="00422324"/>
    <w:rsid w:val="00422927"/>
    <w:rsid w:val="00423665"/>
    <w:rsid w:val="00423B0B"/>
    <w:rsid w:val="00424B4C"/>
    <w:rsid w:val="00424CF7"/>
    <w:rsid w:val="00424D15"/>
    <w:rsid w:val="00426BC4"/>
    <w:rsid w:val="00426F72"/>
    <w:rsid w:val="00427534"/>
    <w:rsid w:val="00427943"/>
    <w:rsid w:val="00427DEE"/>
    <w:rsid w:val="00430C1A"/>
    <w:rsid w:val="004326F5"/>
    <w:rsid w:val="00432822"/>
    <w:rsid w:val="00432EC6"/>
    <w:rsid w:val="00435092"/>
    <w:rsid w:val="00435C5E"/>
    <w:rsid w:val="0043688F"/>
    <w:rsid w:val="004377CA"/>
    <w:rsid w:val="00440542"/>
    <w:rsid w:val="0044068C"/>
    <w:rsid w:val="00441647"/>
    <w:rsid w:val="004419F6"/>
    <w:rsid w:val="0044315C"/>
    <w:rsid w:val="004433E3"/>
    <w:rsid w:val="00443978"/>
    <w:rsid w:val="00443DDE"/>
    <w:rsid w:val="00444F48"/>
    <w:rsid w:val="004454F3"/>
    <w:rsid w:val="00445542"/>
    <w:rsid w:val="0044587F"/>
    <w:rsid w:val="00445C1D"/>
    <w:rsid w:val="0044620D"/>
    <w:rsid w:val="004466CF"/>
    <w:rsid w:val="004467D5"/>
    <w:rsid w:val="0044684D"/>
    <w:rsid w:val="00446A15"/>
    <w:rsid w:val="00447433"/>
    <w:rsid w:val="004503BA"/>
    <w:rsid w:val="0045171A"/>
    <w:rsid w:val="00451B60"/>
    <w:rsid w:val="0045311C"/>
    <w:rsid w:val="004533D2"/>
    <w:rsid w:val="004535B8"/>
    <w:rsid w:val="004553A4"/>
    <w:rsid w:val="004559B2"/>
    <w:rsid w:val="0045609D"/>
    <w:rsid w:val="00456747"/>
    <w:rsid w:val="004567C2"/>
    <w:rsid w:val="0045725F"/>
    <w:rsid w:val="00457731"/>
    <w:rsid w:val="004600F0"/>
    <w:rsid w:val="00460D52"/>
    <w:rsid w:val="00461378"/>
    <w:rsid w:val="004615AB"/>
    <w:rsid w:val="004626A5"/>
    <w:rsid w:val="00463243"/>
    <w:rsid w:val="004640D1"/>
    <w:rsid w:val="004645DC"/>
    <w:rsid w:val="00464643"/>
    <w:rsid w:val="00464841"/>
    <w:rsid w:val="004654BA"/>
    <w:rsid w:val="004658A3"/>
    <w:rsid w:val="00465DDB"/>
    <w:rsid w:val="0047026A"/>
    <w:rsid w:val="00470841"/>
    <w:rsid w:val="0047350E"/>
    <w:rsid w:val="00474BB4"/>
    <w:rsid w:val="00474EB0"/>
    <w:rsid w:val="00476E24"/>
    <w:rsid w:val="00477E06"/>
    <w:rsid w:val="00480821"/>
    <w:rsid w:val="00481142"/>
    <w:rsid w:val="0048262B"/>
    <w:rsid w:val="00483193"/>
    <w:rsid w:val="00484B57"/>
    <w:rsid w:val="00485095"/>
    <w:rsid w:val="0048526E"/>
    <w:rsid w:val="00485425"/>
    <w:rsid w:val="00485462"/>
    <w:rsid w:val="00486029"/>
    <w:rsid w:val="00486A0C"/>
    <w:rsid w:val="00486B0E"/>
    <w:rsid w:val="004906E7"/>
    <w:rsid w:val="00490D6B"/>
    <w:rsid w:val="00490E31"/>
    <w:rsid w:val="00491EB9"/>
    <w:rsid w:val="004920FF"/>
    <w:rsid w:val="00492206"/>
    <w:rsid w:val="00492323"/>
    <w:rsid w:val="0049244E"/>
    <w:rsid w:val="00492E98"/>
    <w:rsid w:val="0049399A"/>
    <w:rsid w:val="00493E59"/>
    <w:rsid w:val="00493F74"/>
    <w:rsid w:val="00494BC0"/>
    <w:rsid w:val="004953B1"/>
    <w:rsid w:val="004956CA"/>
    <w:rsid w:val="0049570C"/>
    <w:rsid w:val="00496FE6"/>
    <w:rsid w:val="004979DE"/>
    <w:rsid w:val="00497F8D"/>
    <w:rsid w:val="004A0114"/>
    <w:rsid w:val="004A045F"/>
    <w:rsid w:val="004A05A8"/>
    <w:rsid w:val="004A1566"/>
    <w:rsid w:val="004A24E1"/>
    <w:rsid w:val="004A2766"/>
    <w:rsid w:val="004A29FC"/>
    <w:rsid w:val="004A347B"/>
    <w:rsid w:val="004A49BA"/>
    <w:rsid w:val="004A49F9"/>
    <w:rsid w:val="004A5C28"/>
    <w:rsid w:val="004A6EEB"/>
    <w:rsid w:val="004A7222"/>
    <w:rsid w:val="004A76D4"/>
    <w:rsid w:val="004A7B6F"/>
    <w:rsid w:val="004A7D95"/>
    <w:rsid w:val="004B02BE"/>
    <w:rsid w:val="004B03B7"/>
    <w:rsid w:val="004B0947"/>
    <w:rsid w:val="004B1267"/>
    <w:rsid w:val="004B1BC7"/>
    <w:rsid w:val="004B2956"/>
    <w:rsid w:val="004B4B1D"/>
    <w:rsid w:val="004B529B"/>
    <w:rsid w:val="004B5A93"/>
    <w:rsid w:val="004B5EB1"/>
    <w:rsid w:val="004B5F3F"/>
    <w:rsid w:val="004B6CD6"/>
    <w:rsid w:val="004B782A"/>
    <w:rsid w:val="004C025A"/>
    <w:rsid w:val="004C1201"/>
    <w:rsid w:val="004C1842"/>
    <w:rsid w:val="004C1C08"/>
    <w:rsid w:val="004C234B"/>
    <w:rsid w:val="004C2AFC"/>
    <w:rsid w:val="004C3721"/>
    <w:rsid w:val="004C40ED"/>
    <w:rsid w:val="004C4265"/>
    <w:rsid w:val="004C58B3"/>
    <w:rsid w:val="004C5A77"/>
    <w:rsid w:val="004C6840"/>
    <w:rsid w:val="004C77BA"/>
    <w:rsid w:val="004D011B"/>
    <w:rsid w:val="004D02CA"/>
    <w:rsid w:val="004D0B4E"/>
    <w:rsid w:val="004D1DB6"/>
    <w:rsid w:val="004D248A"/>
    <w:rsid w:val="004D3021"/>
    <w:rsid w:val="004D3C8B"/>
    <w:rsid w:val="004D3CF3"/>
    <w:rsid w:val="004D59B7"/>
    <w:rsid w:val="004D618F"/>
    <w:rsid w:val="004D636F"/>
    <w:rsid w:val="004D64BC"/>
    <w:rsid w:val="004D6829"/>
    <w:rsid w:val="004D700A"/>
    <w:rsid w:val="004D7C04"/>
    <w:rsid w:val="004E0104"/>
    <w:rsid w:val="004E013E"/>
    <w:rsid w:val="004E36D9"/>
    <w:rsid w:val="004E3A0D"/>
    <w:rsid w:val="004E3DFD"/>
    <w:rsid w:val="004E42FC"/>
    <w:rsid w:val="004E4934"/>
    <w:rsid w:val="004E4CBB"/>
    <w:rsid w:val="004E567D"/>
    <w:rsid w:val="004E69F4"/>
    <w:rsid w:val="004F0092"/>
    <w:rsid w:val="004F046D"/>
    <w:rsid w:val="004F087D"/>
    <w:rsid w:val="004F1362"/>
    <w:rsid w:val="004F1E08"/>
    <w:rsid w:val="004F2CEA"/>
    <w:rsid w:val="004F35B5"/>
    <w:rsid w:val="004F40F9"/>
    <w:rsid w:val="004F4CB6"/>
    <w:rsid w:val="004F707B"/>
    <w:rsid w:val="004F72D7"/>
    <w:rsid w:val="00500AAD"/>
    <w:rsid w:val="00502002"/>
    <w:rsid w:val="005043D4"/>
    <w:rsid w:val="00504452"/>
    <w:rsid w:val="00504607"/>
    <w:rsid w:val="005047C3"/>
    <w:rsid w:val="00504E23"/>
    <w:rsid w:val="00504E93"/>
    <w:rsid w:val="0050517C"/>
    <w:rsid w:val="005057A9"/>
    <w:rsid w:val="005064FD"/>
    <w:rsid w:val="00507DA1"/>
    <w:rsid w:val="005101F9"/>
    <w:rsid w:val="0051061D"/>
    <w:rsid w:val="00511D32"/>
    <w:rsid w:val="005127DE"/>
    <w:rsid w:val="005134A1"/>
    <w:rsid w:val="00514080"/>
    <w:rsid w:val="00517A39"/>
    <w:rsid w:val="00520BDB"/>
    <w:rsid w:val="00521256"/>
    <w:rsid w:val="00521D19"/>
    <w:rsid w:val="005228ED"/>
    <w:rsid w:val="00523265"/>
    <w:rsid w:val="00523BF1"/>
    <w:rsid w:val="005243A7"/>
    <w:rsid w:val="00524A11"/>
    <w:rsid w:val="00526872"/>
    <w:rsid w:val="00526C38"/>
    <w:rsid w:val="00527AF9"/>
    <w:rsid w:val="00530118"/>
    <w:rsid w:val="0053013E"/>
    <w:rsid w:val="0053029F"/>
    <w:rsid w:val="00530F2A"/>
    <w:rsid w:val="00531882"/>
    <w:rsid w:val="00531939"/>
    <w:rsid w:val="00532308"/>
    <w:rsid w:val="00532655"/>
    <w:rsid w:val="00536292"/>
    <w:rsid w:val="0053673F"/>
    <w:rsid w:val="00536FFC"/>
    <w:rsid w:val="00537D62"/>
    <w:rsid w:val="00541522"/>
    <w:rsid w:val="005415D1"/>
    <w:rsid w:val="00541695"/>
    <w:rsid w:val="00541B2E"/>
    <w:rsid w:val="00541EC5"/>
    <w:rsid w:val="00542210"/>
    <w:rsid w:val="00542897"/>
    <w:rsid w:val="005433BF"/>
    <w:rsid w:val="00544A8B"/>
    <w:rsid w:val="005450DB"/>
    <w:rsid w:val="0054521E"/>
    <w:rsid w:val="0054563C"/>
    <w:rsid w:val="0054651A"/>
    <w:rsid w:val="005466E8"/>
    <w:rsid w:val="0054695A"/>
    <w:rsid w:val="00546BEE"/>
    <w:rsid w:val="005471B1"/>
    <w:rsid w:val="00547DC9"/>
    <w:rsid w:val="00547F79"/>
    <w:rsid w:val="00550E3C"/>
    <w:rsid w:val="00550E3D"/>
    <w:rsid w:val="005517BF"/>
    <w:rsid w:val="00551AE3"/>
    <w:rsid w:val="00552270"/>
    <w:rsid w:val="00552839"/>
    <w:rsid w:val="00552A05"/>
    <w:rsid w:val="00552A1F"/>
    <w:rsid w:val="00553DAB"/>
    <w:rsid w:val="00554B1B"/>
    <w:rsid w:val="005555CC"/>
    <w:rsid w:val="00556513"/>
    <w:rsid w:val="00557607"/>
    <w:rsid w:val="005610EF"/>
    <w:rsid w:val="00561B1D"/>
    <w:rsid w:val="00563D77"/>
    <w:rsid w:val="00563F9C"/>
    <w:rsid w:val="005640B5"/>
    <w:rsid w:val="0056481D"/>
    <w:rsid w:val="005655A7"/>
    <w:rsid w:val="00565AF9"/>
    <w:rsid w:val="0056644D"/>
    <w:rsid w:val="00566EF7"/>
    <w:rsid w:val="005678AD"/>
    <w:rsid w:val="00567B4A"/>
    <w:rsid w:val="00567C82"/>
    <w:rsid w:val="00567D46"/>
    <w:rsid w:val="00570327"/>
    <w:rsid w:val="005708A5"/>
    <w:rsid w:val="0057094D"/>
    <w:rsid w:val="00570AB2"/>
    <w:rsid w:val="005711D5"/>
    <w:rsid w:val="00571385"/>
    <w:rsid w:val="005715CE"/>
    <w:rsid w:val="00571B5B"/>
    <w:rsid w:val="00573042"/>
    <w:rsid w:val="00573155"/>
    <w:rsid w:val="00573FE8"/>
    <w:rsid w:val="00574558"/>
    <w:rsid w:val="005747E5"/>
    <w:rsid w:val="0057649F"/>
    <w:rsid w:val="00576725"/>
    <w:rsid w:val="00580E1C"/>
    <w:rsid w:val="00581284"/>
    <w:rsid w:val="00581DE2"/>
    <w:rsid w:val="0058206F"/>
    <w:rsid w:val="00584770"/>
    <w:rsid w:val="00584885"/>
    <w:rsid w:val="00586170"/>
    <w:rsid w:val="0058741D"/>
    <w:rsid w:val="005878E5"/>
    <w:rsid w:val="00587A3B"/>
    <w:rsid w:val="005908CA"/>
    <w:rsid w:val="00590E88"/>
    <w:rsid w:val="00591059"/>
    <w:rsid w:val="00592700"/>
    <w:rsid w:val="00592936"/>
    <w:rsid w:val="0059300D"/>
    <w:rsid w:val="00593657"/>
    <w:rsid w:val="005938B7"/>
    <w:rsid w:val="00594295"/>
    <w:rsid w:val="00594EC8"/>
    <w:rsid w:val="005954EC"/>
    <w:rsid w:val="00595804"/>
    <w:rsid w:val="005965BD"/>
    <w:rsid w:val="005A0B95"/>
    <w:rsid w:val="005A166C"/>
    <w:rsid w:val="005A1815"/>
    <w:rsid w:val="005A2CFB"/>
    <w:rsid w:val="005A2D7D"/>
    <w:rsid w:val="005A2E62"/>
    <w:rsid w:val="005A3565"/>
    <w:rsid w:val="005A3715"/>
    <w:rsid w:val="005A37ED"/>
    <w:rsid w:val="005A40A2"/>
    <w:rsid w:val="005A40B4"/>
    <w:rsid w:val="005A41CC"/>
    <w:rsid w:val="005A4585"/>
    <w:rsid w:val="005A4781"/>
    <w:rsid w:val="005A5204"/>
    <w:rsid w:val="005A5964"/>
    <w:rsid w:val="005A60EE"/>
    <w:rsid w:val="005A6242"/>
    <w:rsid w:val="005A7911"/>
    <w:rsid w:val="005B022D"/>
    <w:rsid w:val="005B04C8"/>
    <w:rsid w:val="005B1547"/>
    <w:rsid w:val="005B15EF"/>
    <w:rsid w:val="005B1656"/>
    <w:rsid w:val="005B20E0"/>
    <w:rsid w:val="005B2121"/>
    <w:rsid w:val="005B378C"/>
    <w:rsid w:val="005B3861"/>
    <w:rsid w:val="005B43C8"/>
    <w:rsid w:val="005B4841"/>
    <w:rsid w:val="005B5BFF"/>
    <w:rsid w:val="005B64A4"/>
    <w:rsid w:val="005B732C"/>
    <w:rsid w:val="005C0494"/>
    <w:rsid w:val="005C1CEA"/>
    <w:rsid w:val="005C1F62"/>
    <w:rsid w:val="005C2042"/>
    <w:rsid w:val="005C2961"/>
    <w:rsid w:val="005C3501"/>
    <w:rsid w:val="005C4C89"/>
    <w:rsid w:val="005C500B"/>
    <w:rsid w:val="005C52F6"/>
    <w:rsid w:val="005C6D43"/>
    <w:rsid w:val="005C6DEB"/>
    <w:rsid w:val="005D00A1"/>
    <w:rsid w:val="005D0322"/>
    <w:rsid w:val="005D061F"/>
    <w:rsid w:val="005D0665"/>
    <w:rsid w:val="005D15B9"/>
    <w:rsid w:val="005D1AA9"/>
    <w:rsid w:val="005D2131"/>
    <w:rsid w:val="005D2338"/>
    <w:rsid w:val="005D3268"/>
    <w:rsid w:val="005D4BF4"/>
    <w:rsid w:val="005D4E89"/>
    <w:rsid w:val="005D51A6"/>
    <w:rsid w:val="005D53F9"/>
    <w:rsid w:val="005D5AAA"/>
    <w:rsid w:val="005D6801"/>
    <w:rsid w:val="005D6FDA"/>
    <w:rsid w:val="005D72B5"/>
    <w:rsid w:val="005D7FE9"/>
    <w:rsid w:val="005E0788"/>
    <w:rsid w:val="005E10A8"/>
    <w:rsid w:val="005E1239"/>
    <w:rsid w:val="005E22B7"/>
    <w:rsid w:val="005E235E"/>
    <w:rsid w:val="005E2365"/>
    <w:rsid w:val="005E24F4"/>
    <w:rsid w:val="005E38EB"/>
    <w:rsid w:val="005E48F2"/>
    <w:rsid w:val="005E4D46"/>
    <w:rsid w:val="005E58CC"/>
    <w:rsid w:val="005E631D"/>
    <w:rsid w:val="005E6377"/>
    <w:rsid w:val="005E7ECA"/>
    <w:rsid w:val="005F0158"/>
    <w:rsid w:val="005F03A9"/>
    <w:rsid w:val="005F1539"/>
    <w:rsid w:val="005F1E4C"/>
    <w:rsid w:val="005F2021"/>
    <w:rsid w:val="005F24AC"/>
    <w:rsid w:val="005F3817"/>
    <w:rsid w:val="005F41C7"/>
    <w:rsid w:val="005F5DB8"/>
    <w:rsid w:val="005F7098"/>
    <w:rsid w:val="005F7264"/>
    <w:rsid w:val="005F771E"/>
    <w:rsid w:val="006002E8"/>
    <w:rsid w:val="00600403"/>
    <w:rsid w:val="00601B2D"/>
    <w:rsid w:val="00601D51"/>
    <w:rsid w:val="00602183"/>
    <w:rsid w:val="00602B20"/>
    <w:rsid w:val="006031C0"/>
    <w:rsid w:val="006035A7"/>
    <w:rsid w:val="00605082"/>
    <w:rsid w:val="00605A6F"/>
    <w:rsid w:val="00605BC4"/>
    <w:rsid w:val="00606045"/>
    <w:rsid w:val="00607561"/>
    <w:rsid w:val="00607A2B"/>
    <w:rsid w:val="00607AFC"/>
    <w:rsid w:val="00610382"/>
    <w:rsid w:val="00611029"/>
    <w:rsid w:val="00611439"/>
    <w:rsid w:val="00611845"/>
    <w:rsid w:val="0061188A"/>
    <w:rsid w:val="006137E0"/>
    <w:rsid w:val="00614B07"/>
    <w:rsid w:val="00614B71"/>
    <w:rsid w:val="00614D34"/>
    <w:rsid w:val="006150EC"/>
    <w:rsid w:val="00615E72"/>
    <w:rsid w:val="00616102"/>
    <w:rsid w:val="00616601"/>
    <w:rsid w:val="0061666B"/>
    <w:rsid w:val="00616E26"/>
    <w:rsid w:val="00616FA7"/>
    <w:rsid w:val="006203AC"/>
    <w:rsid w:val="00621066"/>
    <w:rsid w:val="00622169"/>
    <w:rsid w:val="006227E7"/>
    <w:rsid w:val="006232C1"/>
    <w:rsid w:val="00623671"/>
    <w:rsid w:val="00625FE8"/>
    <w:rsid w:val="00626E30"/>
    <w:rsid w:val="00627912"/>
    <w:rsid w:val="006279C2"/>
    <w:rsid w:val="00627C3F"/>
    <w:rsid w:val="00627C81"/>
    <w:rsid w:val="006301E2"/>
    <w:rsid w:val="00630D41"/>
    <w:rsid w:val="0063110B"/>
    <w:rsid w:val="00631C22"/>
    <w:rsid w:val="00632050"/>
    <w:rsid w:val="00633E55"/>
    <w:rsid w:val="00636798"/>
    <w:rsid w:val="00636878"/>
    <w:rsid w:val="00636D1B"/>
    <w:rsid w:val="006377EB"/>
    <w:rsid w:val="006405F7"/>
    <w:rsid w:val="00640648"/>
    <w:rsid w:val="006409FA"/>
    <w:rsid w:val="00640DA0"/>
    <w:rsid w:val="006423D4"/>
    <w:rsid w:val="00644079"/>
    <w:rsid w:val="00644893"/>
    <w:rsid w:val="0064497E"/>
    <w:rsid w:val="006458B9"/>
    <w:rsid w:val="00645A23"/>
    <w:rsid w:val="00645BA4"/>
    <w:rsid w:val="00646518"/>
    <w:rsid w:val="006465AE"/>
    <w:rsid w:val="00646C99"/>
    <w:rsid w:val="00647550"/>
    <w:rsid w:val="006475BA"/>
    <w:rsid w:val="00647B7E"/>
    <w:rsid w:val="00647D37"/>
    <w:rsid w:val="0065068F"/>
    <w:rsid w:val="00650794"/>
    <w:rsid w:val="006512C2"/>
    <w:rsid w:val="00651614"/>
    <w:rsid w:val="00651A79"/>
    <w:rsid w:val="006520DF"/>
    <w:rsid w:val="00655317"/>
    <w:rsid w:val="00655C71"/>
    <w:rsid w:val="006569DE"/>
    <w:rsid w:val="00657F2E"/>
    <w:rsid w:val="006605AB"/>
    <w:rsid w:val="00660CCC"/>
    <w:rsid w:val="00660D16"/>
    <w:rsid w:val="006647B4"/>
    <w:rsid w:val="00665C53"/>
    <w:rsid w:val="00666835"/>
    <w:rsid w:val="0066754C"/>
    <w:rsid w:val="0066783B"/>
    <w:rsid w:val="00671056"/>
    <w:rsid w:val="00672084"/>
    <w:rsid w:val="00672BAB"/>
    <w:rsid w:val="0067370C"/>
    <w:rsid w:val="00675C5F"/>
    <w:rsid w:val="00676214"/>
    <w:rsid w:val="00676D3F"/>
    <w:rsid w:val="0068087D"/>
    <w:rsid w:val="00681591"/>
    <w:rsid w:val="00682431"/>
    <w:rsid w:val="00682438"/>
    <w:rsid w:val="006833C0"/>
    <w:rsid w:val="00684053"/>
    <w:rsid w:val="00684CAC"/>
    <w:rsid w:val="00685169"/>
    <w:rsid w:val="00685EDB"/>
    <w:rsid w:val="006874B9"/>
    <w:rsid w:val="0069061D"/>
    <w:rsid w:val="006922A7"/>
    <w:rsid w:val="0069293A"/>
    <w:rsid w:val="00692CA4"/>
    <w:rsid w:val="00694425"/>
    <w:rsid w:val="00695F8A"/>
    <w:rsid w:val="00696535"/>
    <w:rsid w:val="00696719"/>
    <w:rsid w:val="006A1340"/>
    <w:rsid w:val="006A1433"/>
    <w:rsid w:val="006A3D66"/>
    <w:rsid w:val="006A4A03"/>
    <w:rsid w:val="006A4A17"/>
    <w:rsid w:val="006A4FD2"/>
    <w:rsid w:val="006A5E0A"/>
    <w:rsid w:val="006A5E55"/>
    <w:rsid w:val="006A6940"/>
    <w:rsid w:val="006A7120"/>
    <w:rsid w:val="006A77AD"/>
    <w:rsid w:val="006B012E"/>
    <w:rsid w:val="006B0169"/>
    <w:rsid w:val="006B0E9A"/>
    <w:rsid w:val="006B1D64"/>
    <w:rsid w:val="006B3F52"/>
    <w:rsid w:val="006B426B"/>
    <w:rsid w:val="006B47FF"/>
    <w:rsid w:val="006B553E"/>
    <w:rsid w:val="006B67C4"/>
    <w:rsid w:val="006B70B5"/>
    <w:rsid w:val="006B767C"/>
    <w:rsid w:val="006C088B"/>
    <w:rsid w:val="006C137D"/>
    <w:rsid w:val="006C27C0"/>
    <w:rsid w:val="006C2A99"/>
    <w:rsid w:val="006C2B57"/>
    <w:rsid w:val="006C2DA2"/>
    <w:rsid w:val="006C32FA"/>
    <w:rsid w:val="006C3DFD"/>
    <w:rsid w:val="006C48DD"/>
    <w:rsid w:val="006C6A64"/>
    <w:rsid w:val="006C6B37"/>
    <w:rsid w:val="006C6E96"/>
    <w:rsid w:val="006D0196"/>
    <w:rsid w:val="006D02A9"/>
    <w:rsid w:val="006D1819"/>
    <w:rsid w:val="006D2390"/>
    <w:rsid w:val="006D2827"/>
    <w:rsid w:val="006D2903"/>
    <w:rsid w:val="006D3EB9"/>
    <w:rsid w:val="006D4145"/>
    <w:rsid w:val="006D4AD6"/>
    <w:rsid w:val="006D5145"/>
    <w:rsid w:val="006D64C6"/>
    <w:rsid w:val="006D6585"/>
    <w:rsid w:val="006D65AE"/>
    <w:rsid w:val="006D66FD"/>
    <w:rsid w:val="006D6ACC"/>
    <w:rsid w:val="006D71E7"/>
    <w:rsid w:val="006D71E9"/>
    <w:rsid w:val="006E071C"/>
    <w:rsid w:val="006E314E"/>
    <w:rsid w:val="006E3DF5"/>
    <w:rsid w:val="006E4579"/>
    <w:rsid w:val="006E4D06"/>
    <w:rsid w:val="006E50C6"/>
    <w:rsid w:val="006E528A"/>
    <w:rsid w:val="006E7F8B"/>
    <w:rsid w:val="006F1878"/>
    <w:rsid w:val="006F25D9"/>
    <w:rsid w:val="006F2C49"/>
    <w:rsid w:val="006F2F64"/>
    <w:rsid w:val="006F3039"/>
    <w:rsid w:val="006F43AD"/>
    <w:rsid w:val="006F49D5"/>
    <w:rsid w:val="006F4D4E"/>
    <w:rsid w:val="006F5038"/>
    <w:rsid w:val="006F5301"/>
    <w:rsid w:val="006F55C8"/>
    <w:rsid w:val="006F570E"/>
    <w:rsid w:val="006F6225"/>
    <w:rsid w:val="006F6445"/>
    <w:rsid w:val="006F68C9"/>
    <w:rsid w:val="006F731F"/>
    <w:rsid w:val="006F7C37"/>
    <w:rsid w:val="007009E0"/>
    <w:rsid w:val="00701231"/>
    <w:rsid w:val="00701DCF"/>
    <w:rsid w:val="00703345"/>
    <w:rsid w:val="00703C1A"/>
    <w:rsid w:val="00704EEA"/>
    <w:rsid w:val="00706F07"/>
    <w:rsid w:val="007079EE"/>
    <w:rsid w:val="007102F2"/>
    <w:rsid w:val="00710A54"/>
    <w:rsid w:val="00710A9D"/>
    <w:rsid w:val="007118CE"/>
    <w:rsid w:val="0071255F"/>
    <w:rsid w:val="007144FB"/>
    <w:rsid w:val="007160A9"/>
    <w:rsid w:val="0071673F"/>
    <w:rsid w:val="0071717D"/>
    <w:rsid w:val="007179DA"/>
    <w:rsid w:val="007211A5"/>
    <w:rsid w:val="007219F8"/>
    <w:rsid w:val="007223E1"/>
    <w:rsid w:val="00722A64"/>
    <w:rsid w:val="0072494F"/>
    <w:rsid w:val="0072529E"/>
    <w:rsid w:val="00726082"/>
    <w:rsid w:val="00726B10"/>
    <w:rsid w:val="00730406"/>
    <w:rsid w:val="0073089C"/>
    <w:rsid w:val="00730F2E"/>
    <w:rsid w:val="00731080"/>
    <w:rsid w:val="00732022"/>
    <w:rsid w:val="0073235A"/>
    <w:rsid w:val="007327EA"/>
    <w:rsid w:val="00732B22"/>
    <w:rsid w:val="00733450"/>
    <w:rsid w:val="007341D7"/>
    <w:rsid w:val="00734385"/>
    <w:rsid w:val="00735E30"/>
    <w:rsid w:val="0073604B"/>
    <w:rsid w:val="0073628F"/>
    <w:rsid w:val="00737CAF"/>
    <w:rsid w:val="0074090A"/>
    <w:rsid w:val="00741FE9"/>
    <w:rsid w:val="00742614"/>
    <w:rsid w:val="00742763"/>
    <w:rsid w:val="00742927"/>
    <w:rsid w:val="00742AFE"/>
    <w:rsid w:val="00742DA3"/>
    <w:rsid w:val="0074452B"/>
    <w:rsid w:val="00744B43"/>
    <w:rsid w:val="0074646C"/>
    <w:rsid w:val="0074669D"/>
    <w:rsid w:val="007470B7"/>
    <w:rsid w:val="00747C1A"/>
    <w:rsid w:val="00750715"/>
    <w:rsid w:val="0075174C"/>
    <w:rsid w:val="00751A7C"/>
    <w:rsid w:val="00752CD2"/>
    <w:rsid w:val="00753621"/>
    <w:rsid w:val="007548AF"/>
    <w:rsid w:val="00755A38"/>
    <w:rsid w:val="00757074"/>
    <w:rsid w:val="00757642"/>
    <w:rsid w:val="007576AD"/>
    <w:rsid w:val="00757ACA"/>
    <w:rsid w:val="00757D72"/>
    <w:rsid w:val="007610DE"/>
    <w:rsid w:val="0076395F"/>
    <w:rsid w:val="00763AB7"/>
    <w:rsid w:val="007640AE"/>
    <w:rsid w:val="007650C2"/>
    <w:rsid w:val="007652BD"/>
    <w:rsid w:val="00766A26"/>
    <w:rsid w:val="00766C41"/>
    <w:rsid w:val="0076702C"/>
    <w:rsid w:val="007677AF"/>
    <w:rsid w:val="00767B0F"/>
    <w:rsid w:val="00770C5A"/>
    <w:rsid w:val="0077154D"/>
    <w:rsid w:val="0077163A"/>
    <w:rsid w:val="007719A6"/>
    <w:rsid w:val="007719BC"/>
    <w:rsid w:val="00771C3B"/>
    <w:rsid w:val="00771D2C"/>
    <w:rsid w:val="0077269C"/>
    <w:rsid w:val="00775888"/>
    <w:rsid w:val="00775EDB"/>
    <w:rsid w:val="007808D9"/>
    <w:rsid w:val="00781B59"/>
    <w:rsid w:val="00781FFA"/>
    <w:rsid w:val="007822F7"/>
    <w:rsid w:val="00783CE7"/>
    <w:rsid w:val="00785EA6"/>
    <w:rsid w:val="00786DD7"/>
    <w:rsid w:val="0079063F"/>
    <w:rsid w:val="00790BF7"/>
    <w:rsid w:val="00790D46"/>
    <w:rsid w:val="00791740"/>
    <w:rsid w:val="00791A9A"/>
    <w:rsid w:val="00793159"/>
    <w:rsid w:val="00794073"/>
    <w:rsid w:val="0079411D"/>
    <w:rsid w:val="00794496"/>
    <w:rsid w:val="00794C94"/>
    <w:rsid w:val="007961CC"/>
    <w:rsid w:val="0079735E"/>
    <w:rsid w:val="0079791A"/>
    <w:rsid w:val="00797A5C"/>
    <w:rsid w:val="007A0506"/>
    <w:rsid w:val="007A1A29"/>
    <w:rsid w:val="007A2799"/>
    <w:rsid w:val="007A36D2"/>
    <w:rsid w:val="007A3C88"/>
    <w:rsid w:val="007A57A9"/>
    <w:rsid w:val="007A596B"/>
    <w:rsid w:val="007A5EC4"/>
    <w:rsid w:val="007A6423"/>
    <w:rsid w:val="007A7DE9"/>
    <w:rsid w:val="007A7E10"/>
    <w:rsid w:val="007B0E64"/>
    <w:rsid w:val="007B0ED9"/>
    <w:rsid w:val="007B14AC"/>
    <w:rsid w:val="007B1618"/>
    <w:rsid w:val="007B3E93"/>
    <w:rsid w:val="007B472F"/>
    <w:rsid w:val="007B493F"/>
    <w:rsid w:val="007B4BEC"/>
    <w:rsid w:val="007B5572"/>
    <w:rsid w:val="007B59A6"/>
    <w:rsid w:val="007B5BC7"/>
    <w:rsid w:val="007B61ED"/>
    <w:rsid w:val="007B6CA9"/>
    <w:rsid w:val="007B7B5C"/>
    <w:rsid w:val="007B7EA8"/>
    <w:rsid w:val="007C1D4E"/>
    <w:rsid w:val="007C2C68"/>
    <w:rsid w:val="007C33C4"/>
    <w:rsid w:val="007C3DB4"/>
    <w:rsid w:val="007C401C"/>
    <w:rsid w:val="007C5033"/>
    <w:rsid w:val="007C53A0"/>
    <w:rsid w:val="007C6880"/>
    <w:rsid w:val="007C6A6A"/>
    <w:rsid w:val="007C7251"/>
    <w:rsid w:val="007D25DE"/>
    <w:rsid w:val="007D30B3"/>
    <w:rsid w:val="007D48B4"/>
    <w:rsid w:val="007D50B9"/>
    <w:rsid w:val="007D52C4"/>
    <w:rsid w:val="007D6234"/>
    <w:rsid w:val="007D628C"/>
    <w:rsid w:val="007D71DA"/>
    <w:rsid w:val="007D756D"/>
    <w:rsid w:val="007D77E5"/>
    <w:rsid w:val="007E04D6"/>
    <w:rsid w:val="007E1DA8"/>
    <w:rsid w:val="007E2B9C"/>
    <w:rsid w:val="007E50BF"/>
    <w:rsid w:val="007E5E71"/>
    <w:rsid w:val="007E635F"/>
    <w:rsid w:val="007E6702"/>
    <w:rsid w:val="007E7D36"/>
    <w:rsid w:val="007F1824"/>
    <w:rsid w:val="007F1CA8"/>
    <w:rsid w:val="007F20D9"/>
    <w:rsid w:val="007F2517"/>
    <w:rsid w:val="007F25A7"/>
    <w:rsid w:val="007F2DF2"/>
    <w:rsid w:val="007F3778"/>
    <w:rsid w:val="007F4303"/>
    <w:rsid w:val="007F4C1C"/>
    <w:rsid w:val="007F4E88"/>
    <w:rsid w:val="007F6175"/>
    <w:rsid w:val="007F6546"/>
    <w:rsid w:val="007F6B2F"/>
    <w:rsid w:val="007F6DD5"/>
    <w:rsid w:val="007F7D5B"/>
    <w:rsid w:val="007F7E39"/>
    <w:rsid w:val="008006F3"/>
    <w:rsid w:val="00800D47"/>
    <w:rsid w:val="0080125E"/>
    <w:rsid w:val="00801E1E"/>
    <w:rsid w:val="0080274E"/>
    <w:rsid w:val="00802FF4"/>
    <w:rsid w:val="008040B6"/>
    <w:rsid w:val="00805646"/>
    <w:rsid w:val="00806B88"/>
    <w:rsid w:val="00806F55"/>
    <w:rsid w:val="008073C4"/>
    <w:rsid w:val="008102FB"/>
    <w:rsid w:val="00810ADF"/>
    <w:rsid w:val="008111ED"/>
    <w:rsid w:val="0081164A"/>
    <w:rsid w:val="008134F5"/>
    <w:rsid w:val="00814745"/>
    <w:rsid w:val="00814B30"/>
    <w:rsid w:val="00814BE5"/>
    <w:rsid w:val="0081540B"/>
    <w:rsid w:val="00817240"/>
    <w:rsid w:val="00820077"/>
    <w:rsid w:val="0082067B"/>
    <w:rsid w:val="00820742"/>
    <w:rsid w:val="0082105C"/>
    <w:rsid w:val="008215E3"/>
    <w:rsid w:val="0082226D"/>
    <w:rsid w:val="00822B4F"/>
    <w:rsid w:val="00823AB1"/>
    <w:rsid w:val="00824B9A"/>
    <w:rsid w:val="0082507F"/>
    <w:rsid w:val="0082553B"/>
    <w:rsid w:val="00825A07"/>
    <w:rsid w:val="00830733"/>
    <w:rsid w:val="00830BFF"/>
    <w:rsid w:val="00831955"/>
    <w:rsid w:val="00831C1C"/>
    <w:rsid w:val="00831F95"/>
    <w:rsid w:val="0083268B"/>
    <w:rsid w:val="008330EA"/>
    <w:rsid w:val="00833FFB"/>
    <w:rsid w:val="0083462F"/>
    <w:rsid w:val="008349E3"/>
    <w:rsid w:val="00834A8B"/>
    <w:rsid w:val="00834DE0"/>
    <w:rsid w:val="00835036"/>
    <w:rsid w:val="008356C2"/>
    <w:rsid w:val="00835878"/>
    <w:rsid w:val="00835D98"/>
    <w:rsid w:val="00835E95"/>
    <w:rsid w:val="00836366"/>
    <w:rsid w:val="00836844"/>
    <w:rsid w:val="00836CBE"/>
    <w:rsid w:val="0083786E"/>
    <w:rsid w:val="00840F94"/>
    <w:rsid w:val="00841840"/>
    <w:rsid w:val="00841C85"/>
    <w:rsid w:val="00841EFD"/>
    <w:rsid w:val="00843530"/>
    <w:rsid w:val="00844AA3"/>
    <w:rsid w:val="00844BE0"/>
    <w:rsid w:val="008450FD"/>
    <w:rsid w:val="00846707"/>
    <w:rsid w:val="00846B9A"/>
    <w:rsid w:val="00846F8D"/>
    <w:rsid w:val="00850544"/>
    <w:rsid w:val="0085090E"/>
    <w:rsid w:val="008509BC"/>
    <w:rsid w:val="00850C45"/>
    <w:rsid w:val="00851A40"/>
    <w:rsid w:val="00851FD3"/>
    <w:rsid w:val="00852A7F"/>
    <w:rsid w:val="00854186"/>
    <w:rsid w:val="0085465E"/>
    <w:rsid w:val="00854CD1"/>
    <w:rsid w:val="00855A32"/>
    <w:rsid w:val="00855B7C"/>
    <w:rsid w:val="00855E4D"/>
    <w:rsid w:val="008563CA"/>
    <w:rsid w:val="00856869"/>
    <w:rsid w:val="00861482"/>
    <w:rsid w:val="0086188A"/>
    <w:rsid w:val="008618F5"/>
    <w:rsid w:val="00862B14"/>
    <w:rsid w:val="00863AFB"/>
    <w:rsid w:val="00863DCC"/>
    <w:rsid w:val="0086469C"/>
    <w:rsid w:val="008670E7"/>
    <w:rsid w:val="008709ED"/>
    <w:rsid w:val="00871136"/>
    <w:rsid w:val="0087262C"/>
    <w:rsid w:val="00872B79"/>
    <w:rsid w:val="00873236"/>
    <w:rsid w:val="00873499"/>
    <w:rsid w:val="00873834"/>
    <w:rsid w:val="00874A36"/>
    <w:rsid w:val="00874E69"/>
    <w:rsid w:val="008755CE"/>
    <w:rsid w:val="00875E88"/>
    <w:rsid w:val="0087629A"/>
    <w:rsid w:val="008767F5"/>
    <w:rsid w:val="00876C7B"/>
    <w:rsid w:val="00877140"/>
    <w:rsid w:val="00877ED4"/>
    <w:rsid w:val="008818D6"/>
    <w:rsid w:val="00882430"/>
    <w:rsid w:val="008825BC"/>
    <w:rsid w:val="00883D65"/>
    <w:rsid w:val="00884963"/>
    <w:rsid w:val="00884DA4"/>
    <w:rsid w:val="00884E68"/>
    <w:rsid w:val="00884EDF"/>
    <w:rsid w:val="00885E5E"/>
    <w:rsid w:val="00887B02"/>
    <w:rsid w:val="00890339"/>
    <w:rsid w:val="00891D7E"/>
    <w:rsid w:val="0089287F"/>
    <w:rsid w:val="0089305C"/>
    <w:rsid w:val="008933C9"/>
    <w:rsid w:val="00893EE5"/>
    <w:rsid w:val="00895354"/>
    <w:rsid w:val="0089583B"/>
    <w:rsid w:val="00896976"/>
    <w:rsid w:val="00896AD9"/>
    <w:rsid w:val="00896D13"/>
    <w:rsid w:val="008A088E"/>
    <w:rsid w:val="008A3873"/>
    <w:rsid w:val="008A3993"/>
    <w:rsid w:val="008A57D5"/>
    <w:rsid w:val="008A5A2B"/>
    <w:rsid w:val="008A6179"/>
    <w:rsid w:val="008A7CA0"/>
    <w:rsid w:val="008B0369"/>
    <w:rsid w:val="008B074D"/>
    <w:rsid w:val="008B0C8C"/>
    <w:rsid w:val="008B1340"/>
    <w:rsid w:val="008B171B"/>
    <w:rsid w:val="008B182C"/>
    <w:rsid w:val="008B19C2"/>
    <w:rsid w:val="008B1A78"/>
    <w:rsid w:val="008B1DEC"/>
    <w:rsid w:val="008B2481"/>
    <w:rsid w:val="008B25B7"/>
    <w:rsid w:val="008B2DE4"/>
    <w:rsid w:val="008B2FC2"/>
    <w:rsid w:val="008B2FF6"/>
    <w:rsid w:val="008B3144"/>
    <w:rsid w:val="008B389D"/>
    <w:rsid w:val="008B3FED"/>
    <w:rsid w:val="008B4F2D"/>
    <w:rsid w:val="008B5599"/>
    <w:rsid w:val="008B58C9"/>
    <w:rsid w:val="008B5FF9"/>
    <w:rsid w:val="008B63EF"/>
    <w:rsid w:val="008C113E"/>
    <w:rsid w:val="008C2BC1"/>
    <w:rsid w:val="008C48F1"/>
    <w:rsid w:val="008C4FBB"/>
    <w:rsid w:val="008C5CC9"/>
    <w:rsid w:val="008C6A69"/>
    <w:rsid w:val="008C79B2"/>
    <w:rsid w:val="008D0344"/>
    <w:rsid w:val="008D0631"/>
    <w:rsid w:val="008D0BCE"/>
    <w:rsid w:val="008D2889"/>
    <w:rsid w:val="008D2E7A"/>
    <w:rsid w:val="008D3F76"/>
    <w:rsid w:val="008D3FA5"/>
    <w:rsid w:val="008D3FAB"/>
    <w:rsid w:val="008D40A8"/>
    <w:rsid w:val="008D4DB8"/>
    <w:rsid w:val="008D639A"/>
    <w:rsid w:val="008D6C7A"/>
    <w:rsid w:val="008D7973"/>
    <w:rsid w:val="008E0993"/>
    <w:rsid w:val="008E0C28"/>
    <w:rsid w:val="008E17C9"/>
    <w:rsid w:val="008E1F3A"/>
    <w:rsid w:val="008E1FFA"/>
    <w:rsid w:val="008E389F"/>
    <w:rsid w:val="008E3FD7"/>
    <w:rsid w:val="008E530F"/>
    <w:rsid w:val="008E5543"/>
    <w:rsid w:val="008E583C"/>
    <w:rsid w:val="008E65C2"/>
    <w:rsid w:val="008E6B95"/>
    <w:rsid w:val="008F26A4"/>
    <w:rsid w:val="008F2F42"/>
    <w:rsid w:val="008F3CEB"/>
    <w:rsid w:val="008F3FC5"/>
    <w:rsid w:val="008F483C"/>
    <w:rsid w:val="008F5B53"/>
    <w:rsid w:val="008F5BC7"/>
    <w:rsid w:val="008F6073"/>
    <w:rsid w:val="008F63F7"/>
    <w:rsid w:val="008F7389"/>
    <w:rsid w:val="0090084F"/>
    <w:rsid w:val="00900BA2"/>
    <w:rsid w:val="00902C9E"/>
    <w:rsid w:val="0090384C"/>
    <w:rsid w:val="00903FD2"/>
    <w:rsid w:val="00904D25"/>
    <w:rsid w:val="00905882"/>
    <w:rsid w:val="00905A7A"/>
    <w:rsid w:val="00907433"/>
    <w:rsid w:val="0090789D"/>
    <w:rsid w:val="00907DB6"/>
    <w:rsid w:val="009119BD"/>
    <w:rsid w:val="009127BE"/>
    <w:rsid w:val="00912A64"/>
    <w:rsid w:val="00912B6B"/>
    <w:rsid w:val="00914908"/>
    <w:rsid w:val="00914AB9"/>
    <w:rsid w:val="009159A7"/>
    <w:rsid w:val="009176AE"/>
    <w:rsid w:val="009201B5"/>
    <w:rsid w:val="00921E46"/>
    <w:rsid w:val="00922C0C"/>
    <w:rsid w:val="00924204"/>
    <w:rsid w:val="009249A3"/>
    <w:rsid w:val="00924C86"/>
    <w:rsid w:val="00925858"/>
    <w:rsid w:val="00925CF3"/>
    <w:rsid w:val="00926619"/>
    <w:rsid w:val="009266D0"/>
    <w:rsid w:val="00926E87"/>
    <w:rsid w:val="0092726D"/>
    <w:rsid w:val="0092752A"/>
    <w:rsid w:val="0092771C"/>
    <w:rsid w:val="00927830"/>
    <w:rsid w:val="0092799E"/>
    <w:rsid w:val="0093115B"/>
    <w:rsid w:val="009313E8"/>
    <w:rsid w:val="00932D6B"/>
    <w:rsid w:val="00934A9A"/>
    <w:rsid w:val="00935729"/>
    <w:rsid w:val="0093651D"/>
    <w:rsid w:val="00936F77"/>
    <w:rsid w:val="009378B1"/>
    <w:rsid w:val="00937AD8"/>
    <w:rsid w:val="00940026"/>
    <w:rsid w:val="009403F6"/>
    <w:rsid w:val="009426DE"/>
    <w:rsid w:val="009428AA"/>
    <w:rsid w:val="00942C28"/>
    <w:rsid w:val="009434DB"/>
    <w:rsid w:val="009442D6"/>
    <w:rsid w:val="00944764"/>
    <w:rsid w:val="00944946"/>
    <w:rsid w:val="00944EF3"/>
    <w:rsid w:val="00946AFD"/>
    <w:rsid w:val="00946BF4"/>
    <w:rsid w:val="0095162C"/>
    <w:rsid w:val="00953062"/>
    <w:rsid w:val="00953499"/>
    <w:rsid w:val="00953E6E"/>
    <w:rsid w:val="00953FD3"/>
    <w:rsid w:val="00954A6A"/>
    <w:rsid w:val="0095534A"/>
    <w:rsid w:val="00956AE5"/>
    <w:rsid w:val="00957418"/>
    <w:rsid w:val="00957749"/>
    <w:rsid w:val="009579CB"/>
    <w:rsid w:val="00957FBC"/>
    <w:rsid w:val="00960336"/>
    <w:rsid w:val="00960578"/>
    <w:rsid w:val="00960A4F"/>
    <w:rsid w:val="00960D67"/>
    <w:rsid w:val="00961094"/>
    <w:rsid w:val="009610F2"/>
    <w:rsid w:val="009612EE"/>
    <w:rsid w:val="009616B6"/>
    <w:rsid w:val="0096275A"/>
    <w:rsid w:val="0096385F"/>
    <w:rsid w:val="00963DBF"/>
    <w:rsid w:val="0096490B"/>
    <w:rsid w:val="00964F21"/>
    <w:rsid w:val="00965255"/>
    <w:rsid w:val="0096611D"/>
    <w:rsid w:val="0096765A"/>
    <w:rsid w:val="009706B1"/>
    <w:rsid w:val="00970DD5"/>
    <w:rsid w:val="009710BE"/>
    <w:rsid w:val="00971B4E"/>
    <w:rsid w:val="00971BD1"/>
    <w:rsid w:val="00974627"/>
    <w:rsid w:val="009747B8"/>
    <w:rsid w:val="00975687"/>
    <w:rsid w:val="009764B9"/>
    <w:rsid w:val="009771FF"/>
    <w:rsid w:val="009802DE"/>
    <w:rsid w:val="00980420"/>
    <w:rsid w:val="009809F0"/>
    <w:rsid w:val="00981A98"/>
    <w:rsid w:val="00981C67"/>
    <w:rsid w:val="00981D39"/>
    <w:rsid w:val="00982821"/>
    <w:rsid w:val="00982CE1"/>
    <w:rsid w:val="00982FEC"/>
    <w:rsid w:val="009837F2"/>
    <w:rsid w:val="00983B20"/>
    <w:rsid w:val="00983EA1"/>
    <w:rsid w:val="00984EC6"/>
    <w:rsid w:val="00984FFB"/>
    <w:rsid w:val="00985196"/>
    <w:rsid w:val="00985A14"/>
    <w:rsid w:val="009866EB"/>
    <w:rsid w:val="00987A0E"/>
    <w:rsid w:val="00987C52"/>
    <w:rsid w:val="0099030C"/>
    <w:rsid w:val="0099056B"/>
    <w:rsid w:val="00990978"/>
    <w:rsid w:val="00992569"/>
    <w:rsid w:val="00992E92"/>
    <w:rsid w:val="0099398B"/>
    <w:rsid w:val="00993A33"/>
    <w:rsid w:val="00993DDA"/>
    <w:rsid w:val="00993F20"/>
    <w:rsid w:val="00994098"/>
    <w:rsid w:val="0099440D"/>
    <w:rsid w:val="00996945"/>
    <w:rsid w:val="00996A36"/>
    <w:rsid w:val="00996CA8"/>
    <w:rsid w:val="00996D5A"/>
    <w:rsid w:val="009A0831"/>
    <w:rsid w:val="009A1592"/>
    <w:rsid w:val="009A15DA"/>
    <w:rsid w:val="009A34F3"/>
    <w:rsid w:val="009A3663"/>
    <w:rsid w:val="009A422A"/>
    <w:rsid w:val="009A4AE4"/>
    <w:rsid w:val="009A4FD8"/>
    <w:rsid w:val="009A519C"/>
    <w:rsid w:val="009A5498"/>
    <w:rsid w:val="009A589F"/>
    <w:rsid w:val="009A5C5B"/>
    <w:rsid w:val="009A5DB6"/>
    <w:rsid w:val="009A60F5"/>
    <w:rsid w:val="009A6343"/>
    <w:rsid w:val="009A68AA"/>
    <w:rsid w:val="009A7A98"/>
    <w:rsid w:val="009B04DC"/>
    <w:rsid w:val="009B1317"/>
    <w:rsid w:val="009B1815"/>
    <w:rsid w:val="009B2E82"/>
    <w:rsid w:val="009B5818"/>
    <w:rsid w:val="009B7C7A"/>
    <w:rsid w:val="009C047B"/>
    <w:rsid w:val="009C1C5B"/>
    <w:rsid w:val="009C23F3"/>
    <w:rsid w:val="009C3450"/>
    <w:rsid w:val="009C43B4"/>
    <w:rsid w:val="009C4CB2"/>
    <w:rsid w:val="009C5A5A"/>
    <w:rsid w:val="009C6747"/>
    <w:rsid w:val="009C6B4B"/>
    <w:rsid w:val="009C6C51"/>
    <w:rsid w:val="009C7C0F"/>
    <w:rsid w:val="009C7FC3"/>
    <w:rsid w:val="009D0224"/>
    <w:rsid w:val="009D17BE"/>
    <w:rsid w:val="009D212A"/>
    <w:rsid w:val="009D2A39"/>
    <w:rsid w:val="009D3BFE"/>
    <w:rsid w:val="009D43A9"/>
    <w:rsid w:val="009D45E4"/>
    <w:rsid w:val="009D5A3D"/>
    <w:rsid w:val="009D63E3"/>
    <w:rsid w:val="009D6458"/>
    <w:rsid w:val="009D69EB"/>
    <w:rsid w:val="009D6A92"/>
    <w:rsid w:val="009D7059"/>
    <w:rsid w:val="009D7643"/>
    <w:rsid w:val="009D7D2A"/>
    <w:rsid w:val="009E0D26"/>
    <w:rsid w:val="009E1443"/>
    <w:rsid w:val="009E1C97"/>
    <w:rsid w:val="009E3D6D"/>
    <w:rsid w:val="009E5032"/>
    <w:rsid w:val="009E5973"/>
    <w:rsid w:val="009E5BA1"/>
    <w:rsid w:val="009E6A38"/>
    <w:rsid w:val="009E6AAE"/>
    <w:rsid w:val="009E6D61"/>
    <w:rsid w:val="009F01CA"/>
    <w:rsid w:val="009F03D2"/>
    <w:rsid w:val="009F0BA6"/>
    <w:rsid w:val="009F1DCB"/>
    <w:rsid w:val="009F243A"/>
    <w:rsid w:val="009F3B85"/>
    <w:rsid w:val="009F3C5C"/>
    <w:rsid w:val="009F4FBD"/>
    <w:rsid w:val="009F5033"/>
    <w:rsid w:val="009F5363"/>
    <w:rsid w:val="009F5C81"/>
    <w:rsid w:val="009F604D"/>
    <w:rsid w:val="009F6442"/>
    <w:rsid w:val="009F68F7"/>
    <w:rsid w:val="009F7279"/>
    <w:rsid w:val="00A00C76"/>
    <w:rsid w:val="00A016B9"/>
    <w:rsid w:val="00A01F86"/>
    <w:rsid w:val="00A02427"/>
    <w:rsid w:val="00A02B9C"/>
    <w:rsid w:val="00A03873"/>
    <w:rsid w:val="00A03E39"/>
    <w:rsid w:val="00A05C0F"/>
    <w:rsid w:val="00A05FEE"/>
    <w:rsid w:val="00A06161"/>
    <w:rsid w:val="00A0764E"/>
    <w:rsid w:val="00A11103"/>
    <w:rsid w:val="00A12635"/>
    <w:rsid w:val="00A129E9"/>
    <w:rsid w:val="00A13CFB"/>
    <w:rsid w:val="00A15596"/>
    <w:rsid w:val="00A15DD3"/>
    <w:rsid w:val="00A168AA"/>
    <w:rsid w:val="00A170ED"/>
    <w:rsid w:val="00A17B31"/>
    <w:rsid w:val="00A20128"/>
    <w:rsid w:val="00A212EE"/>
    <w:rsid w:val="00A21814"/>
    <w:rsid w:val="00A22793"/>
    <w:rsid w:val="00A23A62"/>
    <w:rsid w:val="00A23C2D"/>
    <w:rsid w:val="00A25108"/>
    <w:rsid w:val="00A25BC4"/>
    <w:rsid w:val="00A26801"/>
    <w:rsid w:val="00A26A24"/>
    <w:rsid w:val="00A26B77"/>
    <w:rsid w:val="00A2791A"/>
    <w:rsid w:val="00A31A8B"/>
    <w:rsid w:val="00A322BF"/>
    <w:rsid w:val="00A327D8"/>
    <w:rsid w:val="00A33358"/>
    <w:rsid w:val="00A33C18"/>
    <w:rsid w:val="00A33D27"/>
    <w:rsid w:val="00A33DD5"/>
    <w:rsid w:val="00A341ED"/>
    <w:rsid w:val="00A34AD3"/>
    <w:rsid w:val="00A353E1"/>
    <w:rsid w:val="00A362D6"/>
    <w:rsid w:val="00A3784E"/>
    <w:rsid w:val="00A37E96"/>
    <w:rsid w:val="00A40B02"/>
    <w:rsid w:val="00A41739"/>
    <w:rsid w:val="00A419B6"/>
    <w:rsid w:val="00A421D5"/>
    <w:rsid w:val="00A422A1"/>
    <w:rsid w:val="00A4269D"/>
    <w:rsid w:val="00A46A7A"/>
    <w:rsid w:val="00A47138"/>
    <w:rsid w:val="00A47236"/>
    <w:rsid w:val="00A500AF"/>
    <w:rsid w:val="00A508F2"/>
    <w:rsid w:val="00A51139"/>
    <w:rsid w:val="00A515DA"/>
    <w:rsid w:val="00A522E3"/>
    <w:rsid w:val="00A5485C"/>
    <w:rsid w:val="00A55E2D"/>
    <w:rsid w:val="00A605EA"/>
    <w:rsid w:val="00A60D0E"/>
    <w:rsid w:val="00A60E83"/>
    <w:rsid w:val="00A60F9B"/>
    <w:rsid w:val="00A615B6"/>
    <w:rsid w:val="00A61F83"/>
    <w:rsid w:val="00A61FA6"/>
    <w:rsid w:val="00A625C4"/>
    <w:rsid w:val="00A6360D"/>
    <w:rsid w:val="00A638D0"/>
    <w:rsid w:val="00A67CF4"/>
    <w:rsid w:val="00A7003A"/>
    <w:rsid w:val="00A71222"/>
    <w:rsid w:val="00A71D27"/>
    <w:rsid w:val="00A725AA"/>
    <w:rsid w:val="00A72EFF"/>
    <w:rsid w:val="00A7314D"/>
    <w:rsid w:val="00A7349B"/>
    <w:rsid w:val="00A73FA3"/>
    <w:rsid w:val="00A7441B"/>
    <w:rsid w:val="00A74EC5"/>
    <w:rsid w:val="00A75B0E"/>
    <w:rsid w:val="00A75F39"/>
    <w:rsid w:val="00A7632C"/>
    <w:rsid w:val="00A76575"/>
    <w:rsid w:val="00A76C23"/>
    <w:rsid w:val="00A777C7"/>
    <w:rsid w:val="00A819D5"/>
    <w:rsid w:val="00A81AD8"/>
    <w:rsid w:val="00A81C21"/>
    <w:rsid w:val="00A81DBA"/>
    <w:rsid w:val="00A82ADC"/>
    <w:rsid w:val="00A831D3"/>
    <w:rsid w:val="00A83CC6"/>
    <w:rsid w:val="00A8429A"/>
    <w:rsid w:val="00A84CF4"/>
    <w:rsid w:val="00A86D7A"/>
    <w:rsid w:val="00A8789D"/>
    <w:rsid w:val="00A905D5"/>
    <w:rsid w:val="00A92094"/>
    <w:rsid w:val="00A92C31"/>
    <w:rsid w:val="00A935A9"/>
    <w:rsid w:val="00A9549D"/>
    <w:rsid w:val="00A95D45"/>
    <w:rsid w:val="00A9637C"/>
    <w:rsid w:val="00A9694C"/>
    <w:rsid w:val="00AA015E"/>
    <w:rsid w:val="00AA01CA"/>
    <w:rsid w:val="00AA17A8"/>
    <w:rsid w:val="00AA17CE"/>
    <w:rsid w:val="00AA1C37"/>
    <w:rsid w:val="00AA246D"/>
    <w:rsid w:val="00AA2B5A"/>
    <w:rsid w:val="00AA3105"/>
    <w:rsid w:val="00AA32EA"/>
    <w:rsid w:val="00AA330F"/>
    <w:rsid w:val="00AA36A8"/>
    <w:rsid w:val="00AA39C0"/>
    <w:rsid w:val="00AA3FB8"/>
    <w:rsid w:val="00AA4425"/>
    <w:rsid w:val="00AA4442"/>
    <w:rsid w:val="00AA473D"/>
    <w:rsid w:val="00AA64A9"/>
    <w:rsid w:val="00AA7A4D"/>
    <w:rsid w:val="00AB0637"/>
    <w:rsid w:val="00AB0F4F"/>
    <w:rsid w:val="00AB1145"/>
    <w:rsid w:val="00AB1641"/>
    <w:rsid w:val="00AB17AC"/>
    <w:rsid w:val="00AB2EAC"/>
    <w:rsid w:val="00AB3155"/>
    <w:rsid w:val="00AB366D"/>
    <w:rsid w:val="00AB4894"/>
    <w:rsid w:val="00AB6D4F"/>
    <w:rsid w:val="00AB7123"/>
    <w:rsid w:val="00AB7268"/>
    <w:rsid w:val="00AB74FD"/>
    <w:rsid w:val="00AB7612"/>
    <w:rsid w:val="00AB79E2"/>
    <w:rsid w:val="00AC00D7"/>
    <w:rsid w:val="00AC06E2"/>
    <w:rsid w:val="00AC1AA7"/>
    <w:rsid w:val="00AC2E31"/>
    <w:rsid w:val="00AC2FD9"/>
    <w:rsid w:val="00AC3AA6"/>
    <w:rsid w:val="00AC46FD"/>
    <w:rsid w:val="00AC58F3"/>
    <w:rsid w:val="00AC5D5E"/>
    <w:rsid w:val="00AC64C6"/>
    <w:rsid w:val="00AC7755"/>
    <w:rsid w:val="00AD0503"/>
    <w:rsid w:val="00AD1727"/>
    <w:rsid w:val="00AD2063"/>
    <w:rsid w:val="00AD2806"/>
    <w:rsid w:val="00AD36D3"/>
    <w:rsid w:val="00AD4362"/>
    <w:rsid w:val="00AD4527"/>
    <w:rsid w:val="00AD5329"/>
    <w:rsid w:val="00AD6237"/>
    <w:rsid w:val="00AE076A"/>
    <w:rsid w:val="00AE1888"/>
    <w:rsid w:val="00AE26D0"/>
    <w:rsid w:val="00AE2776"/>
    <w:rsid w:val="00AE2963"/>
    <w:rsid w:val="00AE2A4A"/>
    <w:rsid w:val="00AE2AB8"/>
    <w:rsid w:val="00AE5E69"/>
    <w:rsid w:val="00AE664C"/>
    <w:rsid w:val="00AE7159"/>
    <w:rsid w:val="00AE7CCC"/>
    <w:rsid w:val="00AF17F5"/>
    <w:rsid w:val="00AF18E3"/>
    <w:rsid w:val="00AF417C"/>
    <w:rsid w:val="00AF439D"/>
    <w:rsid w:val="00AF47EE"/>
    <w:rsid w:val="00AF573F"/>
    <w:rsid w:val="00AF57A2"/>
    <w:rsid w:val="00AF6A88"/>
    <w:rsid w:val="00AF6A99"/>
    <w:rsid w:val="00B004C0"/>
    <w:rsid w:val="00B00D30"/>
    <w:rsid w:val="00B01D52"/>
    <w:rsid w:val="00B01EAD"/>
    <w:rsid w:val="00B028AC"/>
    <w:rsid w:val="00B039CE"/>
    <w:rsid w:val="00B03F0E"/>
    <w:rsid w:val="00B061EA"/>
    <w:rsid w:val="00B0643B"/>
    <w:rsid w:val="00B0750E"/>
    <w:rsid w:val="00B105F7"/>
    <w:rsid w:val="00B10F56"/>
    <w:rsid w:val="00B12B6E"/>
    <w:rsid w:val="00B13ABC"/>
    <w:rsid w:val="00B14DA2"/>
    <w:rsid w:val="00B14E78"/>
    <w:rsid w:val="00B1665E"/>
    <w:rsid w:val="00B171BB"/>
    <w:rsid w:val="00B22EBD"/>
    <w:rsid w:val="00B231FB"/>
    <w:rsid w:val="00B2387A"/>
    <w:rsid w:val="00B239EA"/>
    <w:rsid w:val="00B24383"/>
    <w:rsid w:val="00B26F3E"/>
    <w:rsid w:val="00B27917"/>
    <w:rsid w:val="00B27A48"/>
    <w:rsid w:val="00B27E06"/>
    <w:rsid w:val="00B27F45"/>
    <w:rsid w:val="00B3003C"/>
    <w:rsid w:val="00B309EF"/>
    <w:rsid w:val="00B30A1A"/>
    <w:rsid w:val="00B313BC"/>
    <w:rsid w:val="00B33842"/>
    <w:rsid w:val="00B34129"/>
    <w:rsid w:val="00B34774"/>
    <w:rsid w:val="00B36523"/>
    <w:rsid w:val="00B3657D"/>
    <w:rsid w:val="00B373B7"/>
    <w:rsid w:val="00B37544"/>
    <w:rsid w:val="00B4006E"/>
    <w:rsid w:val="00B40ACD"/>
    <w:rsid w:val="00B40AFF"/>
    <w:rsid w:val="00B41D9A"/>
    <w:rsid w:val="00B42094"/>
    <w:rsid w:val="00B423E9"/>
    <w:rsid w:val="00B428D3"/>
    <w:rsid w:val="00B42A5B"/>
    <w:rsid w:val="00B445E2"/>
    <w:rsid w:val="00B44A53"/>
    <w:rsid w:val="00B45053"/>
    <w:rsid w:val="00B46B63"/>
    <w:rsid w:val="00B4775D"/>
    <w:rsid w:val="00B502E0"/>
    <w:rsid w:val="00B5048C"/>
    <w:rsid w:val="00B511E9"/>
    <w:rsid w:val="00B5316B"/>
    <w:rsid w:val="00B54F0C"/>
    <w:rsid w:val="00B55416"/>
    <w:rsid w:val="00B55684"/>
    <w:rsid w:val="00B55FD0"/>
    <w:rsid w:val="00B56653"/>
    <w:rsid w:val="00B56C19"/>
    <w:rsid w:val="00B601D4"/>
    <w:rsid w:val="00B60ED4"/>
    <w:rsid w:val="00B60F76"/>
    <w:rsid w:val="00B610D1"/>
    <w:rsid w:val="00B61DA7"/>
    <w:rsid w:val="00B61EFE"/>
    <w:rsid w:val="00B62DCF"/>
    <w:rsid w:val="00B631BB"/>
    <w:rsid w:val="00B6445A"/>
    <w:rsid w:val="00B65238"/>
    <w:rsid w:val="00B65332"/>
    <w:rsid w:val="00B6533E"/>
    <w:rsid w:val="00B65D60"/>
    <w:rsid w:val="00B6624B"/>
    <w:rsid w:val="00B669F8"/>
    <w:rsid w:val="00B67609"/>
    <w:rsid w:val="00B67C31"/>
    <w:rsid w:val="00B700F0"/>
    <w:rsid w:val="00B72452"/>
    <w:rsid w:val="00B73313"/>
    <w:rsid w:val="00B74301"/>
    <w:rsid w:val="00B74469"/>
    <w:rsid w:val="00B74A1E"/>
    <w:rsid w:val="00B7614D"/>
    <w:rsid w:val="00B76F55"/>
    <w:rsid w:val="00B81196"/>
    <w:rsid w:val="00B81863"/>
    <w:rsid w:val="00B81914"/>
    <w:rsid w:val="00B81918"/>
    <w:rsid w:val="00B8253B"/>
    <w:rsid w:val="00B829E0"/>
    <w:rsid w:val="00B82D8C"/>
    <w:rsid w:val="00B82E48"/>
    <w:rsid w:val="00B82E51"/>
    <w:rsid w:val="00B832A3"/>
    <w:rsid w:val="00B849E9"/>
    <w:rsid w:val="00B859B4"/>
    <w:rsid w:val="00B859E1"/>
    <w:rsid w:val="00B85B89"/>
    <w:rsid w:val="00B90416"/>
    <w:rsid w:val="00B907E1"/>
    <w:rsid w:val="00B90A91"/>
    <w:rsid w:val="00B90B24"/>
    <w:rsid w:val="00B91469"/>
    <w:rsid w:val="00B915D5"/>
    <w:rsid w:val="00B92D14"/>
    <w:rsid w:val="00B93385"/>
    <w:rsid w:val="00B93A40"/>
    <w:rsid w:val="00B93CBA"/>
    <w:rsid w:val="00B949BD"/>
    <w:rsid w:val="00B961A5"/>
    <w:rsid w:val="00B96350"/>
    <w:rsid w:val="00B96410"/>
    <w:rsid w:val="00B96733"/>
    <w:rsid w:val="00BA02E4"/>
    <w:rsid w:val="00BA0F94"/>
    <w:rsid w:val="00BA1168"/>
    <w:rsid w:val="00BA2706"/>
    <w:rsid w:val="00BA51AC"/>
    <w:rsid w:val="00BA599A"/>
    <w:rsid w:val="00BA674A"/>
    <w:rsid w:val="00BA6F2C"/>
    <w:rsid w:val="00BA73E0"/>
    <w:rsid w:val="00BB0F32"/>
    <w:rsid w:val="00BB11A7"/>
    <w:rsid w:val="00BB1B0A"/>
    <w:rsid w:val="00BB2166"/>
    <w:rsid w:val="00BB33A8"/>
    <w:rsid w:val="00BB426A"/>
    <w:rsid w:val="00BB4502"/>
    <w:rsid w:val="00BB5DF4"/>
    <w:rsid w:val="00BB6EBF"/>
    <w:rsid w:val="00BB7099"/>
    <w:rsid w:val="00BB7678"/>
    <w:rsid w:val="00BB7DC7"/>
    <w:rsid w:val="00BC08BF"/>
    <w:rsid w:val="00BC0B4D"/>
    <w:rsid w:val="00BC1535"/>
    <w:rsid w:val="00BC1D48"/>
    <w:rsid w:val="00BC2CF3"/>
    <w:rsid w:val="00BC2E06"/>
    <w:rsid w:val="00BC339C"/>
    <w:rsid w:val="00BC38E0"/>
    <w:rsid w:val="00BC416F"/>
    <w:rsid w:val="00BC4A99"/>
    <w:rsid w:val="00BC5C3D"/>
    <w:rsid w:val="00BD0545"/>
    <w:rsid w:val="00BD16A0"/>
    <w:rsid w:val="00BD1A1D"/>
    <w:rsid w:val="00BD2A8F"/>
    <w:rsid w:val="00BD3575"/>
    <w:rsid w:val="00BD39EA"/>
    <w:rsid w:val="00BD3CE8"/>
    <w:rsid w:val="00BD5074"/>
    <w:rsid w:val="00BD5BA3"/>
    <w:rsid w:val="00BD5F30"/>
    <w:rsid w:val="00BD6225"/>
    <w:rsid w:val="00BD6CB0"/>
    <w:rsid w:val="00BD6FEC"/>
    <w:rsid w:val="00BD7AF8"/>
    <w:rsid w:val="00BD7CAF"/>
    <w:rsid w:val="00BE15BF"/>
    <w:rsid w:val="00BE1AB2"/>
    <w:rsid w:val="00BE1BF0"/>
    <w:rsid w:val="00BE1F1D"/>
    <w:rsid w:val="00BE3099"/>
    <w:rsid w:val="00BE389E"/>
    <w:rsid w:val="00BE393B"/>
    <w:rsid w:val="00BE406C"/>
    <w:rsid w:val="00BE4247"/>
    <w:rsid w:val="00BE484E"/>
    <w:rsid w:val="00BE71C5"/>
    <w:rsid w:val="00BE75E7"/>
    <w:rsid w:val="00BE7ED0"/>
    <w:rsid w:val="00BF130D"/>
    <w:rsid w:val="00BF181F"/>
    <w:rsid w:val="00BF193D"/>
    <w:rsid w:val="00BF1F6A"/>
    <w:rsid w:val="00BF3696"/>
    <w:rsid w:val="00BF3A08"/>
    <w:rsid w:val="00BF408F"/>
    <w:rsid w:val="00BF45A2"/>
    <w:rsid w:val="00BF49A9"/>
    <w:rsid w:val="00BF5065"/>
    <w:rsid w:val="00BF6BDF"/>
    <w:rsid w:val="00BF76CD"/>
    <w:rsid w:val="00BF79E4"/>
    <w:rsid w:val="00BF7C4A"/>
    <w:rsid w:val="00C0091C"/>
    <w:rsid w:val="00C01296"/>
    <w:rsid w:val="00C0195F"/>
    <w:rsid w:val="00C02038"/>
    <w:rsid w:val="00C022EE"/>
    <w:rsid w:val="00C0237F"/>
    <w:rsid w:val="00C03C27"/>
    <w:rsid w:val="00C03D49"/>
    <w:rsid w:val="00C05774"/>
    <w:rsid w:val="00C05E73"/>
    <w:rsid w:val="00C06534"/>
    <w:rsid w:val="00C10D5D"/>
    <w:rsid w:val="00C110F4"/>
    <w:rsid w:val="00C1110E"/>
    <w:rsid w:val="00C11ADE"/>
    <w:rsid w:val="00C122D4"/>
    <w:rsid w:val="00C12CD0"/>
    <w:rsid w:val="00C12FF1"/>
    <w:rsid w:val="00C13247"/>
    <w:rsid w:val="00C139B1"/>
    <w:rsid w:val="00C14717"/>
    <w:rsid w:val="00C14A74"/>
    <w:rsid w:val="00C1515D"/>
    <w:rsid w:val="00C15BA7"/>
    <w:rsid w:val="00C173A6"/>
    <w:rsid w:val="00C17880"/>
    <w:rsid w:val="00C17A7A"/>
    <w:rsid w:val="00C223FE"/>
    <w:rsid w:val="00C2276F"/>
    <w:rsid w:val="00C2320E"/>
    <w:rsid w:val="00C23363"/>
    <w:rsid w:val="00C23548"/>
    <w:rsid w:val="00C23DA3"/>
    <w:rsid w:val="00C23DA7"/>
    <w:rsid w:val="00C2450E"/>
    <w:rsid w:val="00C24945"/>
    <w:rsid w:val="00C25220"/>
    <w:rsid w:val="00C25C9F"/>
    <w:rsid w:val="00C2603A"/>
    <w:rsid w:val="00C26205"/>
    <w:rsid w:val="00C2781D"/>
    <w:rsid w:val="00C2795D"/>
    <w:rsid w:val="00C27995"/>
    <w:rsid w:val="00C27AD2"/>
    <w:rsid w:val="00C3069A"/>
    <w:rsid w:val="00C30C65"/>
    <w:rsid w:val="00C30FFE"/>
    <w:rsid w:val="00C31C52"/>
    <w:rsid w:val="00C32534"/>
    <w:rsid w:val="00C325A2"/>
    <w:rsid w:val="00C32E7B"/>
    <w:rsid w:val="00C331ED"/>
    <w:rsid w:val="00C333C8"/>
    <w:rsid w:val="00C3342B"/>
    <w:rsid w:val="00C33886"/>
    <w:rsid w:val="00C34205"/>
    <w:rsid w:val="00C352AB"/>
    <w:rsid w:val="00C35667"/>
    <w:rsid w:val="00C37211"/>
    <w:rsid w:val="00C37731"/>
    <w:rsid w:val="00C37BDD"/>
    <w:rsid w:val="00C37F12"/>
    <w:rsid w:val="00C37F30"/>
    <w:rsid w:val="00C40295"/>
    <w:rsid w:val="00C414E2"/>
    <w:rsid w:val="00C41FAD"/>
    <w:rsid w:val="00C42409"/>
    <w:rsid w:val="00C42B46"/>
    <w:rsid w:val="00C43A8F"/>
    <w:rsid w:val="00C44303"/>
    <w:rsid w:val="00C44800"/>
    <w:rsid w:val="00C44C3F"/>
    <w:rsid w:val="00C45A7F"/>
    <w:rsid w:val="00C45F40"/>
    <w:rsid w:val="00C465F1"/>
    <w:rsid w:val="00C4665E"/>
    <w:rsid w:val="00C46A4B"/>
    <w:rsid w:val="00C477EC"/>
    <w:rsid w:val="00C47E5A"/>
    <w:rsid w:val="00C51814"/>
    <w:rsid w:val="00C51E7A"/>
    <w:rsid w:val="00C51EBB"/>
    <w:rsid w:val="00C52E1E"/>
    <w:rsid w:val="00C5347D"/>
    <w:rsid w:val="00C556D8"/>
    <w:rsid w:val="00C55C2A"/>
    <w:rsid w:val="00C568CB"/>
    <w:rsid w:val="00C56E25"/>
    <w:rsid w:val="00C571B6"/>
    <w:rsid w:val="00C57C0A"/>
    <w:rsid w:val="00C60AD4"/>
    <w:rsid w:val="00C61D69"/>
    <w:rsid w:val="00C6203D"/>
    <w:rsid w:val="00C62A95"/>
    <w:rsid w:val="00C64696"/>
    <w:rsid w:val="00C6669B"/>
    <w:rsid w:val="00C6719B"/>
    <w:rsid w:val="00C67BF1"/>
    <w:rsid w:val="00C70EBF"/>
    <w:rsid w:val="00C7169D"/>
    <w:rsid w:val="00C71CAB"/>
    <w:rsid w:val="00C71F67"/>
    <w:rsid w:val="00C72822"/>
    <w:rsid w:val="00C72DE7"/>
    <w:rsid w:val="00C735C0"/>
    <w:rsid w:val="00C73FC2"/>
    <w:rsid w:val="00C74E97"/>
    <w:rsid w:val="00C75395"/>
    <w:rsid w:val="00C755E6"/>
    <w:rsid w:val="00C7596F"/>
    <w:rsid w:val="00C76EE7"/>
    <w:rsid w:val="00C77136"/>
    <w:rsid w:val="00C77FDD"/>
    <w:rsid w:val="00C77FE4"/>
    <w:rsid w:val="00C80332"/>
    <w:rsid w:val="00C803FD"/>
    <w:rsid w:val="00C8062B"/>
    <w:rsid w:val="00C810AB"/>
    <w:rsid w:val="00C820B6"/>
    <w:rsid w:val="00C8266D"/>
    <w:rsid w:val="00C83572"/>
    <w:rsid w:val="00C84C4C"/>
    <w:rsid w:val="00C84C87"/>
    <w:rsid w:val="00C84DA9"/>
    <w:rsid w:val="00C84E70"/>
    <w:rsid w:val="00C8504B"/>
    <w:rsid w:val="00C85C89"/>
    <w:rsid w:val="00C86E27"/>
    <w:rsid w:val="00C879BF"/>
    <w:rsid w:val="00C87B6D"/>
    <w:rsid w:val="00C9050A"/>
    <w:rsid w:val="00C91055"/>
    <w:rsid w:val="00C91614"/>
    <w:rsid w:val="00C918CB"/>
    <w:rsid w:val="00C9192A"/>
    <w:rsid w:val="00C91A2E"/>
    <w:rsid w:val="00C91D42"/>
    <w:rsid w:val="00C9246B"/>
    <w:rsid w:val="00C9383A"/>
    <w:rsid w:val="00C94174"/>
    <w:rsid w:val="00C948A7"/>
    <w:rsid w:val="00C9581B"/>
    <w:rsid w:val="00C95A77"/>
    <w:rsid w:val="00C96A4E"/>
    <w:rsid w:val="00C96CF1"/>
    <w:rsid w:val="00C96DA6"/>
    <w:rsid w:val="00C96DF6"/>
    <w:rsid w:val="00C97582"/>
    <w:rsid w:val="00C97CA2"/>
    <w:rsid w:val="00CA0DFF"/>
    <w:rsid w:val="00CA0E21"/>
    <w:rsid w:val="00CA1147"/>
    <w:rsid w:val="00CA186E"/>
    <w:rsid w:val="00CA1CB7"/>
    <w:rsid w:val="00CA3319"/>
    <w:rsid w:val="00CA3B31"/>
    <w:rsid w:val="00CA414E"/>
    <w:rsid w:val="00CA419D"/>
    <w:rsid w:val="00CA488E"/>
    <w:rsid w:val="00CA5439"/>
    <w:rsid w:val="00CA6030"/>
    <w:rsid w:val="00CA7A72"/>
    <w:rsid w:val="00CB10B1"/>
    <w:rsid w:val="00CB1394"/>
    <w:rsid w:val="00CB1D96"/>
    <w:rsid w:val="00CB2F69"/>
    <w:rsid w:val="00CB302A"/>
    <w:rsid w:val="00CB36DE"/>
    <w:rsid w:val="00CB4D83"/>
    <w:rsid w:val="00CB4E92"/>
    <w:rsid w:val="00CB51C4"/>
    <w:rsid w:val="00CB5632"/>
    <w:rsid w:val="00CB60AA"/>
    <w:rsid w:val="00CB7271"/>
    <w:rsid w:val="00CB7687"/>
    <w:rsid w:val="00CB7BA7"/>
    <w:rsid w:val="00CC14E8"/>
    <w:rsid w:val="00CC15A0"/>
    <w:rsid w:val="00CC3476"/>
    <w:rsid w:val="00CC3552"/>
    <w:rsid w:val="00CC4128"/>
    <w:rsid w:val="00CC4968"/>
    <w:rsid w:val="00CC4992"/>
    <w:rsid w:val="00CC566A"/>
    <w:rsid w:val="00CC6012"/>
    <w:rsid w:val="00CC604D"/>
    <w:rsid w:val="00CC70B5"/>
    <w:rsid w:val="00CC77FC"/>
    <w:rsid w:val="00CD10A2"/>
    <w:rsid w:val="00CD2A13"/>
    <w:rsid w:val="00CD3A86"/>
    <w:rsid w:val="00CD4185"/>
    <w:rsid w:val="00CD44FA"/>
    <w:rsid w:val="00CD5883"/>
    <w:rsid w:val="00CD5AAF"/>
    <w:rsid w:val="00CD5CD3"/>
    <w:rsid w:val="00CD656E"/>
    <w:rsid w:val="00CD7C7B"/>
    <w:rsid w:val="00CD7FB8"/>
    <w:rsid w:val="00CE02EA"/>
    <w:rsid w:val="00CE0501"/>
    <w:rsid w:val="00CE0CFB"/>
    <w:rsid w:val="00CE1380"/>
    <w:rsid w:val="00CE165D"/>
    <w:rsid w:val="00CE1909"/>
    <w:rsid w:val="00CE4B8C"/>
    <w:rsid w:val="00CE5237"/>
    <w:rsid w:val="00CE5592"/>
    <w:rsid w:val="00CE5625"/>
    <w:rsid w:val="00CE7151"/>
    <w:rsid w:val="00CF0E86"/>
    <w:rsid w:val="00CF112E"/>
    <w:rsid w:val="00CF4280"/>
    <w:rsid w:val="00CF44C2"/>
    <w:rsid w:val="00CF4E07"/>
    <w:rsid w:val="00CF539D"/>
    <w:rsid w:val="00CF5B31"/>
    <w:rsid w:val="00CF5CEC"/>
    <w:rsid w:val="00CF5FAE"/>
    <w:rsid w:val="00CF67F1"/>
    <w:rsid w:val="00CF7682"/>
    <w:rsid w:val="00D0013D"/>
    <w:rsid w:val="00D011F9"/>
    <w:rsid w:val="00D03070"/>
    <w:rsid w:val="00D03393"/>
    <w:rsid w:val="00D03AD9"/>
    <w:rsid w:val="00D05076"/>
    <w:rsid w:val="00D055FF"/>
    <w:rsid w:val="00D05DC8"/>
    <w:rsid w:val="00D06008"/>
    <w:rsid w:val="00D0639F"/>
    <w:rsid w:val="00D0669E"/>
    <w:rsid w:val="00D072A0"/>
    <w:rsid w:val="00D1066A"/>
    <w:rsid w:val="00D10E0B"/>
    <w:rsid w:val="00D11394"/>
    <w:rsid w:val="00D11E7B"/>
    <w:rsid w:val="00D12317"/>
    <w:rsid w:val="00D12C2F"/>
    <w:rsid w:val="00D12DFA"/>
    <w:rsid w:val="00D13E65"/>
    <w:rsid w:val="00D14205"/>
    <w:rsid w:val="00D14587"/>
    <w:rsid w:val="00D149AC"/>
    <w:rsid w:val="00D14E21"/>
    <w:rsid w:val="00D15290"/>
    <w:rsid w:val="00D15526"/>
    <w:rsid w:val="00D15DC6"/>
    <w:rsid w:val="00D16690"/>
    <w:rsid w:val="00D16D55"/>
    <w:rsid w:val="00D16FDC"/>
    <w:rsid w:val="00D170D8"/>
    <w:rsid w:val="00D174D8"/>
    <w:rsid w:val="00D17591"/>
    <w:rsid w:val="00D20242"/>
    <w:rsid w:val="00D202FC"/>
    <w:rsid w:val="00D20DAF"/>
    <w:rsid w:val="00D22803"/>
    <w:rsid w:val="00D22872"/>
    <w:rsid w:val="00D232FB"/>
    <w:rsid w:val="00D24010"/>
    <w:rsid w:val="00D248D8"/>
    <w:rsid w:val="00D24927"/>
    <w:rsid w:val="00D24DEA"/>
    <w:rsid w:val="00D2674E"/>
    <w:rsid w:val="00D2678C"/>
    <w:rsid w:val="00D267F9"/>
    <w:rsid w:val="00D26AEA"/>
    <w:rsid w:val="00D26FA9"/>
    <w:rsid w:val="00D30290"/>
    <w:rsid w:val="00D30B8B"/>
    <w:rsid w:val="00D3234B"/>
    <w:rsid w:val="00D331AE"/>
    <w:rsid w:val="00D333E0"/>
    <w:rsid w:val="00D338CC"/>
    <w:rsid w:val="00D339AF"/>
    <w:rsid w:val="00D3411C"/>
    <w:rsid w:val="00D3498D"/>
    <w:rsid w:val="00D34C59"/>
    <w:rsid w:val="00D35563"/>
    <w:rsid w:val="00D4019A"/>
    <w:rsid w:val="00D408BE"/>
    <w:rsid w:val="00D41A83"/>
    <w:rsid w:val="00D41CF1"/>
    <w:rsid w:val="00D4249A"/>
    <w:rsid w:val="00D42FFD"/>
    <w:rsid w:val="00D43038"/>
    <w:rsid w:val="00D43933"/>
    <w:rsid w:val="00D43DD3"/>
    <w:rsid w:val="00D4441A"/>
    <w:rsid w:val="00D44A68"/>
    <w:rsid w:val="00D44FA6"/>
    <w:rsid w:val="00D451FA"/>
    <w:rsid w:val="00D4545A"/>
    <w:rsid w:val="00D4659A"/>
    <w:rsid w:val="00D468F7"/>
    <w:rsid w:val="00D477D1"/>
    <w:rsid w:val="00D47A67"/>
    <w:rsid w:val="00D47D70"/>
    <w:rsid w:val="00D50352"/>
    <w:rsid w:val="00D50B3C"/>
    <w:rsid w:val="00D514B7"/>
    <w:rsid w:val="00D51AFB"/>
    <w:rsid w:val="00D522D1"/>
    <w:rsid w:val="00D541AA"/>
    <w:rsid w:val="00D54F6B"/>
    <w:rsid w:val="00D55D07"/>
    <w:rsid w:val="00D567C3"/>
    <w:rsid w:val="00D56892"/>
    <w:rsid w:val="00D57C64"/>
    <w:rsid w:val="00D60BA9"/>
    <w:rsid w:val="00D60D82"/>
    <w:rsid w:val="00D60ED6"/>
    <w:rsid w:val="00D60F91"/>
    <w:rsid w:val="00D61DF0"/>
    <w:rsid w:val="00D61E99"/>
    <w:rsid w:val="00D6276C"/>
    <w:rsid w:val="00D62F35"/>
    <w:rsid w:val="00D63AE1"/>
    <w:rsid w:val="00D64097"/>
    <w:rsid w:val="00D64650"/>
    <w:rsid w:val="00D64C2F"/>
    <w:rsid w:val="00D64EA8"/>
    <w:rsid w:val="00D652E4"/>
    <w:rsid w:val="00D66201"/>
    <w:rsid w:val="00D67CEC"/>
    <w:rsid w:val="00D70228"/>
    <w:rsid w:val="00D70DE0"/>
    <w:rsid w:val="00D73024"/>
    <w:rsid w:val="00D73170"/>
    <w:rsid w:val="00D73E98"/>
    <w:rsid w:val="00D74CA8"/>
    <w:rsid w:val="00D7522A"/>
    <w:rsid w:val="00D76313"/>
    <w:rsid w:val="00D76A8A"/>
    <w:rsid w:val="00D76D83"/>
    <w:rsid w:val="00D7703C"/>
    <w:rsid w:val="00D7728D"/>
    <w:rsid w:val="00D775A6"/>
    <w:rsid w:val="00D801AF"/>
    <w:rsid w:val="00D81E29"/>
    <w:rsid w:val="00D8250F"/>
    <w:rsid w:val="00D82896"/>
    <w:rsid w:val="00D82D4D"/>
    <w:rsid w:val="00D835FC"/>
    <w:rsid w:val="00D838A3"/>
    <w:rsid w:val="00D843F8"/>
    <w:rsid w:val="00D844C2"/>
    <w:rsid w:val="00D84F54"/>
    <w:rsid w:val="00D8508B"/>
    <w:rsid w:val="00D85AA2"/>
    <w:rsid w:val="00D85E73"/>
    <w:rsid w:val="00D86940"/>
    <w:rsid w:val="00D86D6B"/>
    <w:rsid w:val="00D9054B"/>
    <w:rsid w:val="00D913A1"/>
    <w:rsid w:val="00D914B4"/>
    <w:rsid w:val="00D9208D"/>
    <w:rsid w:val="00D921D3"/>
    <w:rsid w:val="00D9297D"/>
    <w:rsid w:val="00D92E1F"/>
    <w:rsid w:val="00D93920"/>
    <w:rsid w:val="00D94ABF"/>
    <w:rsid w:val="00D952DD"/>
    <w:rsid w:val="00D95308"/>
    <w:rsid w:val="00D9561F"/>
    <w:rsid w:val="00D95944"/>
    <w:rsid w:val="00D95993"/>
    <w:rsid w:val="00D95D18"/>
    <w:rsid w:val="00D97B98"/>
    <w:rsid w:val="00DA02E7"/>
    <w:rsid w:val="00DA0E0A"/>
    <w:rsid w:val="00DA0F36"/>
    <w:rsid w:val="00DA1433"/>
    <w:rsid w:val="00DA1785"/>
    <w:rsid w:val="00DA22A3"/>
    <w:rsid w:val="00DA3C7C"/>
    <w:rsid w:val="00DA4633"/>
    <w:rsid w:val="00DA4946"/>
    <w:rsid w:val="00DA52FC"/>
    <w:rsid w:val="00DA582B"/>
    <w:rsid w:val="00DA5AAA"/>
    <w:rsid w:val="00DA5FB9"/>
    <w:rsid w:val="00DA6613"/>
    <w:rsid w:val="00DA6A04"/>
    <w:rsid w:val="00DA778A"/>
    <w:rsid w:val="00DB04C2"/>
    <w:rsid w:val="00DB08DF"/>
    <w:rsid w:val="00DB1156"/>
    <w:rsid w:val="00DB1CBF"/>
    <w:rsid w:val="00DB216A"/>
    <w:rsid w:val="00DB2796"/>
    <w:rsid w:val="00DB3C81"/>
    <w:rsid w:val="00DB5C9E"/>
    <w:rsid w:val="00DB5DC3"/>
    <w:rsid w:val="00DB6563"/>
    <w:rsid w:val="00DB7301"/>
    <w:rsid w:val="00DB7787"/>
    <w:rsid w:val="00DC0D03"/>
    <w:rsid w:val="00DC1752"/>
    <w:rsid w:val="00DC2C5E"/>
    <w:rsid w:val="00DC3ED0"/>
    <w:rsid w:val="00DC42E6"/>
    <w:rsid w:val="00DC4CF7"/>
    <w:rsid w:val="00DC4E60"/>
    <w:rsid w:val="00DC5EBF"/>
    <w:rsid w:val="00DC615F"/>
    <w:rsid w:val="00DC6411"/>
    <w:rsid w:val="00DD02E5"/>
    <w:rsid w:val="00DD0964"/>
    <w:rsid w:val="00DD138E"/>
    <w:rsid w:val="00DD2A2B"/>
    <w:rsid w:val="00DD3311"/>
    <w:rsid w:val="00DD39AF"/>
    <w:rsid w:val="00DD3A52"/>
    <w:rsid w:val="00DD4537"/>
    <w:rsid w:val="00DD459D"/>
    <w:rsid w:val="00DD463F"/>
    <w:rsid w:val="00DD4E9F"/>
    <w:rsid w:val="00DD514E"/>
    <w:rsid w:val="00DD6566"/>
    <w:rsid w:val="00DD7674"/>
    <w:rsid w:val="00DE038E"/>
    <w:rsid w:val="00DE0C21"/>
    <w:rsid w:val="00DE1CD8"/>
    <w:rsid w:val="00DE239B"/>
    <w:rsid w:val="00DE2671"/>
    <w:rsid w:val="00DE27F5"/>
    <w:rsid w:val="00DE2A2E"/>
    <w:rsid w:val="00DE3A53"/>
    <w:rsid w:val="00DE4017"/>
    <w:rsid w:val="00DE40F1"/>
    <w:rsid w:val="00DE4B7D"/>
    <w:rsid w:val="00DE4DA4"/>
    <w:rsid w:val="00DE5065"/>
    <w:rsid w:val="00DE5179"/>
    <w:rsid w:val="00DE5954"/>
    <w:rsid w:val="00DE622C"/>
    <w:rsid w:val="00DE6890"/>
    <w:rsid w:val="00DE6BEC"/>
    <w:rsid w:val="00DE7438"/>
    <w:rsid w:val="00DE79C7"/>
    <w:rsid w:val="00DE7F62"/>
    <w:rsid w:val="00DE7F71"/>
    <w:rsid w:val="00DF0033"/>
    <w:rsid w:val="00DF123B"/>
    <w:rsid w:val="00DF14E4"/>
    <w:rsid w:val="00DF2746"/>
    <w:rsid w:val="00DF2AAD"/>
    <w:rsid w:val="00DF3C54"/>
    <w:rsid w:val="00DF442B"/>
    <w:rsid w:val="00DF4666"/>
    <w:rsid w:val="00DF522E"/>
    <w:rsid w:val="00DF553C"/>
    <w:rsid w:val="00DF5561"/>
    <w:rsid w:val="00DF5AB7"/>
    <w:rsid w:val="00DF6623"/>
    <w:rsid w:val="00DF72B6"/>
    <w:rsid w:val="00E00417"/>
    <w:rsid w:val="00E00758"/>
    <w:rsid w:val="00E00FF8"/>
    <w:rsid w:val="00E014B4"/>
    <w:rsid w:val="00E017BB"/>
    <w:rsid w:val="00E018F9"/>
    <w:rsid w:val="00E01F2C"/>
    <w:rsid w:val="00E024D8"/>
    <w:rsid w:val="00E05139"/>
    <w:rsid w:val="00E10AC8"/>
    <w:rsid w:val="00E10E87"/>
    <w:rsid w:val="00E110FD"/>
    <w:rsid w:val="00E113F4"/>
    <w:rsid w:val="00E13089"/>
    <w:rsid w:val="00E13809"/>
    <w:rsid w:val="00E144F8"/>
    <w:rsid w:val="00E14D89"/>
    <w:rsid w:val="00E14E79"/>
    <w:rsid w:val="00E158B6"/>
    <w:rsid w:val="00E166A7"/>
    <w:rsid w:val="00E21392"/>
    <w:rsid w:val="00E21C76"/>
    <w:rsid w:val="00E21D42"/>
    <w:rsid w:val="00E22947"/>
    <w:rsid w:val="00E249B5"/>
    <w:rsid w:val="00E2577B"/>
    <w:rsid w:val="00E266AE"/>
    <w:rsid w:val="00E2693F"/>
    <w:rsid w:val="00E26AD5"/>
    <w:rsid w:val="00E2763C"/>
    <w:rsid w:val="00E30F02"/>
    <w:rsid w:val="00E31C26"/>
    <w:rsid w:val="00E3306E"/>
    <w:rsid w:val="00E33B26"/>
    <w:rsid w:val="00E33CB4"/>
    <w:rsid w:val="00E346BD"/>
    <w:rsid w:val="00E34B22"/>
    <w:rsid w:val="00E35CC8"/>
    <w:rsid w:val="00E3629B"/>
    <w:rsid w:val="00E36592"/>
    <w:rsid w:val="00E36C94"/>
    <w:rsid w:val="00E37E3A"/>
    <w:rsid w:val="00E40FDB"/>
    <w:rsid w:val="00E41834"/>
    <w:rsid w:val="00E41946"/>
    <w:rsid w:val="00E421E9"/>
    <w:rsid w:val="00E425B3"/>
    <w:rsid w:val="00E4288C"/>
    <w:rsid w:val="00E42AB6"/>
    <w:rsid w:val="00E42F16"/>
    <w:rsid w:val="00E431C8"/>
    <w:rsid w:val="00E436FF"/>
    <w:rsid w:val="00E44AEC"/>
    <w:rsid w:val="00E45CD2"/>
    <w:rsid w:val="00E45E10"/>
    <w:rsid w:val="00E4674C"/>
    <w:rsid w:val="00E4688F"/>
    <w:rsid w:val="00E46939"/>
    <w:rsid w:val="00E4778F"/>
    <w:rsid w:val="00E52C77"/>
    <w:rsid w:val="00E52F42"/>
    <w:rsid w:val="00E53220"/>
    <w:rsid w:val="00E53511"/>
    <w:rsid w:val="00E543DD"/>
    <w:rsid w:val="00E547DA"/>
    <w:rsid w:val="00E55B0C"/>
    <w:rsid w:val="00E600CC"/>
    <w:rsid w:val="00E603D7"/>
    <w:rsid w:val="00E60844"/>
    <w:rsid w:val="00E627DD"/>
    <w:rsid w:val="00E63B9D"/>
    <w:rsid w:val="00E645D9"/>
    <w:rsid w:val="00E64D23"/>
    <w:rsid w:val="00E653A4"/>
    <w:rsid w:val="00E65528"/>
    <w:rsid w:val="00E65D9E"/>
    <w:rsid w:val="00E661F0"/>
    <w:rsid w:val="00E70DC0"/>
    <w:rsid w:val="00E71C8C"/>
    <w:rsid w:val="00E71FF8"/>
    <w:rsid w:val="00E72022"/>
    <w:rsid w:val="00E726CC"/>
    <w:rsid w:val="00E74D6C"/>
    <w:rsid w:val="00E7634B"/>
    <w:rsid w:val="00E76B2D"/>
    <w:rsid w:val="00E7769E"/>
    <w:rsid w:val="00E77F73"/>
    <w:rsid w:val="00E80742"/>
    <w:rsid w:val="00E80E5F"/>
    <w:rsid w:val="00E810AC"/>
    <w:rsid w:val="00E814BF"/>
    <w:rsid w:val="00E8204D"/>
    <w:rsid w:val="00E82196"/>
    <w:rsid w:val="00E8261B"/>
    <w:rsid w:val="00E82EEF"/>
    <w:rsid w:val="00E830FD"/>
    <w:rsid w:val="00E8317A"/>
    <w:rsid w:val="00E83316"/>
    <w:rsid w:val="00E83951"/>
    <w:rsid w:val="00E841C8"/>
    <w:rsid w:val="00E84D1E"/>
    <w:rsid w:val="00E85CE6"/>
    <w:rsid w:val="00E85F75"/>
    <w:rsid w:val="00E86FC0"/>
    <w:rsid w:val="00E90A84"/>
    <w:rsid w:val="00E917D4"/>
    <w:rsid w:val="00E926FD"/>
    <w:rsid w:val="00E92E6D"/>
    <w:rsid w:val="00E93603"/>
    <w:rsid w:val="00E93AA8"/>
    <w:rsid w:val="00E94399"/>
    <w:rsid w:val="00E948F3"/>
    <w:rsid w:val="00E9585A"/>
    <w:rsid w:val="00E95E61"/>
    <w:rsid w:val="00E97BA6"/>
    <w:rsid w:val="00EA0C09"/>
    <w:rsid w:val="00EA2695"/>
    <w:rsid w:val="00EA73DE"/>
    <w:rsid w:val="00EA74D9"/>
    <w:rsid w:val="00EA7B9F"/>
    <w:rsid w:val="00EA7EC7"/>
    <w:rsid w:val="00EB074A"/>
    <w:rsid w:val="00EB1BCB"/>
    <w:rsid w:val="00EB1E36"/>
    <w:rsid w:val="00EB2C90"/>
    <w:rsid w:val="00EB6526"/>
    <w:rsid w:val="00EB7FB7"/>
    <w:rsid w:val="00EC0551"/>
    <w:rsid w:val="00EC0631"/>
    <w:rsid w:val="00EC09D5"/>
    <w:rsid w:val="00EC0DA4"/>
    <w:rsid w:val="00EC1769"/>
    <w:rsid w:val="00EC2ADB"/>
    <w:rsid w:val="00EC3504"/>
    <w:rsid w:val="00EC472E"/>
    <w:rsid w:val="00EC4B07"/>
    <w:rsid w:val="00EC4E51"/>
    <w:rsid w:val="00EC5728"/>
    <w:rsid w:val="00EC5802"/>
    <w:rsid w:val="00EC6472"/>
    <w:rsid w:val="00EC79C1"/>
    <w:rsid w:val="00EC7AF2"/>
    <w:rsid w:val="00ED24CF"/>
    <w:rsid w:val="00ED3A49"/>
    <w:rsid w:val="00ED5043"/>
    <w:rsid w:val="00ED541D"/>
    <w:rsid w:val="00ED582C"/>
    <w:rsid w:val="00ED60AB"/>
    <w:rsid w:val="00ED6543"/>
    <w:rsid w:val="00ED7C71"/>
    <w:rsid w:val="00EE0672"/>
    <w:rsid w:val="00EE0A48"/>
    <w:rsid w:val="00EE240D"/>
    <w:rsid w:val="00EE2421"/>
    <w:rsid w:val="00EE2537"/>
    <w:rsid w:val="00EE2D97"/>
    <w:rsid w:val="00EE355C"/>
    <w:rsid w:val="00EE3AB7"/>
    <w:rsid w:val="00EE45D9"/>
    <w:rsid w:val="00EE45F3"/>
    <w:rsid w:val="00EE61B5"/>
    <w:rsid w:val="00EE632B"/>
    <w:rsid w:val="00EE6E50"/>
    <w:rsid w:val="00EE70D1"/>
    <w:rsid w:val="00EE71F3"/>
    <w:rsid w:val="00EE7401"/>
    <w:rsid w:val="00EE79A6"/>
    <w:rsid w:val="00EE7A13"/>
    <w:rsid w:val="00EE7BAF"/>
    <w:rsid w:val="00EF0815"/>
    <w:rsid w:val="00EF0AAD"/>
    <w:rsid w:val="00EF1DBC"/>
    <w:rsid w:val="00EF1E78"/>
    <w:rsid w:val="00EF2414"/>
    <w:rsid w:val="00EF3627"/>
    <w:rsid w:val="00EF3988"/>
    <w:rsid w:val="00EF41BC"/>
    <w:rsid w:val="00EF48BE"/>
    <w:rsid w:val="00EF577C"/>
    <w:rsid w:val="00EF61B3"/>
    <w:rsid w:val="00EF77EB"/>
    <w:rsid w:val="00F01218"/>
    <w:rsid w:val="00F01443"/>
    <w:rsid w:val="00F01667"/>
    <w:rsid w:val="00F03294"/>
    <w:rsid w:val="00F034A5"/>
    <w:rsid w:val="00F034FD"/>
    <w:rsid w:val="00F10497"/>
    <w:rsid w:val="00F1122E"/>
    <w:rsid w:val="00F1160D"/>
    <w:rsid w:val="00F12431"/>
    <w:rsid w:val="00F13132"/>
    <w:rsid w:val="00F1322F"/>
    <w:rsid w:val="00F13851"/>
    <w:rsid w:val="00F13AE8"/>
    <w:rsid w:val="00F13AF9"/>
    <w:rsid w:val="00F13C3C"/>
    <w:rsid w:val="00F1443D"/>
    <w:rsid w:val="00F145B7"/>
    <w:rsid w:val="00F15E0C"/>
    <w:rsid w:val="00F15E2F"/>
    <w:rsid w:val="00F1633C"/>
    <w:rsid w:val="00F1662D"/>
    <w:rsid w:val="00F16F66"/>
    <w:rsid w:val="00F17512"/>
    <w:rsid w:val="00F17E52"/>
    <w:rsid w:val="00F21C08"/>
    <w:rsid w:val="00F22648"/>
    <w:rsid w:val="00F259CA"/>
    <w:rsid w:val="00F26567"/>
    <w:rsid w:val="00F26DC5"/>
    <w:rsid w:val="00F2762E"/>
    <w:rsid w:val="00F277F9"/>
    <w:rsid w:val="00F27D53"/>
    <w:rsid w:val="00F30334"/>
    <w:rsid w:val="00F31531"/>
    <w:rsid w:val="00F316FA"/>
    <w:rsid w:val="00F31994"/>
    <w:rsid w:val="00F31B68"/>
    <w:rsid w:val="00F323B5"/>
    <w:rsid w:val="00F32BBB"/>
    <w:rsid w:val="00F33D74"/>
    <w:rsid w:val="00F344CB"/>
    <w:rsid w:val="00F3521A"/>
    <w:rsid w:val="00F36C3E"/>
    <w:rsid w:val="00F36D0F"/>
    <w:rsid w:val="00F37186"/>
    <w:rsid w:val="00F374A9"/>
    <w:rsid w:val="00F37FBB"/>
    <w:rsid w:val="00F403D0"/>
    <w:rsid w:val="00F404A5"/>
    <w:rsid w:val="00F409FD"/>
    <w:rsid w:val="00F40BC4"/>
    <w:rsid w:val="00F4150F"/>
    <w:rsid w:val="00F41A9B"/>
    <w:rsid w:val="00F42EF9"/>
    <w:rsid w:val="00F434C8"/>
    <w:rsid w:val="00F435B0"/>
    <w:rsid w:val="00F43C32"/>
    <w:rsid w:val="00F43E3B"/>
    <w:rsid w:val="00F43F83"/>
    <w:rsid w:val="00F44894"/>
    <w:rsid w:val="00F46DEB"/>
    <w:rsid w:val="00F50006"/>
    <w:rsid w:val="00F50C5F"/>
    <w:rsid w:val="00F51C68"/>
    <w:rsid w:val="00F5246F"/>
    <w:rsid w:val="00F525FF"/>
    <w:rsid w:val="00F5342E"/>
    <w:rsid w:val="00F53475"/>
    <w:rsid w:val="00F54602"/>
    <w:rsid w:val="00F548F7"/>
    <w:rsid w:val="00F54AFB"/>
    <w:rsid w:val="00F576CC"/>
    <w:rsid w:val="00F57744"/>
    <w:rsid w:val="00F57AE5"/>
    <w:rsid w:val="00F6256F"/>
    <w:rsid w:val="00F62E66"/>
    <w:rsid w:val="00F63219"/>
    <w:rsid w:val="00F63D09"/>
    <w:rsid w:val="00F63F16"/>
    <w:rsid w:val="00F64147"/>
    <w:rsid w:val="00F6421E"/>
    <w:rsid w:val="00F64782"/>
    <w:rsid w:val="00F65DD6"/>
    <w:rsid w:val="00F65EB5"/>
    <w:rsid w:val="00F667DF"/>
    <w:rsid w:val="00F676F5"/>
    <w:rsid w:val="00F678FF"/>
    <w:rsid w:val="00F67B4A"/>
    <w:rsid w:val="00F67E83"/>
    <w:rsid w:val="00F70030"/>
    <w:rsid w:val="00F70DF9"/>
    <w:rsid w:val="00F7303D"/>
    <w:rsid w:val="00F74988"/>
    <w:rsid w:val="00F75159"/>
    <w:rsid w:val="00F757B7"/>
    <w:rsid w:val="00F75C62"/>
    <w:rsid w:val="00F75D21"/>
    <w:rsid w:val="00F766E4"/>
    <w:rsid w:val="00F76B9E"/>
    <w:rsid w:val="00F7706A"/>
    <w:rsid w:val="00F774BB"/>
    <w:rsid w:val="00F801E9"/>
    <w:rsid w:val="00F805BA"/>
    <w:rsid w:val="00F81A61"/>
    <w:rsid w:val="00F832C5"/>
    <w:rsid w:val="00F837E1"/>
    <w:rsid w:val="00F83C2B"/>
    <w:rsid w:val="00F86811"/>
    <w:rsid w:val="00F907E2"/>
    <w:rsid w:val="00F90F62"/>
    <w:rsid w:val="00F929E3"/>
    <w:rsid w:val="00F92BB7"/>
    <w:rsid w:val="00F93B1F"/>
    <w:rsid w:val="00F94547"/>
    <w:rsid w:val="00F95A78"/>
    <w:rsid w:val="00F96C23"/>
    <w:rsid w:val="00F96E91"/>
    <w:rsid w:val="00F96EA6"/>
    <w:rsid w:val="00F97566"/>
    <w:rsid w:val="00F97836"/>
    <w:rsid w:val="00F97FBF"/>
    <w:rsid w:val="00FA0348"/>
    <w:rsid w:val="00FA12A9"/>
    <w:rsid w:val="00FA2BF1"/>
    <w:rsid w:val="00FA34A8"/>
    <w:rsid w:val="00FA3E87"/>
    <w:rsid w:val="00FA47B8"/>
    <w:rsid w:val="00FA501D"/>
    <w:rsid w:val="00FA5308"/>
    <w:rsid w:val="00FA5388"/>
    <w:rsid w:val="00FA68E5"/>
    <w:rsid w:val="00FA6A45"/>
    <w:rsid w:val="00FA72B7"/>
    <w:rsid w:val="00FA7402"/>
    <w:rsid w:val="00FB030C"/>
    <w:rsid w:val="00FB044C"/>
    <w:rsid w:val="00FB05C8"/>
    <w:rsid w:val="00FB0B67"/>
    <w:rsid w:val="00FB1545"/>
    <w:rsid w:val="00FB247E"/>
    <w:rsid w:val="00FB2731"/>
    <w:rsid w:val="00FB31D2"/>
    <w:rsid w:val="00FB3B65"/>
    <w:rsid w:val="00FB4CC3"/>
    <w:rsid w:val="00FC037A"/>
    <w:rsid w:val="00FC05C9"/>
    <w:rsid w:val="00FC0603"/>
    <w:rsid w:val="00FC1100"/>
    <w:rsid w:val="00FC2CE8"/>
    <w:rsid w:val="00FC3408"/>
    <w:rsid w:val="00FC3499"/>
    <w:rsid w:val="00FC4760"/>
    <w:rsid w:val="00FC5ABD"/>
    <w:rsid w:val="00FC6665"/>
    <w:rsid w:val="00FC6FE4"/>
    <w:rsid w:val="00FC700C"/>
    <w:rsid w:val="00FC7073"/>
    <w:rsid w:val="00FC752A"/>
    <w:rsid w:val="00FC76F5"/>
    <w:rsid w:val="00FD0836"/>
    <w:rsid w:val="00FD0D22"/>
    <w:rsid w:val="00FD2752"/>
    <w:rsid w:val="00FD3DAD"/>
    <w:rsid w:val="00FD5BBD"/>
    <w:rsid w:val="00FD6BCC"/>
    <w:rsid w:val="00FD6DDA"/>
    <w:rsid w:val="00FD797E"/>
    <w:rsid w:val="00FD79E9"/>
    <w:rsid w:val="00FE0D47"/>
    <w:rsid w:val="00FE1871"/>
    <w:rsid w:val="00FE2F47"/>
    <w:rsid w:val="00FE4454"/>
    <w:rsid w:val="00FE4A17"/>
    <w:rsid w:val="00FE55A3"/>
    <w:rsid w:val="00FE5DF9"/>
    <w:rsid w:val="00FE66F4"/>
    <w:rsid w:val="00FE72C1"/>
    <w:rsid w:val="00FE7667"/>
    <w:rsid w:val="00FE7F38"/>
    <w:rsid w:val="00FF04E3"/>
    <w:rsid w:val="00FF0E84"/>
    <w:rsid w:val="00FF2371"/>
    <w:rsid w:val="00FF2654"/>
    <w:rsid w:val="00FF29BD"/>
    <w:rsid w:val="00FF3C8C"/>
    <w:rsid w:val="00FF3CD9"/>
    <w:rsid w:val="00FF421C"/>
    <w:rsid w:val="00FF54E4"/>
    <w:rsid w:val="00FF5858"/>
    <w:rsid w:val="00FF60E8"/>
    <w:rsid w:val="00FF6525"/>
    <w:rsid w:val="00FF6781"/>
    <w:rsid w:val="00FF6904"/>
    <w:rsid w:val="00FF7055"/>
    <w:rsid w:val="00FF77A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8137A2"/>
  <w15:docId w15:val="{29B251A3-68BA-49CD-A6FE-253F8923B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23A62"/>
    <w:rPr>
      <w:sz w:val="24"/>
      <w:szCs w:val="24"/>
      <w:lang w:val="en-GB" w:eastAsia="en-US"/>
    </w:rPr>
  </w:style>
  <w:style w:type="paragraph" w:styleId="Heading1">
    <w:name w:val="heading 1"/>
    <w:basedOn w:val="Normal"/>
    <w:next w:val="Normal"/>
    <w:qFormat/>
    <w:rsid w:val="00392A22"/>
    <w:pPr>
      <w:keepNext/>
      <w:outlineLvl w:val="0"/>
    </w:pPr>
  </w:style>
  <w:style w:type="paragraph" w:styleId="Heading2">
    <w:name w:val="heading 2"/>
    <w:basedOn w:val="Normal"/>
    <w:next w:val="Normal"/>
    <w:qFormat/>
    <w:rsid w:val="00392A2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92A22"/>
    <w:pPr>
      <w:tabs>
        <w:tab w:val="center" w:pos="4153"/>
        <w:tab w:val="right" w:pos="8306"/>
      </w:tabs>
    </w:pPr>
  </w:style>
  <w:style w:type="paragraph" w:styleId="Footer">
    <w:name w:val="footer"/>
    <w:basedOn w:val="Normal"/>
    <w:link w:val="FooterChar"/>
    <w:uiPriority w:val="99"/>
    <w:rsid w:val="00392A22"/>
    <w:pPr>
      <w:tabs>
        <w:tab w:val="center" w:pos="4153"/>
        <w:tab w:val="right" w:pos="8306"/>
      </w:tabs>
    </w:pPr>
  </w:style>
  <w:style w:type="paragraph" w:customStyle="1" w:styleId="antraste">
    <w:name w:val="antraste"/>
    <w:rsid w:val="00392A22"/>
    <w:rPr>
      <w:b/>
      <w:caps/>
      <w:sz w:val="24"/>
      <w:lang w:val="en-GB" w:eastAsia="en-US"/>
    </w:rPr>
  </w:style>
  <w:style w:type="paragraph" w:customStyle="1" w:styleId="Filialas">
    <w:name w:val="Filialas"/>
    <w:rsid w:val="00392A22"/>
    <w:pPr>
      <w:spacing w:before="120" w:line="960" w:lineRule="auto"/>
      <w:jc w:val="center"/>
    </w:pPr>
    <w:rPr>
      <w:b/>
      <w:caps/>
      <w:lang w:val="en-GB" w:eastAsia="en-US"/>
    </w:rPr>
  </w:style>
  <w:style w:type="paragraph" w:customStyle="1" w:styleId="Rekvizitas">
    <w:name w:val="Rekvizitas"/>
    <w:rsid w:val="00392A22"/>
    <w:pPr>
      <w:jc w:val="center"/>
    </w:pPr>
    <w:rPr>
      <w:lang w:val="en-GB" w:eastAsia="en-US"/>
    </w:rPr>
  </w:style>
  <w:style w:type="paragraph" w:customStyle="1" w:styleId="Tekstas">
    <w:name w:val="Tekstas"/>
    <w:uiPriority w:val="99"/>
    <w:rsid w:val="00392A22"/>
    <w:pPr>
      <w:tabs>
        <w:tab w:val="left" w:pos="6804"/>
      </w:tabs>
      <w:ind w:firstLine="238"/>
    </w:pPr>
    <w:rPr>
      <w:color w:val="000000"/>
      <w:sz w:val="24"/>
      <w:lang w:val="en-GB" w:eastAsia="en-US"/>
    </w:rPr>
  </w:style>
  <w:style w:type="character" w:styleId="FollowedHyperlink">
    <w:name w:val="FollowedHyperlink"/>
    <w:basedOn w:val="DefaultParagraphFont"/>
    <w:rsid w:val="00392A22"/>
    <w:rPr>
      <w:color w:val="auto"/>
      <w:u w:val="none"/>
    </w:rPr>
  </w:style>
  <w:style w:type="character" w:styleId="Hyperlink">
    <w:name w:val="Hyperlink"/>
    <w:basedOn w:val="DefaultParagraphFont"/>
    <w:rsid w:val="00392A22"/>
    <w:rPr>
      <w:color w:val="auto"/>
      <w:u w:val="none"/>
    </w:rPr>
  </w:style>
  <w:style w:type="paragraph" w:styleId="BodyText">
    <w:name w:val="Body Text"/>
    <w:basedOn w:val="Normal"/>
    <w:link w:val="BodyTextChar"/>
    <w:rsid w:val="00392A22"/>
    <w:pPr>
      <w:tabs>
        <w:tab w:val="left" w:pos="5387"/>
      </w:tabs>
      <w:jc w:val="both"/>
    </w:pPr>
    <w:rPr>
      <w:lang w:val="lt-LT"/>
    </w:rPr>
  </w:style>
  <w:style w:type="paragraph" w:styleId="BodyTextIndent">
    <w:name w:val="Body Text Indent"/>
    <w:basedOn w:val="Normal"/>
    <w:rsid w:val="00392A22"/>
    <w:pPr>
      <w:tabs>
        <w:tab w:val="left" w:pos="1080"/>
      </w:tabs>
      <w:ind w:firstLine="720"/>
      <w:jc w:val="both"/>
    </w:pPr>
    <w:rPr>
      <w:lang w:val="lt-LT"/>
    </w:rPr>
  </w:style>
  <w:style w:type="paragraph" w:styleId="List2">
    <w:name w:val="List 2"/>
    <w:basedOn w:val="Normal"/>
    <w:rsid w:val="00392A22"/>
    <w:pPr>
      <w:ind w:left="566" w:hanging="283"/>
    </w:pPr>
  </w:style>
  <w:style w:type="character" w:styleId="PageNumber">
    <w:name w:val="page number"/>
    <w:basedOn w:val="DefaultParagraphFont"/>
    <w:rsid w:val="00392A22"/>
  </w:style>
  <w:style w:type="paragraph" w:styleId="BodyTextIndent3">
    <w:name w:val="Body Text Indent 3"/>
    <w:basedOn w:val="Normal"/>
    <w:rsid w:val="00392A22"/>
    <w:pPr>
      <w:ind w:firstLine="360"/>
      <w:jc w:val="both"/>
    </w:pPr>
    <w:rPr>
      <w:rFonts w:ascii="Arial" w:hAnsi="Arial"/>
      <w:color w:val="000000"/>
      <w:lang w:val="lt-LT"/>
    </w:rPr>
  </w:style>
  <w:style w:type="paragraph" w:styleId="BodyTextIndent2">
    <w:name w:val="Body Text Indent 2"/>
    <w:basedOn w:val="Normal"/>
    <w:rsid w:val="00392A22"/>
    <w:pPr>
      <w:ind w:firstLine="720"/>
      <w:jc w:val="both"/>
    </w:pPr>
    <w:rPr>
      <w:color w:val="000000"/>
      <w:lang w:val="lt-LT"/>
    </w:rPr>
  </w:style>
  <w:style w:type="paragraph" w:styleId="BodyText2">
    <w:name w:val="Body Text 2"/>
    <w:basedOn w:val="Normal"/>
    <w:link w:val="BodyText2Char"/>
    <w:uiPriority w:val="99"/>
    <w:rsid w:val="00392A22"/>
    <w:pPr>
      <w:jc w:val="both"/>
    </w:pPr>
    <w:rPr>
      <w:color w:val="000000"/>
      <w:lang w:val="lt-LT"/>
    </w:rPr>
  </w:style>
  <w:style w:type="paragraph" w:styleId="BodyText3">
    <w:name w:val="Body Text 3"/>
    <w:basedOn w:val="Normal"/>
    <w:rsid w:val="00392A22"/>
    <w:pPr>
      <w:ind w:right="-82"/>
      <w:jc w:val="both"/>
    </w:pPr>
    <w:rPr>
      <w:lang w:val="lt-LT"/>
    </w:rPr>
  </w:style>
  <w:style w:type="paragraph" w:styleId="BalloonText">
    <w:name w:val="Balloon Text"/>
    <w:basedOn w:val="Normal"/>
    <w:semiHidden/>
    <w:rsid w:val="009579CB"/>
    <w:rPr>
      <w:rFonts w:ascii="Tahoma" w:hAnsi="Tahoma" w:cs="Tahoma"/>
      <w:sz w:val="16"/>
      <w:szCs w:val="16"/>
    </w:rPr>
  </w:style>
  <w:style w:type="paragraph" w:customStyle="1" w:styleId="Normal2">
    <w:name w:val="Normal 2"/>
    <w:basedOn w:val="Normal"/>
    <w:link w:val="Normal2Char"/>
    <w:autoRedefine/>
    <w:rsid w:val="001D7470"/>
    <w:pPr>
      <w:keepLines/>
      <w:jc w:val="both"/>
    </w:pPr>
    <w:rPr>
      <w:snapToGrid w:val="0"/>
      <w:lang w:val="lt-LT"/>
    </w:rPr>
  </w:style>
  <w:style w:type="character" w:customStyle="1" w:styleId="Normal2Char">
    <w:name w:val="Normal 2 Char"/>
    <w:basedOn w:val="DefaultParagraphFont"/>
    <w:link w:val="Normal2"/>
    <w:rsid w:val="001D7470"/>
    <w:rPr>
      <w:snapToGrid w:val="0"/>
      <w:sz w:val="24"/>
      <w:szCs w:val="24"/>
      <w:lang w:val="lt-LT" w:eastAsia="en-US" w:bidi="ar-SA"/>
    </w:rPr>
  </w:style>
  <w:style w:type="character" w:customStyle="1" w:styleId="BodyTextChar">
    <w:name w:val="Body Text Char"/>
    <w:basedOn w:val="DefaultParagraphFont"/>
    <w:link w:val="BodyText"/>
    <w:rsid w:val="00424D15"/>
    <w:rPr>
      <w:sz w:val="24"/>
      <w:szCs w:val="24"/>
      <w:lang w:val="lt-LT" w:eastAsia="en-US" w:bidi="ar-SA"/>
    </w:rPr>
  </w:style>
  <w:style w:type="paragraph" w:customStyle="1" w:styleId="Default">
    <w:name w:val="Default"/>
    <w:rsid w:val="00A01F86"/>
    <w:pPr>
      <w:autoSpaceDE w:val="0"/>
      <w:autoSpaceDN w:val="0"/>
      <w:adjustRightInd w:val="0"/>
    </w:pPr>
    <w:rPr>
      <w:color w:val="000000"/>
      <w:sz w:val="24"/>
      <w:szCs w:val="24"/>
      <w:lang w:val="en-US" w:eastAsia="en-US"/>
    </w:rPr>
  </w:style>
  <w:style w:type="paragraph" w:styleId="ListParagraph">
    <w:name w:val="List Paragraph"/>
    <w:basedOn w:val="Normal"/>
    <w:link w:val="ListParagraphChar"/>
    <w:uiPriority w:val="34"/>
    <w:qFormat/>
    <w:rsid w:val="005466E8"/>
    <w:pPr>
      <w:ind w:left="720"/>
      <w:contextualSpacing/>
    </w:pPr>
  </w:style>
  <w:style w:type="character" w:customStyle="1" w:styleId="HeaderChar">
    <w:name w:val="Header Char"/>
    <w:basedOn w:val="DefaultParagraphFont"/>
    <w:link w:val="Header"/>
    <w:uiPriority w:val="99"/>
    <w:rsid w:val="00D408BE"/>
    <w:rPr>
      <w:sz w:val="24"/>
      <w:szCs w:val="24"/>
      <w:lang w:val="en-GB" w:eastAsia="en-US"/>
    </w:rPr>
  </w:style>
  <w:style w:type="character" w:customStyle="1" w:styleId="BodyText2Char">
    <w:name w:val="Body Text 2 Char"/>
    <w:basedOn w:val="DefaultParagraphFont"/>
    <w:link w:val="BodyText2"/>
    <w:uiPriority w:val="99"/>
    <w:rsid w:val="007211A5"/>
    <w:rPr>
      <w:color w:val="000000"/>
      <w:sz w:val="24"/>
      <w:szCs w:val="24"/>
      <w:lang w:eastAsia="en-US"/>
    </w:rPr>
  </w:style>
  <w:style w:type="paragraph" w:styleId="Title">
    <w:name w:val="Title"/>
    <w:basedOn w:val="Normal"/>
    <w:link w:val="TitleChar"/>
    <w:qFormat/>
    <w:rsid w:val="00C61D69"/>
    <w:pPr>
      <w:jc w:val="center"/>
    </w:pPr>
    <w:rPr>
      <w:b/>
      <w:szCs w:val="20"/>
      <w:lang w:val="lt-LT"/>
    </w:rPr>
  </w:style>
  <w:style w:type="character" w:customStyle="1" w:styleId="TitleChar">
    <w:name w:val="Title Char"/>
    <w:basedOn w:val="DefaultParagraphFont"/>
    <w:link w:val="Title"/>
    <w:rsid w:val="00C61D69"/>
    <w:rPr>
      <w:b/>
      <w:sz w:val="24"/>
      <w:lang w:eastAsia="en-US"/>
    </w:rPr>
  </w:style>
  <w:style w:type="paragraph" w:styleId="NoSpacing">
    <w:name w:val="No Spacing"/>
    <w:link w:val="NoSpacingChar"/>
    <w:uiPriority w:val="1"/>
    <w:qFormat/>
    <w:rsid w:val="00CA3319"/>
    <w:pPr>
      <w:widowControl w:val="0"/>
      <w:autoSpaceDE w:val="0"/>
      <w:autoSpaceDN w:val="0"/>
      <w:adjustRightInd w:val="0"/>
    </w:pPr>
  </w:style>
  <w:style w:type="character" w:customStyle="1" w:styleId="NoSpacingChar">
    <w:name w:val="No Spacing Char"/>
    <w:basedOn w:val="DefaultParagraphFont"/>
    <w:link w:val="NoSpacing"/>
    <w:uiPriority w:val="1"/>
    <w:rsid w:val="00CA3319"/>
    <w:rPr>
      <w:lang w:val="lt-LT" w:eastAsia="lt-LT" w:bidi="ar-SA"/>
    </w:rPr>
  </w:style>
  <w:style w:type="character" w:styleId="CommentReference">
    <w:name w:val="annotation reference"/>
    <w:basedOn w:val="DefaultParagraphFont"/>
    <w:rsid w:val="003A2BAD"/>
    <w:rPr>
      <w:sz w:val="16"/>
      <w:szCs w:val="16"/>
    </w:rPr>
  </w:style>
  <w:style w:type="paragraph" w:styleId="CommentText">
    <w:name w:val="annotation text"/>
    <w:basedOn w:val="Normal"/>
    <w:link w:val="CommentTextChar"/>
    <w:rsid w:val="003A2BAD"/>
    <w:rPr>
      <w:sz w:val="20"/>
      <w:szCs w:val="20"/>
    </w:rPr>
  </w:style>
  <w:style w:type="character" w:customStyle="1" w:styleId="CommentTextChar">
    <w:name w:val="Comment Text Char"/>
    <w:basedOn w:val="DefaultParagraphFont"/>
    <w:link w:val="CommentText"/>
    <w:rsid w:val="003A2BAD"/>
    <w:rPr>
      <w:lang w:val="en-GB" w:eastAsia="en-US"/>
    </w:rPr>
  </w:style>
  <w:style w:type="paragraph" w:styleId="CommentSubject">
    <w:name w:val="annotation subject"/>
    <w:basedOn w:val="CommentText"/>
    <w:next w:val="CommentText"/>
    <w:link w:val="CommentSubjectChar"/>
    <w:rsid w:val="003A2BAD"/>
    <w:rPr>
      <w:b/>
      <w:bCs/>
    </w:rPr>
  </w:style>
  <w:style w:type="character" w:customStyle="1" w:styleId="CommentSubjectChar">
    <w:name w:val="Comment Subject Char"/>
    <w:basedOn w:val="CommentTextChar"/>
    <w:link w:val="CommentSubject"/>
    <w:rsid w:val="003A2BAD"/>
    <w:rPr>
      <w:b/>
      <w:bCs/>
      <w:lang w:val="en-GB" w:eastAsia="en-US"/>
    </w:rPr>
  </w:style>
  <w:style w:type="paragraph" w:styleId="HTMLPreformatted">
    <w:name w:val="HTML Preformatted"/>
    <w:basedOn w:val="Normal"/>
    <w:link w:val="HTMLPreformattedChar"/>
    <w:uiPriority w:val="99"/>
    <w:unhideWhenUsed/>
    <w:rsid w:val="00E92E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uiPriority w:val="99"/>
    <w:rsid w:val="00E92E6D"/>
    <w:rPr>
      <w:rFonts w:ascii="Courier New" w:hAnsi="Courier New" w:cs="Courier New"/>
    </w:rPr>
  </w:style>
  <w:style w:type="paragraph" w:styleId="NormalWeb">
    <w:name w:val="Normal (Web)"/>
    <w:basedOn w:val="Normal"/>
    <w:unhideWhenUsed/>
    <w:rsid w:val="00E92E6D"/>
    <w:pPr>
      <w:spacing w:before="100" w:beforeAutospacing="1" w:after="100" w:afterAutospacing="1"/>
    </w:pPr>
    <w:rPr>
      <w:lang w:val="lt-LT" w:eastAsia="lt-LT"/>
    </w:rPr>
  </w:style>
  <w:style w:type="paragraph" w:customStyle="1" w:styleId="style13">
    <w:name w:val="style13"/>
    <w:basedOn w:val="Normal"/>
    <w:uiPriority w:val="99"/>
    <w:semiHidden/>
    <w:rsid w:val="00E92E6D"/>
    <w:rPr>
      <w:lang w:val="lt-LT" w:eastAsia="lt-LT"/>
    </w:rPr>
  </w:style>
  <w:style w:type="table" w:styleId="TableGrid">
    <w:name w:val="Table Grid"/>
    <w:basedOn w:val="TableNormal"/>
    <w:rsid w:val="00190FE2"/>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basedOn w:val="DefaultParagraphFont"/>
    <w:link w:val="ListParagraph"/>
    <w:uiPriority w:val="99"/>
    <w:locked/>
    <w:rsid w:val="00DE239B"/>
    <w:rPr>
      <w:sz w:val="24"/>
      <w:szCs w:val="24"/>
      <w:lang w:val="en-GB" w:eastAsia="en-US"/>
    </w:rPr>
  </w:style>
  <w:style w:type="character" w:customStyle="1" w:styleId="text">
    <w:name w:val="text"/>
    <w:basedOn w:val="DefaultParagraphFont"/>
    <w:rsid w:val="00CB4E92"/>
  </w:style>
  <w:style w:type="paragraph" w:styleId="PlainText">
    <w:name w:val="Plain Text"/>
    <w:basedOn w:val="Normal"/>
    <w:link w:val="PlainTextChar"/>
    <w:uiPriority w:val="99"/>
    <w:unhideWhenUsed/>
    <w:rsid w:val="003B1662"/>
    <w:rPr>
      <w:rFonts w:ascii="Consolas" w:hAnsi="Consolas"/>
      <w:sz w:val="21"/>
      <w:szCs w:val="21"/>
      <w:lang w:val="lt-LT"/>
    </w:rPr>
  </w:style>
  <w:style w:type="character" w:customStyle="1" w:styleId="PlainTextChar">
    <w:name w:val="Plain Text Char"/>
    <w:basedOn w:val="DefaultParagraphFont"/>
    <w:link w:val="PlainText"/>
    <w:uiPriority w:val="99"/>
    <w:rsid w:val="003B1662"/>
    <w:rPr>
      <w:rFonts w:ascii="Consolas" w:hAnsi="Consolas"/>
      <w:sz w:val="21"/>
      <w:szCs w:val="21"/>
      <w:lang w:eastAsia="en-US"/>
    </w:rPr>
  </w:style>
  <w:style w:type="character" w:customStyle="1" w:styleId="FooterChar">
    <w:name w:val="Footer Char"/>
    <w:basedOn w:val="DefaultParagraphFont"/>
    <w:link w:val="Footer"/>
    <w:uiPriority w:val="99"/>
    <w:rsid w:val="00BF130D"/>
    <w:rPr>
      <w:sz w:val="24"/>
      <w:szCs w:val="24"/>
      <w:lang w:val="en-GB" w:eastAsia="en-US"/>
    </w:rPr>
  </w:style>
  <w:style w:type="character" w:styleId="Strong">
    <w:name w:val="Strong"/>
    <w:basedOn w:val="DefaultParagraphFont"/>
    <w:uiPriority w:val="22"/>
    <w:qFormat/>
    <w:rsid w:val="00DC42E6"/>
    <w:rPr>
      <w:b/>
      <w:bCs/>
    </w:rPr>
  </w:style>
  <w:style w:type="character" w:styleId="Emphasis">
    <w:name w:val="Emphasis"/>
    <w:basedOn w:val="DefaultParagraphFont"/>
    <w:uiPriority w:val="20"/>
    <w:qFormat/>
    <w:rsid w:val="00DC42E6"/>
    <w:rPr>
      <w:i/>
      <w:iCs/>
    </w:rPr>
  </w:style>
  <w:style w:type="paragraph" w:customStyle="1" w:styleId="Style5">
    <w:name w:val="Style5"/>
    <w:basedOn w:val="Normal"/>
    <w:rsid w:val="00284C65"/>
    <w:pPr>
      <w:widowControl w:val="0"/>
      <w:autoSpaceDE w:val="0"/>
      <w:autoSpaceDN w:val="0"/>
      <w:adjustRightInd w:val="0"/>
      <w:spacing w:line="230" w:lineRule="exact"/>
      <w:ind w:hanging="259"/>
    </w:pPr>
    <w:rPr>
      <w:lang w:val="lt-LT" w:eastAsia="lt-LT"/>
    </w:rPr>
  </w:style>
  <w:style w:type="character" w:customStyle="1" w:styleId="FontStyle13">
    <w:name w:val="Font Style13"/>
    <w:rsid w:val="00284C65"/>
    <w:rPr>
      <w:rFonts w:ascii="Times New Roman" w:hAnsi="Times New Roman" w:cs="Times New Roman"/>
      <w:sz w:val="20"/>
      <w:szCs w:val="20"/>
    </w:rPr>
  </w:style>
  <w:style w:type="paragraph" w:customStyle="1" w:styleId="Style3">
    <w:name w:val="Style3"/>
    <w:basedOn w:val="Normal"/>
    <w:rsid w:val="00284C65"/>
    <w:pPr>
      <w:widowControl w:val="0"/>
      <w:autoSpaceDE w:val="0"/>
      <w:autoSpaceDN w:val="0"/>
      <w:adjustRightInd w:val="0"/>
    </w:pPr>
    <w:rPr>
      <w:lang w:val="lt-LT" w:eastAsia="lt-LT"/>
    </w:rPr>
  </w:style>
  <w:style w:type="character" w:styleId="PlaceholderText">
    <w:name w:val="Placeholder Text"/>
    <w:basedOn w:val="DefaultParagraphFont"/>
    <w:uiPriority w:val="99"/>
    <w:semiHidden/>
    <w:rsid w:val="00B915D5"/>
    <w:rPr>
      <w:color w:val="808080"/>
    </w:rPr>
  </w:style>
  <w:style w:type="character" w:customStyle="1" w:styleId="Style1">
    <w:name w:val="Style1"/>
    <w:basedOn w:val="DefaultParagraphFont"/>
    <w:uiPriority w:val="1"/>
    <w:rsid w:val="00C96CF1"/>
    <w:rPr>
      <w:rFonts w:ascii="Tahoma" w:hAnsi="Tahoma"/>
      <w:sz w:val="20"/>
    </w:rPr>
  </w:style>
  <w:style w:type="paragraph" w:styleId="FootnoteText">
    <w:name w:val="footnote text"/>
    <w:basedOn w:val="Normal"/>
    <w:link w:val="FootnoteTextChar"/>
    <w:semiHidden/>
    <w:unhideWhenUsed/>
    <w:rsid w:val="0080274E"/>
    <w:rPr>
      <w:sz w:val="20"/>
      <w:szCs w:val="20"/>
    </w:rPr>
  </w:style>
  <w:style w:type="character" w:customStyle="1" w:styleId="FootnoteTextChar">
    <w:name w:val="Footnote Text Char"/>
    <w:basedOn w:val="DefaultParagraphFont"/>
    <w:link w:val="FootnoteText"/>
    <w:semiHidden/>
    <w:rsid w:val="0080274E"/>
    <w:rPr>
      <w:lang w:val="en-GB" w:eastAsia="en-US"/>
    </w:rPr>
  </w:style>
  <w:style w:type="character" w:styleId="FootnoteReference">
    <w:name w:val="footnote reference"/>
    <w:basedOn w:val="DefaultParagraphFont"/>
    <w:semiHidden/>
    <w:unhideWhenUsed/>
    <w:rsid w:val="0080274E"/>
    <w:rPr>
      <w:vertAlign w:val="superscript"/>
    </w:rPr>
  </w:style>
  <w:style w:type="paragraph" w:customStyle="1" w:styleId="Style6">
    <w:name w:val="Style6"/>
    <w:basedOn w:val="Normal"/>
    <w:rsid w:val="007D71DA"/>
    <w:pPr>
      <w:widowControl w:val="0"/>
      <w:autoSpaceDE w:val="0"/>
      <w:autoSpaceDN w:val="0"/>
      <w:adjustRightInd w:val="0"/>
      <w:spacing w:line="691" w:lineRule="exact"/>
    </w:pPr>
    <w:rPr>
      <w:lang w:val="lt-LT" w:eastAsia="lt-LT"/>
    </w:rPr>
  </w:style>
  <w:style w:type="character" w:customStyle="1" w:styleId="FontStyle19">
    <w:name w:val="Font Style19"/>
    <w:uiPriority w:val="99"/>
    <w:rsid w:val="0037175C"/>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71091">
      <w:bodyDiv w:val="1"/>
      <w:marLeft w:val="0"/>
      <w:marRight w:val="0"/>
      <w:marTop w:val="0"/>
      <w:marBottom w:val="0"/>
      <w:divBdr>
        <w:top w:val="none" w:sz="0" w:space="0" w:color="auto"/>
        <w:left w:val="none" w:sz="0" w:space="0" w:color="auto"/>
        <w:bottom w:val="none" w:sz="0" w:space="0" w:color="auto"/>
        <w:right w:val="none" w:sz="0" w:space="0" w:color="auto"/>
      </w:divBdr>
    </w:div>
    <w:div w:id="40597846">
      <w:bodyDiv w:val="1"/>
      <w:marLeft w:val="0"/>
      <w:marRight w:val="0"/>
      <w:marTop w:val="0"/>
      <w:marBottom w:val="0"/>
      <w:divBdr>
        <w:top w:val="none" w:sz="0" w:space="0" w:color="auto"/>
        <w:left w:val="none" w:sz="0" w:space="0" w:color="auto"/>
        <w:bottom w:val="none" w:sz="0" w:space="0" w:color="auto"/>
        <w:right w:val="none" w:sz="0" w:space="0" w:color="auto"/>
      </w:divBdr>
    </w:div>
    <w:div w:id="168638726">
      <w:bodyDiv w:val="1"/>
      <w:marLeft w:val="0"/>
      <w:marRight w:val="0"/>
      <w:marTop w:val="0"/>
      <w:marBottom w:val="0"/>
      <w:divBdr>
        <w:top w:val="none" w:sz="0" w:space="0" w:color="auto"/>
        <w:left w:val="none" w:sz="0" w:space="0" w:color="auto"/>
        <w:bottom w:val="none" w:sz="0" w:space="0" w:color="auto"/>
        <w:right w:val="none" w:sz="0" w:space="0" w:color="auto"/>
      </w:divBdr>
    </w:div>
    <w:div w:id="205332926">
      <w:bodyDiv w:val="1"/>
      <w:marLeft w:val="0"/>
      <w:marRight w:val="0"/>
      <w:marTop w:val="0"/>
      <w:marBottom w:val="0"/>
      <w:divBdr>
        <w:top w:val="none" w:sz="0" w:space="0" w:color="auto"/>
        <w:left w:val="none" w:sz="0" w:space="0" w:color="auto"/>
        <w:bottom w:val="none" w:sz="0" w:space="0" w:color="auto"/>
        <w:right w:val="none" w:sz="0" w:space="0" w:color="auto"/>
      </w:divBdr>
    </w:div>
    <w:div w:id="869807628">
      <w:bodyDiv w:val="1"/>
      <w:marLeft w:val="0"/>
      <w:marRight w:val="0"/>
      <w:marTop w:val="0"/>
      <w:marBottom w:val="0"/>
      <w:divBdr>
        <w:top w:val="none" w:sz="0" w:space="0" w:color="auto"/>
        <w:left w:val="none" w:sz="0" w:space="0" w:color="auto"/>
        <w:bottom w:val="none" w:sz="0" w:space="0" w:color="auto"/>
        <w:right w:val="none" w:sz="0" w:space="0" w:color="auto"/>
      </w:divBdr>
    </w:div>
    <w:div w:id="887960232">
      <w:bodyDiv w:val="1"/>
      <w:marLeft w:val="0"/>
      <w:marRight w:val="0"/>
      <w:marTop w:val="0"/>
      <w:marBottom w:val="0"/>
      <w:divBdr>
        <w:top w:val="none" w:sz="0" w:space="0" w:color="auto"/>
        <w:left w:val="none" w:sz="0" w:space="0" w:color="auto"/>
        <w:bottom w:val="none" w:sz="0" w:space="0" w:color="auto"/>
        <w:right w:val="none" w:sz="0" w:space="0" w:color="auto"/>
      </w:divBdr>
    </w:div>
    <w:div w:id="1297948494">
      <w:bodyDiv w:val="1"/>
      <w:marLeft w:val="0"/>
      <w:marRight w:val="0"/>
      <w:marTop w:val="0"/>
      <w:marBottom w:val="0"/>
      <w:divBdr>
        <w:top w:val="none" w:sz="0" w:space="0" w:color="auto"/>
        <w:left w:val="none" w:sz="0" w:space="0" w:color="auto"/>
        <w:bottom w:val="none" w:sz="0" w:space="0" w:color="auto"/>
        <w:right w:val="none" w:sz="0" w:space="0" w:color="auto"/>
      </w:divBdr>
    </w:div>
    <w:div w:id="1516069681">
      <w:bodyDiv w:val="1"/>
      <w:marLeft w:val="0"/>
      <w:marRight w:val="0"/>
      <w:marTop w:val="0"/>
      <w:marBottom w:val="0"/>
      <w:divBdr>
        <w:top w:val="none" w:sz="0" w:space="0" w:color="auto"/>
        <w:left w:val="none" w:sz="0" w:space="0" w:color="auto"/>
        <w:bottom w:val="none" w:sz="0" w:space="0" w:color="auto"/>
        <w:right w:val="none" w:sz="0" w:space="0" w:color="auto"/>
      </w:divBdr>
      <w:divsChild>
        <w:div w:id="2054302845">
          <w:marLeft w:val="0"/>
          <w:marRight w:val="0"/>
          <w:marTop w:val="0"/>
          <w:marBottom w:val="0"/>
          <w:divBdr>
            <w:top w:val="none" w:sz="0" w:space="0" w:color="auto"/>
            <w:left w:val="single" w:sz="4" w:space="4" w:color="D4D4D4"/>
            <w:bottom w:val="none" w:sz="0" w:space="0" w:color="auto"/>
            <w:right w:val="single" w:sz="4" w:space="4" w:color="D4D4D4"/>
          </w:divBdr>
          <w:divsChild>
            <w:div w:id="1417703078">
              <w:marLeft w:val="0"/>
              <w:marRight w:val="0"/>
              <w:marTop w:val="0"/>
              <w:marBottom w:val="0"/>
              <w:divBdr>
                <w:top w:val="none" w:sz="0" w:space="0" w:color="auto"/>
                <w:left w:val="none" w:sz="0" w:space="0" w:color="auto"/>
                <w:bottom w:val="none" w:sz="0" w:space="0" w:color="auto"/>
                <w:right w:val="none" w:sz="0" w:space="0" w:color="auto"/>
              </w:divBdr>
              <w:divsChild>
                <w:div w:id="1674449259">
                  <w:marLeft w:val="0"/>
                  <w:marRight w:val="0"/>
                  <w:marTop w:val="0"/>
                  <w:marBottom w:val="0"/>
                  <w:divBdr>
                    <w:top w:val="none" w:sz="0" w:space="0" w:color="auto"/>
                    <w:left w:val="single" w:sz="4" w:space="4" w:color="D4D4D4"/>
                    <w:bottom w:val="single" w:sz="4" w:space="4" w:color="D4D4D4"/>
                    <w:right w:val="single" w:sz="4" w:space="4" w:color="D4D4D4"/>
                  </w:divBdr>
                </w:div>
              </w:divsChild>
            </w:div>
          </w:divsChild>
        </w:div>
      </w:divsChild>
    </w:div>
    <w:div w:id="1578904326">
      <w:bodyDiv w:val="1"/>
      <w:marLeft w:val="0"/>
      <w:marRight w:val="0"/>
      <w:marTop w:val="0"/>
      <w:marBottom w:val="0"/>
      <w:divBdr>
        <w:top w:val="none" w:sz="0" w:space="0" w:color="auto"/>
        <w:left w:val="none" w:sz="0" w:space="0" w:color="auto"/>
        <w:bottom w:val="none" w:sz="0" w:space="0" w:color="auto"/>
        <w:right w:val="none" w:sz="0" w:space="0" w:color="auto"/>
      </w:divBdr>
    </w:div>
    <w:div w:id="1705331039">
      <w:bodyDiv w:val="1"/>
      <w:marLeft w:val="0"/>
      <w:marRight w:val="0"/>
      <w:marTop w:val="0"/>
      <w:marBottom w:val="0"/>
      <w:divBdr>
        <w:top w:val="none" w:sz="0" w:space="0" w:color="auto"/>
        <w:left w:val="none" w:sz="0" w:space="0" w:color="auto"/>
        <w:bottom w:val="none" w:sz="0" w:space="0" w:color="auto"/>
        <w:right w:val="none" w:sz="0" w:space="0" w:color="auto"/>
      </w:divBdr>
    </w:div>
    <w:div w:id="1911842376">
      <w:bodyDiv w:val="1"/>
      <w:marLeft w:val="0"/>
      <w:marRight w:val="0"/>
      <w:marTop w:val="0"/>
      <w:marBottom w:val="0"/>
      <w:divBdr>
        <w:top w:val="none" w:sz="0" w:space="0" w:color="auto"/>
        <w:left w:val="none" w:sz="0" w:space="0" w:color="auto"/>
        <w:bottom w:val="none" w:sz="0" w:space="0" w:color="auto"/>
        <w:right w:val="none" w:sz="0" w:space="0" w:color="auto"/>
      </w:divBdr>
    </w:div>
    <w:div w:id="1922642898">
      <w:bodyDiv w:val="1"/>
      <w:marLeft w:val="0"/>
      <w:marRight w:val="0"/>
      <w:marTop w:val="0"/>
      <w:marBottom w:val="0"/>
      <w:divBdr>
        <w:top w:val="none" w:sz="0" w:space="0" w:color="auto"/>
        <w:left w:val="none" w:sz="0" w:space="0" w:color="auto"/>
        <w:bottom w:val="none" w:sz="0" w:space="0" w:color="auto"/>
        <w:right w:val="none" w:sz="0" w:space="0" w:color="auto"/>
      </w:divBdr>
    </w:div>
    <w:div w:id="2030990276">
      <w:bodyDiv w:val="1"/>
      <w:marLeft w:val="0"/>
      <w:marRight w:val="0"/>
      <w:marTop w:val="0"/>
      <w:marBottom w:val="0"/>
      <w:divBdr>
        <w:top w:val="none" w:sz="0" w:space="0" w:color="auto"/>
        <w:left w:val="none" w:sz="0" w:space="0" w:color="auto"/>
        <w:bottom w:val="none" w:sz="0" w:space="0" w:color="auto"/>
        <w:right w:val="none" w:sz="0" w:space="0" w:color="auto"/>
      </w:divBdr>
    </w:div>
    <w:div w:id="2031829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dbi\My%20Documents\Protokolai\Protokolas%20admin%20posedzio%202004-09-06.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2065158"/>
        <w:category>
          <w:name w:val="General"/>
          <w:gallery w:val="placeholder"/>
        </w:category>
        <w:types>
          <w:type w:val="bbPlcHdr"/>
        </w:types>
        <w:behaviors>
          <w:behavior w:val="content"/>
        </w:behaviors>
        <w:guid w:val="{F9FEEFCB-2470-45EF-85E6-3FD052840CDD}"/>
      </w:docPartPr>
      <w:docPartBody>
        <w:p w:rsidR="004D691E" w:rsidRDefault="00C11546" w:rsidP="00C11546">
          <w:pPr>
            <w:pStyle w:val="DefaultPlaceholder108206515812"/>
          </w:pPr>
          <w:r>
            <w:rPr>
              <w:rStyle w:val="PlaceholderText"/>
              <w:rFonts w:ascii="Arial" w:hAnsi="Arial" w:cs="Arial"/>
              <w:sz w:val="20"/>
              <w:szCs w:val="20"/>
            </w:rPr>
            <w:t>Vardas, pavardė / pavadinimas</w:t>
          </w:r>
        </w:p>
      </w:docPartBody>
    </w:docPart>
    <w:docPart>
      <w:docPartPr>
        <w:name w:val="55AEF6C0FA9543008A3177E8371C1A93"/>
        <w:category>
          <w:name w:val="General"/>
          <w:gallery w:val="placeholder"/>
        </w:category>
        <w:types>
          <w:type w:val="bbPlcHdr"/>
        </w:types>
        <w:behaviors>
          <w:behavior w:val="content"/>
        </w:behaviors>
        <w:guid w:val="{38B1BE2E-E70C-429A-85CF-69871C29CD5F}"/>
      </w:docPartPr>
      <w:docPartBody>
        <w:p w:rsidR="00326647" w:rsidRDefault="00C11546" w:rsidP="00C11546">
          <w:pPr>
            <w:pStyle w:val="55AEF6C0FA9543008A3177E8371C1A935"/>
          </w:pPr>
          <w:r>
            <w:rPr>
              <w:rStyle w:val="PlaceholderText"/>
              <w:rFonts w:ascii="Arial" w:hAnsi="Arial" w:cs="Arial"/>
              <w:sz w:val="20"/>
              <w:szCs w:val="20"/>
            </w:rPr>
            <w:t>Akcijų skaičius</w:t>
          </w:r>
        </w:p>
      </w:docPartBody>
    </w:docPart>
    <w:docPart>
      <w:docPartPr>
        <w:name w:val="BB571E31260548AD85119E4356A016E1"/>
        <w:category>
          <w:name w:val="General"/>
          <w:gallery w:val="placeholder"/>
        </w:category>
        <w:types>
          <w:type w:val="bbPlcHdr"/>
        </w:types>
        <w:behaviors>
          <w:behavior w:val="content"/>
        </w:behaviors>
        <w:guid w:val="{56D94707-9761-414A-9D94-E996D165C386}"/>
      </w:docPartPr>
      <w:docPartBody>
        <w:p w:rsidR="00326647" w:rsidRDefault="00C11546" w:rsidP="00C11546">
          <w:pPr>
            <w:pStyle w:val="BB571E31260548AD85119E4356A016E15"/>
          </w:pPr>
          <w:r>
            <w:rPr>
              <w:rStyle w:val="PlaceholderText"/>
              <w:rFonts w:ascii="Arial" w:hAnsi="Arial" w:cs="Arial"/>
              <w:sz w:val="20"/>
              <w:szCs w:val="20"/>
            </w:rPr>
            <w:t>Asmens kodas / juridinio asmens kodas</w:t>
          </w:r>
        </w:p>
      </w:docPartBody>
    </w:docPart>
    <w:docPart>
      <w:docPartPr>
        <w:name w:val="C1914BDFA83E44D2A5F917BC69B2B8D9"/>
        <w:category>
          <w:name w:val="General"/>
          <w:gallery w:val="placeholder"/>
        </w:category>
        <w:types>
          <w:type w:val="bbPlcHdr"/>
        </w:types>
        <w:behaviors>
          <w:behavior w:val="content"/>
        </w:behaviors>
        <w:guid w:val="{63B94106-567B-4F7B-BF6C-5057F6046A2F}"/>
      </w:docPartPr>
      <w:docPartBody>
        <w:p w:rsidR="0042762B" w:rsidRDefault="005F0E44" w:rsidP="005F0E44">
          <w:pPr>
            <w:pStyle w:val="C1914BDFA83E44D2A5F917BC69B2B8D9"/>
          </w:pPr>
          <w:r>
            <w:rPr>
              <w:rStyle w:val="PlaceholderText"/>
              <w:rFonts w:ascii="Arial" w:hAnsi="Arial" w:cs="Arial"/>
              <w:sz w:val="20"/>
              <w:szCs w:val="20"/>
            </w:rPr>
            <w:t>Vardas, pavardė</w:t>
          </w:r>
        </w:p>
      </w:docPartBody>
    </w:docPart>
    <w:docPart>
      <w:docPartPr>
        <w:name w:val="9BE02737A4734EE683E82C8B4842D3F7"/>
        <w:category>
          <w:name w:val="General"/>
          <w:gallery w:val="placeholder"/>
        </w:category>
        <w:types>
          <w:type w:val="bbPlcHdr"/>
        </w:types>
        <w:behaviors>
          <w:behavior w:val="content"/>
        </w:behaviors>
        <w:guid w:val="{DA430EB7-5156-486E-A004-4F1A36DCD01E}"/>
      </w:docPartPr>
      <w:docPartBody>
        <w:p w:rsidR="0042762B" w:rsidRDefault="005F0E44" w:rsidP="005F0E44">
          <w:pPr>
            <w:pStyle w:val="9BE02737A4734EE683E82C8B4842D3F7"/>
          </w:pPr>
          <w:r>
            <w:rPr>
              <w:rStyle w:val="PlaceholderText"/>
              <w:rFonts w:ascii="Arial" w:hAnsi="Arial" w:cs="Arial"/>
              <w:sz w:val="20"/>
              <w:szCs w:val="20"/>
            </w:rPr>
            <w:t>Vardas, pavardė</w:t>
          </w:r>
        </w:p>
      </w:docPartBody>
    </w:docPart>
    <w:docPart>
      <w:docPartPr>
        <w:name w:val="DB852588F4B549749B89D4CAD661AC29"/>
        <w:category>
          <w:name w:val="General"/>
          <w:gallery w:val="placeholder"/>
        </w:category>
        <w:types>
          <w:type w:val="bbPlcHdr"/>
        </w:types>
        <w:behaviors>
          <w:behavior w:val="content"/>
        </w:behaviors>
        <w:guid w:val="{85E4EC67-4DBD-4348-BED7-C08662957DA1}"/>
      </w:docPartPr>
      <w:docPartBody>
        <w:p w:rsidR="0042762B" w:rsidRDefault="005F0E44" w:rsidP="005F0E44">
          <w:pPr>
            <w:pStyle w:val="DB852588F4B549749B89D4CAD661AC29"/>
          </w:pPr>
          <w:r>
            <w:rPr>
              <w:rStyle w:val="PlaceholderText"/>
              <w:rFonts w:ascii="Arial" w:hAnsi="Arial" w:cs="Arial"/>
              <w:sz w:val="20"/>
              <w:szCs w:val="20"/>
            </w:rPr>
            <w:t>Vardas, pavardė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575E8"/>
    <w:rsid w:val="000731EE"/>
    <w:rsid w:val="000A48AC"/>
    <w:rsid w:val="000E3935"/>
    <w:rsid w:val="000E6572"/>
    <w:rsid w:val="00131EE3"/>
    <w:rsid w:val="00154EA0"/>
    <w:rsid w:val="001C6989"/>
    <w:rsid w:val="001C7ED2"/>
    <w:rsid w:val="00205C15"/>
    <w:rsid w:val="002617A5"/>
    <w:rsid w:val="00266F92"/>
    <w:rsid w:val="00290853"/>
    <w:rsid w:val="00295570"/>
    <w:rsid w:val="00326647"/>
    <w:rsid w:val="00342983"/>
    <w:rsid w:val="003532FE"/>
    <w:rsid w:val="0037073B"/>
    <w:rsid w:val="003E1815"/>
    <w:rsid w:val="003F47BD"/>
    <w:rsid w:val="0042762B"/>
    <w:rsid w:val="00443CC5"/>
    <w:rsid w:val="004D691E"/>
    <w:rsid w:val="004E5C42"/>
    <w:rsid w:val="004F67AB"/>
    <w:rsid w:val="00516C42"/>
    <w:rsid w:val="00530858"/>
    <w:rsid w:val="005575E8"/>
    <w:rsid w:val="005A26E0"/>
    <w:rsid w:val="005A2D7D"/>
    <w:rsid w:val="005E4E93"/>
    <w:rsid w:val="005F0E44"/>
    <w:rsid w:val="0061001B"/>
    <w:rsid w:val="006D0D44"/>
    <w:rsid w:val="007015CA"/>
    <w:rsid w:val="007E3BE8"/>
    <w:rsid w:val="00801A1F"/>
    <w:rsid w:val="00844AA3"/>
    <w:rsid w:val="0087368A"/>
    <w:rsid w:val="008E6B74"/>
    <w:rsid w:val="00945D01"/>
    <w:rsid w:val="00980E27"/>
    <w:rsid w:val="009C47BC"/>
    <w:rsid w:val="009D490B"/>
    <w:rsid w:val="009E3691"/>
    <w:rsid w:val="00B0750E"/>
    <w:rsid w:val="00B70730"/>
    <w:rsid w:val="00B951CB"/>
    <w:rsid w:val="00B969A9"/>
    <w:rsid w:val="00BA4069"/>
    <w:rsid w:val="00BD2A8F"/>
    <w:rsid w:val="00BE6FE5"/>
    <w:rsid w:val="00C11546"/>
    <w:rsid w:val="00C14644"/>
    <w:rsid w:val="00C43FC8"/>
    <w:rsid w:val="00C95D2E"/>
    <w:rsid w:val="00CA5776"/>
    <w:rsid w:val="00D0639F"/>
    <w:rsid w:val="00D50314"/>
    <w:rsid w:val="00E27CC4"/>
    <w:rsid w:val="00E546CF"/>
    <w:rsid w:val="00EC241A"/>
    <w:rsid w:val="00F153EA"/>
    <w:rsid w:val="00F65BD6"/>
    <w:rsid w:val="00F957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F0E44"/>
    <w:rPr>
      <w:color w:val="808080"/>
    </w:rPr>
  </w:style>
  <w:style w:type="paragraph" w:customStyle="1" w:styleId="DefaultPlaceholder108206515812">
    <w:name w:val="DefaultPlaceholder_108206515812"/>
    <w:rsid w:val="00C11546"/>
    <w:pPr>
      <w:spacing w:after="0" w:line="240" w:lineRule="auto"/>
    </w:pPr>
    <w:rPr>
      <w:rFonts w:ascii="Times New Roman" w:eastAsia="Times New Roman" w:hAnsi="Times New Roman" w:cs="Times New Roman"/>
      <w:sz w:val="24"/>
      <w:szCs w:val="24"/>
      <w:lang w:val="en-GB" w:eastAsia="en-US"/>
    </w:rPr>
  </w:style>
  <w:style w:type="paragraph" w:customStyle="1" w:styleId="BB571E31260548AD85119E4356A016E15">
    <w:name w:val="BB571E31260548AD85119E4356A016E15"/>
    <w:rsid w:val="00C11546"/>
    <w:pPr>
      <w:spacing w:after="0" w:line="240" w:lineRule="auto"/>
    </w:pPr>
    <w:rPr>
      <w:rFonts w:ascii="Times New Roman" w:eastAsia="Times New Roman" w:hAnsi="Times New Roman" w:cs="Times New Roman"/>
      <w:sz w:val="24"/>
      <w:szCs w:val="24"/>
      <w:lang w:val="en-GB" w:eastAsia="en-US"/>
    </w:rPr>
  </w:style>
  <w:style w:type="paragraph" w:customStyle="1" w:styleId="55AEF6C0FA9543008A3177E8371C1A935">
    <w:name w:val="55AEF6C0FA9543008A3177E8371C1A935"/>
    <w:rsid w:val="00C11546"/>
    <w:pPr>
      <w:spacing w:after="0" w:line="240" w:lineRule="auto"/>
    </w:pPr>
    <w:rPr>
      <w:rFonts w:ascii="Times New Roman" w:eastAsia="Times New Roman" w:hAnsi="Times New Roman" w:cs="Times New Roman"/>
      <w:sz w:val="24"/>
      <w:szCs w:val="24"/>
      <w:lang w:val="en-GB" w:eastAsia="en-US"/>
    </w:rPr>
  </w:style>
  <w:style w:type="paragraph" w:customStyle="1" w:styleId="C1914BDFA83E44D2A5F917BC69B2B8D9">
    <w:name w:val="C1914BDFA83E44D2A5F917BC69B2B8D9"/>
    <w:rsid w:val="005F0E44"/>
    <w:pPr>
      <w:spacing w:after="160" w:line="259" w:lineRule="auto"/>
    </w:pPr>
  </w:style>
  <w:style w:type="paragraph" w:customStyle="1" w:styleId="9BE02737A4734EE683E82C8B4842D3F7">
    <w:name w:val="9BE02737A4734EE683E82C8B4842D3F7"/>
    <w:rsid w:val="005F0E44"/>
    <w:pPr>
      <w:spacing w:after="160" w:line="259" w:lineRule="auto"/>
    </w:pPr>
  </w:style>
  <w:style w:type="paragraph" w:customStyle="1" w:styleId="DB852588F4B549749B89D4CAD661AC29">
    <w:name w:val="DB852588F4B549749B89D4CAD661AC29"/>
    <w:rsid w:val="005F0E44"/>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FC3E42E352454996CC3DEAD8F6F4E4" ma:contentTypeVersion="13" ma:contentTypeDescription="Create a new document." ma:contentTypeScope="" ma:versionID="a8cc0fda8ef6f8d2bb37efd76cb18d44">
  <xsd:schema xmlns:xsd="http://www.w3.org/2001/XMLSchema" xmlns:xs="http://www.w3.org/2001/XMLSchema" xmlns:p="http://schemas.microsoft.com/office/2006/metadata/properties" xmlns:ns3="125072a9-8a73-4a14-a1c6-70026ae78096" xmlns:ns4="ddf95a5c-706d-4ed3-87b9-c3c502cadf8c" targetNamespace="http://schemas.microsoft.com/office/2006/metadata/properties" ma:root="true" ma:fieldsID="b54a1b79587f1203dd8286b11d67bbe7" ns3:_="" ns4:_="">
    <xsd:import namespace="125072a9-8a73-4a14-a1c6-70026ae78096"/>
    <xsd:import namespace="ddf95a5c-706d-4ed3-87b9-c3c502cadf8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5072a9-8a73-4a14-a1c6-70026ae7809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f95a5c-706d-4ed3-87b9-c3c502cadf8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AFCC4A-CA21-42E6-BAFF-447E0C3CAA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5072a9-8a73-4a14-a1c6-70026ae78096"/>
    <ds:schemaRef ds:uri="ddf95a5c-706d-4ed3-87b9-c3c502cadf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40770B-08B2-443E-9746-EE0285FD46A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6F3F05C-A60B-4227-9CDE-1C36F35FFDFB}">
  <ds:schemaRefs>
    <ds:schemaRef ds:uri="http://schemas.openxmlformats.org/officeDocument/2006/bibliography"/>
  </ds:schemaRefs>
</ds:datastoreItem>
</file>

<file path=customXml/itemProps4.xml><?xml version="1.0" encoding="utf-8"?>
<ds:datastoreItem xmlns:ds="http://schemas.openxmlformats.org/officeDocument/2006/customXml" ds:itemID="{604F7D04-9115-425D-AB53-590173D9E6C1}">
  <ds:schemaRefs>
    <ds:schemaRef ds:uri="http://schemas.microsoft.com/sharepoint/v3/contenttype/forms"/>
  </ds:schemaRefs>
</ds:datastoreItem>
</file>

<file path=docMetadata/LabelInfo.xml><?xml version="1.0" encoding="utf-8"?>
<clbl:labelList xmlns:clbl="http://schemas.microsoft.com/office/2020/mipLabelMetadata">
  <clbl:label id="{32ae7b5d-0aac-474b-ae2b-02c331ef2874}" enabled="1" method="Privileged" siteId="{86bcf768-7bcf-4cd6-b041-b219988b7a9c}" contentBits="0" removed="0"/>
</clbl:labelList>
</file>

<file path=docProps/app.xml><?xml version="1.0" encoding="utf-8"?>
<Properties xmlns="http://schemas.openxmlformats.org/officeDocument/2006/extended-properties" xmlns:vt="http://schemas.openxmlformats.org/officeDocument/2006/docPropsVTypes">
  <Template>Protokolas admin posedzio 2004-09-06</Template>
  <TotalTime>27</TotalTime>
  <Pages>4</Pages>
  <Words>778</Words>
  <Characters>5426</Characters>
  <Application>Microsoft Office Word</Application>
  <DocSecurity>0</DocSecurity>
  <Lines>200</Lines>
  <Paragraphs>77</Paragraphs>
  <ScaleCrop>false</ScaleCrop>
  <HeadingPairs>
    <vt:vector size="2" baseType="variant">
      <vt:variant>
        <vt:lpstr>Title</vt:lpstr>
      </vt:variant>
      <vt:variant>
        <vt:i4>1</vt:i4>
      </vt:variant>
    </vt:vector>
  </HeadingPairs>
  <TitlesOfParts>
    <vt:vector size="1" baseType="lpstr">
      <vt:lpstr/>
    </vt:vector>
  </TitlesOfParts>
  <Company>TIC</Company>
  <LinksUpToDate>false</LinksUpToDate>
  <CharactersWithSpaces>6127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Tomas Šumskas</dc:creator>
  <cp:lastModifiedBy>Vaida Kumštienė</cp:lastModifiedBy>
  <cp:revision>60</cp:revision>
  <cp:lastPrinted>2014-03-14T08:41:00Z</cp:lastPrinted>
  <dcterms:created xsi:type="dcterms:W3CDTF">2023-05-22T04:56:00Z</dcterms:created>
  <dcterms:modified xsi:type="dcterms:W3CDTF">2025-12-05T11:58:00Z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0x01010033FC3E42E352454996CC3DEAD8F6F4E4</vt:lpwstr>
  </property>
  <property fmtid="{D5CDD505-2E9C-101B-9397-08002B2CF9AE}" pid="3" name="MSIP_Label_2fd44ff5-8724-42e2-ac93-e5c51de48168_Enabled">
    <vt:lpwstr>True</vt:lpwstr>
  </property>
  <property fmtid="{D5CDD505-2E9C-101B-9397-08002B2CF9AE}" pid="4" name="MSIP_Label_2fd44ff5-8724-42e2-ac93-e5c51de48168_SiteId">
    <vt:lpwstr>7b57a281-653b-4ffd-80ff-384d2e8479d7</vt:lpwstr>
  </property>
  <property fmtid="{D5CDD505-2E9C-101B-9397-08002B2CF9AE}" pid="5" name="MSIP_Label_2fd44ff5-8724-42e2-ac93-e5c51de48168_Owner">
    <vt:lpwstr>renata.damanskyte@epsog.lt</vt:lpwstr>
  </property>
  <property fmtid="{D5CDD505-2E9C-101B-9397-08002B2CF9AE}" pid="6" name="MSIP_Label_2fd44ff5-8724-42e2-ac93-e5c51de48168_SetDate">
    <vt:lpwstr>2020-03-27T06:05:31.5023071Z</vt:lpwstr>
  </property>
  <property fmtid="{D5CDD505-2E9C-101B-9397-08002B2CF9AE}" pid="7" name="MSIP_Label_2fd44ff5-8724-42e2-ac93-e5c51de48168_Name">
    <vt:lpwstr>Vieša informacija</vt:lpwstr>
  </property>
  <property fmtid="{D5CDD505-2E9C-101B-9397-08002B2CF9AE}" pid="8" name="MSIP_Label_2fd44ff5-8724-42e2-ac93-e5c51de48168_Application">
    <vt:lpwstr>Microsoft Azure Information Protection</vt:lpwstr>
  </property>
  <property fmtid="{D5CDD505-2E9C-101B-9397-08002B2CF9AE}" pid="9" name="MSIP_Label_2fd44ff5-8724-42e2-ac93-e5c51de48168_ActionId">
    <vt:lpwstr>c838c7f7-bfb9-476c-ae39-f231cb3e66b6</vt:lpwstr>
  </property>
  <property fmtid="{D5CDD505-2E9C-101B-9397-08002B2CF9AE}" pid="10" name="MSIP_Label_2fd44ff5-8724-42e2-ac93-e5c51de48168_Extended_MSFT_Method">
    <vt:lpwstr>Manual</vt:lpwstr>
  </property>
  <property fmtid="{D5CDD505-2E9C-101B-9397-08002B2CF9AE}" pid="11" name="MSIP_Label_32ae7b5d-0aac-474b-ae2b-02c331ef2874_Enabled">
    <vt:lpwstr>true</vt:lpwstr>
  </property>
  <property fmtid="{D5CDD505-2E9C-101B-9397-08002B2CF9AE}" pid="12" name="MSIP_Label_32ae7b5d-0aac-474b-ae2b-02c331ef2874_SetDate">
    <vt:lpwstr>2023-05-22T04:56:03Z</vt:lpwstr>
  </property>
  <property fmtid="{D5CDD505-2E9C-101B-9397-08002B2CF9AE}" pid="13" name="MSIP_Label_32ae7b5d-0aac-474b-ae2b-02c331ef2874_Method">
    <vt:lpwstr>Privileged</vt:lpwstr>
  </property>
  <property fmtid="{D5CDD505-2E9C-101B-9397-08002B2CF9AE}" pid="14" name="MSIP_Label_32ae7b5d-0aac-474b-ae2b-02c331ef2874_Name">
    <vt:lpwstr>VIDINĖ</vt:lpwstr>
  </property>
  <property fmtid="{D5CDD505-2E9C-101B-9397-08002B2CF9AE}" pid="15" name="MSIP_Label_32ae7b5d-0aac-474b-ae2b-02c331ef2874_SiteId">
    <vt:lpwstr>86bcf768-7bcf-4cd6-b041-b219988b7a9c</vt:lpwstr>
  </property>
  <property fmtid="{D5CDD505-2E9C-101B-9397-08002B2CF9AE}" pid="16" name="MSIP_Label_32ae7b5d-0aac-474b-ae2b-02c331ef2874_ActionId">
    <vt:lpwstr>76c2cab8-90e2-4f91-85bd-3aadd89be78d</vt:lpwstr>
  </property>
  <property fmtid="{D5CDD505-2E9C-101B-9397-08002B2CF9AE}" pid="17" name="MSIP_Label_32ae7b5d-0aac-474b-ae2b-02c331ef2874_ContentBits">
    <vt:lpwstr>0</vt:lpwstr>
  </property>
</Properties>
</file>