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9167" w14:textId="41338C2B" w:rsidR="00BA7BA3" w:rsidRPr="00541EAA" w:rsidRDefault="00541EAA" w:rsidP="00BA7BA3">
      <w:pPr>
        <w:pStyle w:val="BodyText"/>
        <w:spacing w:after="120" w:line="240" w:lineRule="auto"/>
        <w:rPr>
          <w:b/>
          <w:color w:val="000000"/>
          <w:sz w:val="24"/>
          <w:szCs w:val="24"/>
          <w:lang w:val="en-US"/>
        </w:rPr>
      </w:pPr>
      <w:r w:rsidRPr="00541EAA">
        <w:rPr>
          <w:b/>
          <w:color w:val="000000"/>
          <w:sz w:val="24"/>
          <w:szCs w:val="24"/>
          <w:lang w:val="en-US"/>
        </w:rPr>
        <w:t>Appendix: Company Announcement number</w:t>
      </w:r>
      <w:r w:rsidR="00377288" w:rsidRPr="00541EAA">
        <w:rPr>
          <w:b/>
          <w:color w:val="000000"/>
          <w:sz w:val="24"/>
          <w:szCs w:val="24"/>
          <w:lang w:val="en-US"/>
        </w:rPr>
        <w:t xml:space="preserve"> </w:t>
      </w:r>
      <w:r w:rsidR="00E871C3">
        <w:rPr>
          <w:b/>
          <w:color w:val="000000"/>
          <w:sz w:val="24"/>
          <w:szCs w:val="24"/>
          <w:lang w:val="en-US"/>
        </w:rPr>
        <w:t>2</w:t>
      </w:r>
      <w:r w:rsidR="008E0071">
        <w:rPr>
          <w:b/>
          <w:color w:val="000000"/>
          <w:sz w:val="24"/>
          <w:szCs w:val="24"/>
          <w:lang w:val="en-US"/>
        </w:rPr>
        <w:t>/202</w:t>
      </w:r>
      <w:r w:rsidR="00D46A77">
        <w:rPr>
          <w:b/>
          <w:color w:val="000000"/>
          <w:sz w:val="24"/>
          <w:szCs w:val="24"/>
          <w:lang w:val="en-US"/>
        </w:rPr>
        <w:t>6</w:t>
      </w:r>
      <w:r w:rsidR="00BA7BA3" w:rsidRPr="00541EAA">
        <w:rPr>
          <w:b/>
          <w:color w:val="000000"/>
          <w:sz w:val="24"/>
          <w:szCs w:val="24"/>
          <w:lang w:val="en-US"/>
        </w:rPr>
        <w:br/>
      </w:r>
    </w:p>
    <w:p w14:paraId="41BDCE8C" w14:textId="77777777" w:rsidR="00377288" w:rsidRPr="000C2467" w:rsidRDefault="00541EAA" w:rsidP="00BA7BA3">
      <w:pPr>
        <w:pStyle w:val="BodyText"/>
        <w:spacing w:after="120" w:line="240" w:lineRule="auto"/>
        <w:rPr>
          <w:b/>
          <w:color w:val="000000"/>
          <w:sz w:val="24"/>
          <w:szCs w:val="24"/>
          <w:lang w:val="en-US"/>
        </w:rPr>
      </w:pPr>
      <w:r w:rsidRPr="000C2467">
        <w:rPr>
          <w:b/>
          <w:color w:val="000000"/>
          <w:sz w:val="24"/>
          <w:szCs w:val="24"/>
          <w:lang w:val="en-US"/>
        </w:rPr>
        <w:t>Fixing of interest rate</w:t>
      </w:r>
      <w:r w:rsidR="000C2467" w:rsidRPr="000C2467">
        <w:rPr>
          <w:b/>
          <w:color w:val="000000"/>
          <w:sz w:val="24"/>
          <w:szCs w:val="24"/>
          <w:lang w:val="en-US"/>
        </w:rPr>
        <w:t xml:space="preserve"> and refinancing</w:t>
      </w:r>
      <w:r w:rsidRPr="000C2467">
        <w:rPr>
          <w:b/>
          <w:color w:val="000000"/>
          <w:sz w:val="24"/>
          <w:szCs w:val="24"/>
          <w:lang w:val="en-US"/>
        </w:rPr>
        <w:t xml:space="preserve"> triggers</w:t>
      </w:r>
    </w:p>
    <w:p w14:paraId="29A99831" w14:textId="77777777" w:rsidR="002B42B9" w:rsidRDefault="002B42B9" w:rsidP="00BA7BA3">
      <w:pPr>
        <w:pStyle w:val="BodyText"/>
        <w:spacing w:after="120" w:line="240" w:lineRule="auto"/>
        <w:rPr>
          <w:rFonts w:ascii="Times New Roman" w:hAnsi="Times New Roman"/>
          <w:color w:val="000000"/>
          <w:sz w:val="22"/>
          <w:szCs w:val="24"/>
          <w:lang w:val="en-US"/>
        </w:rPr>
      </w:pPr>
      <w:r w:rsidRPr="002B42B9">
        <w:rPr>
          <w:rFonts w:ascii="Times New Roman" w:hAnsi="Times New Roman"/>
          <w:color w:val="000000"/>
          <w:sz w:val="22"/>
          <w:szCs w:val="24"/>
          <w:lang w:val="en-US"/>
        </w:rPr>
        <w:t xml:space="preserve">In pursuance of art. 6 of the </w:t>
      </w:r>
      <w:r w:rsidRPr="002B42B9">
        <w:rPr>
          <w:rFonts w:ascii="Times New Roman" w:hAnsi="Times New Roman"/>
          <w:i/>
          <w:color w:val="000000"/>
          <w:sz w:val="22"/>
          <w:szCs w:val="24"/>
          <w:lang w:val="en-US"/>
        </w:rPr>
        <w:t xml:space="preserve">Mortgage </w:t>
      </w:r>
      <w:r>
        <w:rPr>
          <w:rFonts w:ascii="Times New Roman" w:hAnsi="Times New Roman"/>
          <w:i/>
          <w:color w:val="000000"/>
          <w:sz w:val="22"/>
          <w:szCs w:val="24"/>
          <w:lang w:val="en-US"/>
        </w:rPr>
        <w:t>c</w:t>
      </w:r>
      <w:r w:rsidRPr="002B42B9">
        <w:rPr>
          <w:rFonts w:ascii="Times New Roman" w:hAnsi="Times New Roman"/>
          <w:i/>
          <w:color w:val="000000"/>
          <w:sz w:val="22"/>
          <w:szCs w:val="24"/>
          <w:lang w:val="en-US"/>
        </w:rPr>
        <w:t>redit-loans and mortgage credit-bonds etc. Act</w:t>
      </w:r>
      <w:r>
        <w:rPr>
          <w:rFonts w:ascii="Times New Roman" w:hAnsi="Times New Roman"/>
          <w:color w:val="000000"/>
          <w:sz w:val="22"/>
          <w:szCs w:val="24"/>
          <w:lang w:val="en-US"/>
        </w:rPr>
        <w:t xml:space="preserve"> the interest rate</w:t>
      </w:r>
      <w:r w:rsidR="000D0446">
        <w:rPr>
          <w:rFonts w:ascii="Times New Roman" w:hAnsi="Times New Roman"/>
          <w:color w:val="000000"/>
          <w:sz w:val="22"/>
          <w:szCs w:val="24"/>
          <w:lang w:val="en-US"/>
        </w:rPr>
        <w:t xml:space="preserve"> and refinancing</w:t>
      </w:r>
      <w:r>
        <w:rPr>
          <w:rFonts w:ascii="Times New Roman" w:hAnsi="Times New Roman"/>
          <w:color w:val="000000"/>
          <w:sz w:val="22"/>
          <w:szCs w:val="24"/>
          <w:lang w:val="en-US"/>
        </w:rPr>
        <w:t xml:space="preserve"> triggers are fixed on the below mentioned mortgage covered bonds.</w:t>
      </w:r>
    </w:p>
    <w:p w14:paraId="6A4066A4" w14:textId="77777777" w:rsidR="000C2467" w:rsidRDefault="000C2467" w:rsidP="00BA7BA3">
      <w:pPr>
        <w:pStyle w:val="BodyText"/>
        <w:spacing w:after="120" w:line="240" w:lineRule="auto"/>
        <w:rPr>
          <w:rFonts w:ascii="Times New Roman" w:hAnsi="Times New Roman"/>
          <w:color w:val="000000"/>
          <w:sz w:val="22"/>
          <w:szCs w:val="24"/>
          <w:lang w:val="en-US"/>
        </w:rPr>
      </w:pPr>
    </w:p>
    <w:p w14:paraId="43AE8F6C" w14:textId="77777777" w:rsidR="004B51FE" w:rsidRDefault="004B51FE" w:rsidP="00BA7BA3">
      <w:pPr>
        <w:pStyle w:val="BodyText"/>
        <w:spacing w:after="120" w:line="240" w:lineRule="auto"/>
        <w:rPr>
          <w:b/>
          <w:color w:val="000000"/>
          <w:sz w:val="22"/>
          <w:szCs w:val="24"/>
          <w:lang w:val="en-US"/>
        </w:rPr>
      </w:pPr>
      <w:r w:rsidRPr="004B51FE">
        <w:rPr>
          <w:b/>
          <w:color w:val="000000"/>
          <w:sz w:val="22"/>
          <w:szCs w:val="24"/>
          <w:lang w:val="en-US"/>
        </w:rPr>
        <w:t>Fixed rate bonds:</w:t>
      </w:r>
    </w:p>
    <w:tbl>
      <w:tblPr>
        <w:tblpPr w:leftFromText="141" w:rightFromText="141" w:vertAnchor="text" w:horzAnchor="margin" w:tblpY="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640"/>
        <w:gridCol w:w="1134"/>
        <w:gridCol w:w="992"/>
        <w:gridCol w:w="992"/>
        <w:gridCol w:w="846"/>
        <w:gridCol w:w="1564"/>
        <w:gridCol w:w="1134"/>
      </w:tblGrid>
      <w:tr w:rsidR="00FB2910" w:rsidRPr="006701F8" w14:paraId="03A02E1C" w14:textId="77777777" w:rsidTr="0060405E">
        <w:trPr>
          <w:trHeight w:val="300"/>
        </w:trPr>
        <w:tc>
          <w:tcPr>
            <w:tcW w:w="1474" w:type="dxa"/>
            <w:vMerge w:val="restart"/>
          </w:tcPr>
          <w:p w14:paraId="1AC10704" w14:textId="77777777" w:rsidR="00FB2910" w:rsidRPr="00C83E71" w:rsidRDefault="00FB2910" w:rsidP="00FB2910">
            <w:pPr>
              <w:pStyle w:val="Brevoverskrift"/>
              <w:tabs>
                <w:tab w:val="clear" w:pos="5143"/>
              </w:tabs>
              <w:spacing w:before="0"/>
              <w:jc w:val="center"/>
              <w:rPr>
                <w:rFonts w:ascii="Times New Roman" w:hAnsi="Times New Roman"/>
                <w:sz w:val="20"/>
              </w:rPr>
            </w:pPr>
            <w:r w:rsidRPr="00C83E71">
              <w:rPr>
                <w:rFonts w:ascii="Times New Roman" w:hAnsi="Times New Roman"/>
                <w:sz w:val="20"/>
              </w:rPr>
              <w:t xml:space="preserve">ISIN </w:t>
            </w:r>
          </w:p>
        </w:tc>
        <w:tc>
          <w:tcPr>
            <w:tcW w:w="1640" w:type="dxa"/>
            <w:vMerge w:val="restart"/>
            <w:tcMar>
              <w:left w:w="28" w:type="dxa"/>
              <w:right w:w="28" w:type="dxa"/>
            </w:tcMar>
          </w:tcPr>
          <w:p w14:paraId="7A36E3B0" w14:textId="77777777" w:rsidR="00FB2910" w:rsidRPr="00C83E71" w:rsidRDefault="00FB2910" w:rsidP="00FB2910">
            <w:pPr>
              <w:pStyle w:val="Brevoverskrift"/>
              <w:tabs>
                <w:tab w:val="clear" w:pos="5143"/>
              </w:tabs>
              <w:spacing w:before="0"/>
              <w:jc w:val="center"/>
              <w:rPr>
                <w:rFonts w:ascii="Times New Roman" w:hAnsi="Times New Roman"/>
                <w:sz w:val="20"/>
              </w:rPr>
            </w:pPr>
            <w:proofErr w:type="spellStart"/>
            <w:r>
              <w:rPr>
                <w:rFonts w:ascii="Times New Roman" w:hAnsi="Times New Roman"/>
                <w:sz w:val="20"/>
              </w:rPr>
              <w:t>Name</w:t>
            </w:r>
            <w:proofErr w:type="spellEnd"/>
          </w:p>
        </w:tc>
        <w:tc>
          <w:tcPr>
            <w:tcW w:w="1134" w:type="dxa"/>
            <w:vMerge w:val="restart"/>
            <w:tcMar>
              <w:left w:w="28" w:type="dxa"/>
              <w:right w:w="28" w:type="dxa"/>
            </w:tcMar>
          </w:tcPr>
          <w:p w14:paraId="26C9E2D5" w14:textId="77777777" w:rsidR="00FB2910" w:rsidRPr="00C83E71" w:rsidRDefault="00FB2910" w:rsidP="00FB2910">
            <w:pPr>
              <w:jc w:val="center"/>
              <w:rPr>
                <w:b/>
                <w:sz w:val="20"/>
              </w:rPr>
            </w:pPr>
            <w:proofErr w:type="spellStart"/>
            <w:r>
              <w:rPr>
                <w:b/>
                <w:sz w:val="20"/>
              </w:rPr>
              <w:t>Maturity</w:t>
            </w:r>
            <w:proofErr w:type="spellEnd"/>
          </w:p>
        </w:tc>
        <w:tc>
          <w:tcPr>
            <w:tcW w:w="992" w:type="dxa"/>
            <w:vMerge w:val="restart"/>
            <w:tcMar>
              <w:left w:w="28" w:type="dxa"/>
              <w:right w:w="28" w:type="dxa"/>
            </w:tcMar>
          </w:tcPr>
          <w:p w14:paraId="2A0FBDA7" w14:textId="77777777" w:rsidR="00FB2910" w:rsidRPr="00C83E71" w:rsidRDefault="00FB2910" w:rsidP="00FB2910">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Currency</w:t>
            </w:r>
            <w:proofErr w:type="spellEnd"/>
          </w:p>
        </w:tc>
        <w:tc>
          <w:tcPr>
            <w:tcW w:w="992" w:type="dxa"/>
            <w:vMerge w:val="restart"/>
          </w:tcPr>
          <w:p w14:paraId="38EB72F4" w14:textId="77777777" w:rsidR="00FB2910" w:rsidRPr="00C83E71" w:rsidRDefault="00FB2910" w:rsidP="00FB2910">
            <w:pPr>
              <w:jc w:val="center"/>
              <w:rPr>
                <w:b/>
                <w:sz w:val="20"/>
              </w:rPr>
            </w:pPr>
            <w:r>
              <w:rPr>
                <w:b/>
                <w:sz w:val="20"/>
              </w:rPr>
              <w:t>Trigger-type</w:t>
            </w:r>
            <w:r w:rsidRPr="00EC59F1">
              <w:rPr>
                <w:b/>
                <w:sz w:val="20"/>
                <w:vertAlign w:val="superscript"/>
              </w:rPr>
              <w:t>1</w:t>
            </w:r>
          </w:p>
        </w:tc>
        <w:tc>
          <w:tcPr>
            <w:tcW w:w="846" w:type="dxa"/>
            <w:vMerge w:val="restart"/>
            <w:tcMar>
              <w:left w:w="28" w:type="dxa"/>
              <w:right w:w="28" w:type="dxa"/>
            </w:tcMar>
          </w:tcPr>
          <w:p w14:paraId="3BA5D8D3" w14:textId="77777777" w:rsidR="00FB2910" w:rsidRPr="00C83E71" w:rsidRDefault="00FB2910" w:rsidP="00FB2910">
            <w:pPr>
              <w:pStyle w:val="Brevoverskrift"/>
              <w:tabs>
                <w:tab w:val="clear" w:pos="5143"/>
              </w:tabs>
              <w:spacing w:before="0"/>
              <w:jc w:val="center"/>
              <w:rPr>
                <w:rFonts w:ascii="Times New Roman" w:hAnsi="Times New Roman"/>
                <w:bCs/>
                <w:sz w:val="20"/>
              </w:rPr>
            </w:pPr>
            <w:r>
              <w:rPr>
                <w:rFonts w:ascii="Times New Roman" w:hAnsi="Times New Roman"/>
                <w:sz w:val="20"/>
              </w:rPr>
              <w:t>Trigger-rate</w:t>
            </w:r>
            <w:r w:rsidRPr="00EC59F1">
              <w:rPr>
                <w:rFonts w:ascii="Times New Roman" w:hAnsi="Times New Roman"/>
                <w:sz w:val="20"/>
                <w:vertAlign w:val="superscript"/>
              </w:rPr>
              <w:t>2</w:t>
            </w:r>
          </w:p>
        </w:tc>
        <w:tc>
          <w:tcPr>
            <w:tcW w:w="2698" w:type="dxa"/>
            <w:gridSpan w:val="2"/>
          </w:tcPr>
          <w:p w14:paraId="647BFCDA" w14:textId="77777777" w:rsidR="00FB2910" w:rsidRPr="00C83E71" w:rsidRDefault="00FB2910" w:rsidP="00FB2910">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Based</w:t>
            </w:r>
            <w:proofErr w:type="spellEnd"/>
            <w:r>
              <w:rPr>
                <w:rFonts w:ascii="Times New Roman" w:hAnsi="Times New Roman"/>
                <w:bCs/>
                <w:sz w:val="20"/>
              </w:rPr>
              <w:t xml:space="preserve"> on </w:t>
            </w:r>
            <w:r w:rsidRPr="00EC59F1">
              <w:rPr>
                <w:rFonts w:ascii="Times New Roman" w:hAnsi="Times New Roman"/>
                <w:bCs/>
                <w:sz w:val="20"/>
                <w:vertAlign w:val="superscript"/>
              </w:rPr>
              <w:t>3</w:t>
            </w:r>
          </w:p>
        </w:tc>
      </w:tr>
      <w:tr w:rsidR="00FB2910" w:rsidRPr="006701F8" w14:paraId="6049BDE6" w14:textId="77777777" w:rsidTr="0060405E">
        <w:trPr>
          <w:trHeight w:val="300"/>
        </w:trPr>
        <w:tc>
          <w:tcPr>
            <w:tcW w:w="1474" w:type="dxa"/>
            <w:vMerge/>
            <w:tcBorders>
              <w:bottom w:val="single" w:sz="4" w:space="0" w:color="auto"/>
            </w:tcBorders>
          </w:tcPr>
          <w:p w14:paraId="3315A5C4" w14:textId="77777777" w:rsidR="00FB2910" w:rsidRPr="00C83E71" w:rsidRDefault="00FB2910" w:rsidP="00185684">
            <w:pPr>
              <w:pStyle w:val="Brevoverskrift"/>
              <w:tabs>
                <w:tab w:val="clear" w:pos="5143"/>
              </w:tabs>
              <w:spacing w:before="0"/>
              <w:jc w:val="center"/>
              <w:rPr>
                <w:rFonts w:ascii="Times New Roman" w:hAnsi="Times New Roman"/>
                <w:sz w:val="20"/>
              </w:rPr>
            </w:pPr>
          </w:p>
        </w:tc>
        <w:tc>
          <w:tcPr>
            <w:tcW w:w="1640" w:type="dxa"/>
            <w:vMerge/>
            <w:tcBorders>
              <w:bottom w:val="single" w:sz="4" w:space="0" w:color="auto"/>
            </w:tcBorders>
            <w:tcMar>
              <w:left w:w="28" w:type="dxa"/>
              <w:right w:w="28" w:type="dxa"/>
            </w:tcMar>
          </w:tcPr>
          <w:p w14:paraId="60850F84" w14:textId="77777777" w:rsidR="00FB2910" w:rsidRDefault="00FB2910" w:rsidP="00185684">
            <w:pPr>
              <w:pStyle w:val="Brevoverskrift"/>
              <w:tabs>
                <w:tab w:val="clear" w:pos="5143"/>
              </w:tabs>
              <w:spacing w:before="0"/>
              <w:jc w:val="center"/>
              <w:rPr>
                <w:rFonts w:ascii="Times New Roman" w:hAnsi="Times New Roman"/>
                <w:sz w:val="20"/>
              </w:rPr>
            </w:pPr>
          </w:p>
        </w:tc>
        <w:tc>
          <w:tcPr>
            <w:tcW w:w="1134" w:type="dxa"/>
            <w:vMerge/>
            <w:tcBorders>
              <w:bottom w:val="single" w:sz="4" w:space="0" w:color="auto"/>
            </w:tcBorders>
            <w:tcMar>
              <w:left w:w="28" w:type="dxa"/>
              <w:right w:w="28" w:type="dxa"/>
            </w:tcMar>
          </w:tcPr>
          <w:p w14:paraId="6BB12772" w14:textId="77777777" w:rsidR="00FB2910" w:rsidRDefault="00FB2910" w:rsidP="00185684">
            <w:pPr>
              <w:jc w:val="center"/>
              <w:rPr>
                <w:b/>
                <w:sz w:val="20"/>
              </w:rPr>
            </w:pPr>
          </w:p>
        </w:tc>
        <w:tc>
          <w:tcPr>
            <w:tcW w:w="992" w:type="dxa"/>
            <w:vMerge/>
            <w:tcBorders>
              <w:bottom w:val="single" w:sz="4" w:space="0" w:color="auto"/>
            </w:tcBorders>
            <w:tcMar>
              <w:left w:w="28" w:type="dxa"/>
              <w:right w:w="28" w:type="dxa"/>
            </w:tcMar>
          </w:tcPr>
          <w:p w14:paraId="06434138" w14:textId="77777777" w:rsidR="00FB2910" w:rsidRDefault="00FB2910" w:rsidP="00185684">
            <w:pPr>
              <w:pStyle w:val="Brevoverskrift"/>
              <w:tabs>
                <w:tab w:val="clear" w:pos="5143"/>
              </w:tabs>
              <w:spacing w:before="0"/>
              <w:jc w:val="center"/>
              <w:rPr>
                <w:rFonts w:ascii="Times New Roman" w:hAnsi="Times New Roman"/>
                <w:bCs/>
                <w:sz w:val="20"/>
              </w:rPr>
            </w:pPr>
          </w:p>
        </w:tc>
        <w:tc>
          <w:tcPr>
            <w:tcW w:w="992" w:type="dxa"/>
            <w:vMerge/>
            <w:tcBorders>
              <w:bottom w:val="single" w:sz="4" w:space="0" w:color="auto"/>
            </w:tcBorders>
          </w:tcPr>
          <w:p w14:paraId="5D29BE1C" w14:textId="77777777" w:rsidR="00FB2910" w:rsidRDefault="00FB2910" w:rsidP="00185684">
            <w:pPr>
              <w:jc w:val="center"/>
              <w:rPr>
                <w:b/>
                <w:sz w:val="20"/>
              </w:rPr>
            </w:pPr>
          </w:p>
        </w:tc>
        <w:tc>
          <w:tcPr>
            <w:tcW w:w="846" w:type="dxa"/>
            <w:vMerge/>
            <w:tcBorders>
              <w:bottom w:val="single" w:sz="4" w:space="0" w:color="auto"/>
            </w:tcBorders>
            <w:tcMar>
              <w:left w:w="28" w:type="dxa"/>
              <w:right w:w="28" w:type="dxa"/>
            </w:tcMar>
          </w:tcPr>
          <w:p w14:paraId="256F1DED" w14:textId="77777777" w:rsidR="00FB2910" w:rsidRDefault="00FB2910" w:rsidP="00185684">
            <w:pPr>
              <w:pStyle w:val="Brevoverskrift"/>
              <w:tabs>
                <w:tab w:val="clear" w:pos="5143"/>
              </w:tabs>
              <w:spacing w:before="0"/>
              <w:jc w:val="center"/>
              <w:rPr>
                <w:rFonts w:ascii="Times New Roman" w:hAnsi="Times New Roman"/>
                <w:sz w:val="20"/>
              </w:rPr>
            </w:pPr>
          </w:p>
        </w:tc>
        <w:tc>
          <w:tcPr>
            <w:tcW w:w="1564" w:type="dxa"/>
            <w:tcBorders>
              <w:bottom w:val="single" w:sz="4" w:space="0" w:color="auto"/>
            </w:tcBorders>
          </w:tcPr>
          <w:p w14:paraId="32DBDA33" w14:textId="77777777" w:rsidR="00FB2910" w:rsidRDefault="00FB2910" w:rsidP="00185684">
            <w:pPr>
              <w:pStyle w:val="Brevoverskrift"/>
              <w:tabs>
                <w:tab w:val="clear" w:pos="5143"/>
              </w:tabs>
              <w:spacing w:before="0"/>
              <w:jc w:val="center"/>
              <w:rPr>
                <w:rFonts w:ascii="Times New Roman" w:hAnsi="Times New Roman"/>
                <w:bCs/>
                <w:sz w:val="20"/>
              </w:rPr>
            </w:pPr>
            <w:r>
              <w:rPr>
                <w:rFonts w:ascii="Times New Roman" w:hAnsi="Times New Roman"/>
                <w:bCs/>
                <w:sz w:val="20"/>
              </w:rPr>
              <w:t>ISIN</w:t>
            </w:r>
          </w:p>
        </w:tc>
        <w:tc>
          <w:tcPr>
            <w:tcW w:w="1134" w:type="dxa"/>
            <w:tcBorders>
              <w:bottom w:val="single" w:sz="4" w:space="0" w:color="auto"/>
            </w:tcBorders>
          </w:tcPr>
          <w:p w14:paraId="374EACD8" w14:textId="77777777" w:rsidR="00FB2910" w:rsidRPr="00C83E71" w:rsidRDefault="00FB2910" w:rsidP="00FB2910">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Refinan-cing</w:t>
            </w:r>
            <w:proofErr w:type="spellEnd"/>
          </w:p>
        </w:tc>
      </w:tr>
      <w:tr w:rsidR="0038251A" w:rsidRPr="002C255D" w14:paraId="62FBEDFE" w14:textId="77777777" w:rsidTr="0060405E">
        <w:trPr>
          <w:trHeight w:val="352"/>
        </w:trPr>
        <w:tc>
          <w:tcPr>
            <w:tcW w:w="1474" w:type="dxa"/>
            <w:tcBorders>
              <w:top w:val="single" w:sz="4"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0806FBD2" w14:textId="6B7AE4C5" w:rsidR="0038251A" w:rsidRPr="00DB0222" w:rsidRDefault="0038251A" w:rsidP="0038251A">
            <w:pPr>
              <w:rPr>
                <w:sz w:val="20"/>
                <w:szCs w:val="18"/>
              </w:rPr>
            </w:pPr>
            <w:r w:rsidRPr="00DB0222">
              <w:rPr>
                <w:sz w:val="20"/>
                <w:szCs w:val="18"/>
              </w:rPr>
              <w:t>DK0009299729</w:t>
            </w:r>
          </w:p>
        </w:tc>
        <w:tc>
          <w:tcPr>
            <w:tcW w:w="1640"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0EF763E9" w14:textId="7EFB7CA0" w:rsidR="0038251A" w:rsidRPr="00DB0222" w:rsidRDefault="0038251A" w:rsidP="0038251A">
            <w:pPr>
              <w:rPr>
                <w:sz w:val="20"/>
                <w:szCs w:val="18"/>
              </w:rPr>
            </w:pPr>
            <w:r w:rsidRPr="00DB0222">
              <w:rPr>
                <w:sz w:val="20"/>
                <w:szCs w:val="18"/>
              </w:rPr>
              <w:t>1RD10F27JARF</w:t>
            </w:r>
          </w:p>
        </w:tc>
        <w:tc>
          <w:tcPr>
            <w:tcW w:w="113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43C09319" w14:textId="15C5D8A1" w:rsidR="0038251A" w:rsidRPr="00ED58EC" w:rsidRDefault="0038251A" w:rsidP="0038251A">
            <w:pPr>
              <w:jc w:val="center"/>
              <w:rPr>
                <w:sz w:val="20"/>
              </w:rPr>
            </w:pPr>
            <w:r w:rsidRPr="00744A85">
              <w:rPr>
                <w:sz w:val="20"/>
              </w:rPr>
              <w:t>01-01-202</w:t>
            </w:r>
            <w:r>
              <w:rPr>
                <w:sz w:val="20"/>
              </w:rPr>
              <w:t>7</w:t>
            </w:r>
          </w:p>
        </w:tc>
        <w:tc>
          <w:tcPr>
            <w:tcW w:w="992"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4DD7FB6D" w14:textId="77777777" w:rsidR="0038251A" w:rsidRPr="00ED58EC" w:rsidRDefault="0038251A" w:rsidP="0038251A">
            <w:pPr>
              <w:jc w:val="center"/>
              <w:rPr>
                <w:sz w:val="20"/>
              </w:rPr>
            </w:pPr>
            <w:r w:rsidRPr="00744A85">
              <w:rPr>
                <w:sz w:val="20"/>
              </w:rPr>
              <w:t>DKK</w:t>
            </w:r>
          </w:p>
        </w:tc>
        <w:tc>
          <w:tcPr>
            <w:tcW w:w="992" w:type="dxa"/>
            <w:tcBorders>
              <w:top w:val="single" w:sz="4" w:space="0" w:color="auto"/>
              <w:left w:val="nil"/>
              <w:bottom w:val="dotted" w:sz="4" w:space="0" w:color="auto"/>
              <w:right w:val="single" w:sz="4" w:space="0" w:color="auto"/>
            </w:tcBorders>
            <w:shd w:val="clear" w:color="000000" w:fill="FFFFFF"/>
            <w:vAlign w:val="center"/>
          </w:tcPr>
          <w:p w14:paraId="71D55A2A" w14:textId="77777777" w:rsidR="0038251A" w:rsidRPr="00ED58EC" w:rsidRDefault="0038251A" w:rsidP="0038251A">
            <w:pPr>
              <w:jc w:val="center"/>
              <w:rPr>
                <w:sz w:val="20"/>
              </w:rPr>
            </w:pPr>
            <w:r w:rsidRPr="00744A85">
              <w:rPr>
                <w:sz w:val="20"/>
              </w:rPr>
              <w:t>RF</w:t>
            </w:r>
          </w:p>
        </w:tc>
        <w:tc>
          <w:tcPr>
            <w:tcW w:w="846" w:type="dxa"/>
            <w:tcBorders>
              <w:top w:val="single" w:sz="4" w:space="0" w:color="auto"/>
              <w:left w:val="nil"/>
              <w:bottom w:val="dotted" w:sz="4" w:space="0" w:color="auto"/>
              <w:right w:val="nil"/>
            </w:tcBorders>
            <w:shd w:val="clear" w:color="000000" w:fill="FFFFFF"/>
            <w:tcMar>
              <w:left w:w="28" w:type="dxa"/>
              <w:right w:w="28" w:type="dxa"/>
            </w:tcMar>
            <w:vAlign w:val="center"/>
          </w:tcPr>
          <w:p w14:paraId="20F0E7BC" w14:textId="3B87487D" w:rsidR="0038251A" w:rsidRPr="0038251A" w:rsidRDefault="00602AC2" w:rsidP="0038251A">
            <w:pPr>
              <w:jc w:val="center"/>
              <w:rPr>
                <w:sz w:val="20"/>
                <w:szCs w:val="18"/>
              </w:rPr>
            </w:pPr>
            <w:r>
              <w:rPr>
                <w:sz w:val="20"/>
                <w:szCs w:val="18"/>
              </w:rPr>
              <w:t>6</w:t>
            </w:r>
            <w:r w:rsidR="0038251A">
              <w:rPr>
                <w:sz w:val="20"/>
                <w:szCs w:val="18"/>
              </w:rPr>
              <w:t>.</w:t>
            </w:r>
            <w:r w:rsidR="0038251A" w:rsidRPr="0038251A">
              <w:rPr>
                <w:sz w:val="20"/>
                <w:szCs w:val="18"/>
              </w:rPr>
              <w:t>969%</w:t>
            </w:r>
          </w:p>
        </w:tc>
        <w:tc>
          <w:tcPr>
            <w:tcW w:w="1564" w:type="dxa"/>
            <w:tcBorders>
              <w:top w:val="single" w:sz="4" w:space="0" w:color="auto"/>
              <w:left w:val="single" w:sz="4" w:space="0" w:color="auto"/>
              <w:bottom w:val="dotted" w:sz="4" w:space="0" w:color="auto"/>
              <w:right w:val="single" w:sz="4" w:space="0" w:color="auto"/>
            </w:tcBorders>
            <w:shd w:val="clear" w:color="000000" w:fill="FFFFFF"/>
            <w:tcMar>
              <w:left w:w="28" w:type="dxa"/>
              <w:right w:w="28" w:type="dxa"/>
            </w:tcMar>
            <w:vAlign w:val="center"/>
          </w:tcPr>
          <w:p w14:paraId="54F6CF1E" w14:textId="288440A3" w:rsidR="0038251A" w:rsidRPr="009A0088" w:rsidRDefault="0038251A" w:rsidP="0038251A">
            <w:pPr>
              <w:rPr>
                <w:sz w:val="20"/>
                <w:szCs w:val="18"/>
              </w:rPr>
            </w:pPr>
            <w:r w:rsidRPr="009A0088">
              <w:rPr>
                <w:sz w:val="20"/>
                <w:szCs w:val="18"/>
              </w:rPr>
              <w:t>DK0009299729</w:t>
            </w:r>
          </w:p>
        </w:tc>
        <w:tc>
          <w:tcPr>
            <w:tcW w:w="1134" w:type="dxa"/>
            <w:tcBorders>
              <w:top w:val="single" w:sz="4" w:space="0" w:color="auto"/>
              <w:left w:val="nil"/>
              <w:bottom w:val="dotted" w:sz="4" w:space="0" w:color="auto"/>
              <w:right w:val="single" w:sz="8" w:space="0" w:color="auto"/>
            </w:tcBorders>
            <w:shd w:val="clear" w:color="000000" w:fill="FFFFFF"/>
            <w:tcMar>
              <w:left w:w="28" w:type="dxa"/>
              <w:right w:w="28" w:type="dxa"/>
            </w:tcMar>
            <w:vAlign w:val="center"/>
          </w:tcPr>
          <w:p w14:paraId="1B74981A" w14:textId="019DCD76" w:rsidR="0038251A" w:rsidRPr="00ED58EC" w:rsidRDefault="0038251A" w:rsidP="0038251A">
            <w:pPr>
              <w:jc w:val="center"/>
              <w:rPr>
                <w:sz w:val="20"/>
              </w:rPr>
            </w:pPr>
            <w:r w:rsidRPr="00744A85">
              <w:rPr>
                <w:sz w:val="20"/>
              </w:rPr>
              <w:t>Nov. 202</w:t>
            </w:r>
            <w:r>
              <w:rPr>
                <w:sz w:val="20"/>
              </w:rPr>
              <w:t>5</w:t>
            </w:r>
          </w:p>
        </w:tc>
      </w:tr>
      <w:tr w:rsidR="0038251A" w:rsidRPr="006701F8" w14:paraId="329C29B9" w14:textId="77777777" w:rsidTr="0060405E">
        <w:trPr>
          <w:trHeight w:val="352"/>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75E60D3A" w14:textId="534EDCBF" w:rsidR="0038251A" w:rsidRPr="00DB0222" w:rsidRDefault="0038251A" w:rsidP="0038251A">
            <w:pPr>
              <w:rPr>
                <w:sz w:val="20"/>
                <w:szCs w:val="18"/>
              </w:rPr>
            </w:pPr>
            <w:r w:rsidRPr="00DB0222">
              <w:rPr>
                <w:sz w:val="20"/>
                <w:szCs w:val="18"/>
              </w:rPr>
              <w:t>DK0004630357</w:t>
            </w:r>
          </w:p>
        </w:tc>
        <w:tc>
          <w:tcPr>
            <w:tcW w:w="1640"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5964FC0" w14:textId="67EBC2CC" w:rsidR="0038251A" w:rsidRPr="00DB0222" w:rsidRDefault="0038251A" w:rsidP="0038251A">
            <w:pPr>
              <w:rPr>
                <w:sz w:val="20"/>
                <w:szCs w:val="18"/>
              </w:rPr>
            </w:pPr>
            <w:r w:rsidRPr="00DB0222">
              <w:rPr>
                <w:sz w:val="20"/>
                <w:szCs w:val="18"/>
              </w:rPr>
              <w:t>1RDF27JA1IT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427E3EF5" w14:textId="410EE4C1" w:rsidR="0038251A" w:rsidRPr="00ED58EC" w:rsidRDefault="0038251A" w:rsidP="0038251A">
            <w:pPr>
              <w:jc w:val="center"/>
              <w:rPr>
                <w:sz w:val="20"/>
              </w:rPr>
            </w:pPr>
            <w:r w:rsidRPr="00744A85">
              <w:rPr>
                <w:sz w:val="20"/>
              </w:rPr>
              <w:t>01-01-202</w:t>
            </w:r>
            <w:r>
              <w:rPr>
                <w:sz w:val="20"/>
              </w:rPr>
              <w:t>7</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00421E6A" w14:textId="77777777" w:rsidR="0038251A" w:rsidRPr="00ED58EC" w:rsidRDefault="0038251A" w:rsidP="0038251A">
            <w:pPr>
              <w:jc w:val="center"/>
              <w:rPr>
                <w:sz w:val="20"/>
              </w:rPr>
            </w:pPr>
            <w:r w:rsidRPr="00744A85">
              <w:rPr>
                <w:sz w:val="20"/>
              </w:rPr>
              <w:t>DKK</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03958115" w14:textId="77777777" w:rsidR="0038251A" w:rsidRPr="00ED58EC" w:rsidRDefault="0038251A" w:rsidP="0038251A">
            <w:pPr>
              <w:jc w:val="center"/>
              <w:rPr>
                <w:sz w:val="20"/>
              </w:rPr>
            </w:pPr>
            <w:r w:rsidRPr="00744A85">
              <w:rPr>
                <w:sz w:val="20"/>
              </w:rPr>
              <w:t>1Y &amp; RF</w:t>
            </w:r>
          </w:p>
        </w:tc>
        <w:tc>
          <w:tcPr>
            <w:tcW w:w="846" w:type="dxa"/>
            <w:tcBorders>
              <w:top w:val="dotted" w:sz="4" w:space="0" w:color="auto"/>
              <w:left w:val="nil"/>
              <w:bottom w:val="dotted" w:sz="4" w:space="0" w:color="auto"/>
              <w:right w:val="nil"/>
            </w:tcBorders>
            <w:shd w:val="clear" w:color="000000" w:fill="FFFFFF"/>
            <w:tcMar>
              <w:left w:w="28" w:type="dxa"/>
              <w:right w:w="28" w:type="dxa"/>
            </w:tcMar>
            <w:vAlign w:val="center"/>
          </w:tcPr>
          <w:p w14:paraId="1985BB6E" w14:textId="7B12D1A9" w:rsidR="0038251A" w:rsidRPr="0038251A" w:rsidRDefault="00602AC2" w:rsidP="0038251A">
            <w:pPr>
              <w:jc w:val="center"/>
              <w:rPr>
                <w:sz w:val="20"/>
                <w:szCs w:val="18"/>
              </w:rPr>
            </w:pPr>
            <w:r>
              <w:rPr>
                <w:sz w:val="20"/>
                <w:szCs w:val="18"/>
              </w:rPr>
              <w:t>6</w:t>
            </w:r>
            <w:r w:rsidR="0038251A">
              <w:rPr>
                <w:sz w:val="20"/>
                <w:szCs w:val="18"/>
              </w:rPr>
              <w:t>.</w:t>
            </w:r>
            <w:r w:rsidR="0038251A" w:rsidRPr="0038251A">
              <w:rPr>
                <w:sz w:val="20"/>
                <w:szCs w:val="18"/>
              </w:rPr>
              <w:t>961%</w:t>
            </w:r>
          </w:p>
        </w:tc>
        <w:tc>
          <w:tcPr>
            <w:tcW w:w="1564" w:type="dxa"/>
            <w:tcBorders>
              <w:top w:val="dotted" w:sz="4" w:space="0" w:color="auto"/>
              <w:left w:val="single" w:sz="4" w:space="0" w:color="auto"/>
              <w:bottom w:val="dotted" w:sz="4" w:space="0" w:color="auto"/>
              <w:right w:val="single" w:sz="4" w:space="0" w:color="auto"/>
            </w:tcBorders>
            <w:shd w:val="clear" w:color="000000" w:fill="FFFFFF"/>
            <w:tcMar>
              <w:left w:w="28" w:type="dxa"/>
              <w:right w:w="28" w:type="dxa"/>
            </w:tcMar>
            <w:vAlign w:val="center"/>
          </w:tcPr>
          <w:p w14:paraId="3A7420AC" w14:textId="3037986B" w:rsidR="0038251A" w:rsidRPr="009A0088" w:rsidRDefault="0038251A" w:rsidP="0038251A">
            <w:pPr>
              <w:rPr>
                <w:sz w:val="20"/>
                <w:szCs w:val="18"/>
              </w:rPr>
            </w:pPr>
            <w:r w:rsidRPr="009A0088">
              <w:rPr>
                <w:sz w:val="20"/>
                <w:szCs w:val="18"/>
              </w:rPr>
              <w:t>DK0004630357</w:t>
            </w:r>
          </w:p>
        </w:tc>
        <w:tc>
          <w:tcPr>
            <w:tcW w:w="1134" w:type="dxa"/>
            <w:tcBorders>
              <w:top w:val="dotted" w:sz="4" w:space="0" w:color="auto"/>
              <w:left w:val="nil"/>
              <w:bottom w:val="dotted" w:sz="4" w:space="0" w:color="auto"/>
              <w:right w:val="single" w:sz="8" w:space="0" w:color="auto"/>
            </w:tcBorders>
            <w:shd w:val="clear" w:color="000000" w:fill="FFFFFF"/>
            <w:tcMar>
              <w:left w:w="28" w:type="dxa"/>
              <w:right w:w="28" w:type="dxa"/>
            </w:tcMar>
            <w:vAlign w:val="center"/>
          </w:tcPr>
          <w:p w14:paraId="14163281" w14:textId="11B4DCCC" w:rsidR="0038251A" w:rsidRPr="00137212" w:rsidRDefault="0038251A" w:rsidP="0038251A">
            <w:pPr>
              <w:jc w:val="center"/>
              <w:rPr>
                <w:sz w:val="20"/>
                <w:szCs w:val="18"/>
              </w:rPr>
            </w:pPr>
            <w:r w:rsidRPr="00137212">
              <w:rPr>
                <w:sz w:val="20"/>
                <w:szCs w:val="18"/>
              </w:rPr>
              <w:t>Nov. 2025</w:t>
            </w:r>
          </w:p>
        </w:tc>
      </w:tr>
      <w:tr w:rsidR="0038251A" w:rsidRPr="001D228E" w14:paraId="53D306B0" w14:textId="77777777" w:rsidTr="0060405E">
        <w:trPr>
          <w:trHeight w:val="352"/>
        </w:trPr>
        <w:tc>
          <w:tcPr>
            <w:tcW w:w="1474" w:type="dxa"/>
            <w:tcBorders>
              <w:top w:val="dotted" w:sz="4" w:space="0" w:color="auto"/>
              <w:left w:val="single" w:sz="8" w:space="0" w:color="auto"/>
              <w:bottom w:val="single" w:sz="4" w:space="0" w:color="auto"/>
              <w:right w:val="single" w:sz="4" w:space="0" w:color="auto"/>
            </w:tcBorders>
            <w:shd w:val="clear" w:color="000000" w:fill="FFFFFF"/>
            <w:tcMar>
              <w:left w:w="28" w:type="dxa"/>
              <w:right w:w="28" w:type="dxa"/>
            </w:tcMar>
            <w:vAlign w:val="center"/>
          </w:tcPr>
          <w:p w14:paraId="2BF97427" w14:textId="5572904B" w:rsidR="0038251A" w:rsidRPr="00DB0222" w:rsidRDefault="0038251A" w:rsidP="0038251A">
            <w:pPr>
              <w:rPr>
                <w:sz w:val="20"/>
                <w:szCs w:val="18"/>
              </w:rPr>
            </w:pPr>
            <w:r w:rsidRPr="00DB0222">
              <w:rPr>
                <w:sz w:val="20"/>
                <w:szCs w:val="18"/>
              </w:rPr>
              <w:t>DK0004627643</w:t>
            </w:r>
          </w:p>
        </w:tc>
        <w:tc>
          <w:tcPr>
            <w:tcW w:w="1640"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1BE9BCC2" w14:textId="24FB8072" w:rsidR="0038251A" w:rsidRPr="00DB0222" w:rsidRDefault="0038251A" w:rsidP="0038251A">
            <w:pPr>
              <w:rPr>
                <w:sz w:val="20"/>
                <w:szCs w:val="18"/>
              </w:rPr>
            </w:pPr>
            <w:r w:rsidRPr="00DB0222">
              <w:rPr>
                <w:sz w:val="20"/>
                <w:szCs w:val="18"/>
              </w:rPr>
              <w:t>1RDF27JA2IT</w:t>
            </w:r>
          </w:p>
        </w:tc>
        <w:tc>
          <w:tcPr>
            <w:tcW w:w="113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70FB27FB" w14:textId="5B9297F5" w:rsidR="0038251A" w:rsidRPr="00ED58EC" w:rsidRDefault="0038251A" w:rsidP="0038251A">
            <w:pPr>
              <w:jc w:val="center"/>
              <w:rPr>
                <w:sz w:val="20"/>
              </w:rPr>
            </w:pPr>
            <w:r w:rsidRPr="00744A85">
              <w:rPr>
                <w:sz w:val="20"/>
              </w:rPr>
              <w:t>01-01-202</w:t>
            </w:r>
            <w:r>
              <w:rPr>
                <w:sz w:val="20"/>
              </w:rPr>
              <w:t>7</w:t>
            </w:r>
          </w:p>
        </w:tc>
        <w:tc>
          <w:tcPr>
            <w:tcW w:w="992"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6E39A94A" w14:textId="77777777" w:rsidR="0038251A" w:rsidRPr="00ED58EC" w:rsidRDefault="0038251A" w:rsidP="0038251A">
            <w:pPr>
              <w:jc w:val="center"/>
              <w:rPr>
                <w:sz w:val="20"/>
              </w:rPr>
            </w:pPr>
            <w:r w:rsidRPr="00744A85">
              <w:rPr>
                <w:sz w:val="20"/>
              </w:rPr>
              <w:t>DKK</w:t>
            </w:r>
          </w:p>
        </w:tc>
        <w:tc>
          <w:tcPr>
            <w:tcW w:w="992"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3520654F" w14:textId="77777777" w:rsidR="0038251A" w:rsidRPr="00ED58EC" w:rsidRDefault="0038251A" w:rsidP="0038251A">
            <w:pPr>
              <w:jc w:val="center"/>
              <w:rPr>
                <w:sz w:val="20"/>
              </w:rPr>
            </w:pPr>
            <w:r w:rsidRPr="00744A85">
              <w:rPr>
                <w:sz w:val="20"/>
              </w:rPr>
              <w:t>2Y &amp; RF</w:t>
            </w:r>
          </w:p>
        </w:tc>
        <w:tc>
          <w:tcPr>
            <w:tcW w:w="846" w:type="dxa"/>
            <w:tcBorders>
              <w:top w:val="dotted" w:sz="4" w:space="0" w:color="auto"/>
              <w:left w:val="nil"/>
              <w:bottom w:val="single" w:sz="4" w:space="0" w:color="auto"/>
              <w:right w:val="nil"/>
            </w:tcBorders>
            <w:shd w:val="clear" w:color="000000" w:fill="FFFFFF"/>
            <w:tcMar>
              <w:left w:w="28" w:type="dxa"/>
              <w:right w:w="28" w:type="dxa"/>
            </w:tcMar>
            <w:vAlign w:val="center"/>
          </w:tcPr>
          <w:p w14:paraId="36DB510E" w14:textId="1C278E55" w:rsidR="0038251A" w:rsidRPr="0038251A" w:rsidRDefault="00602AC2" w:rsidP="0038251A">
            <w:pPr>
              <w:jc w:val="center"/>
              <w:rPr>
                <w:sz w:val="20"/>
                <w:szCs w:val="18"/>
              </w:rPr>
            </w:pPr>
            <w:r>
              <w:rPr>
                <w:sz w:val="20"/>
                <w:szCs w:val="18"/>
              </w:rPr>
              <w:t>7</w:t>
            </w:r>
            <w:r w:rsidR="0038251A">
              <w:rPr>
                <w:sz w:val="20"/>
                <w:szCs w:val="18"/>
              </w:rPr>
              <w:t>.</w:t>
            </w:r>
            <w:r w:rsidR="0038251A" w:rsidRPr="0038251A">
              <w:rPr>
                <w:sz w:val="20"/>
                <w:szCs w:val="18"/>
              </w:rPr>
              <w:t>158%</w:t>
            </w:r>
          </w:p>
        </w:tc>
        <w:tc>
          <w:tcPr>
            <w:tcW w:w="1564" w:type="dxa"/>
            <w:tcBorders>
              <w:top w:val="dotted"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6C15942" w14:textId="5FDF1251" w:rsidR="0038251A" w:rsidRPr="009A0088" w:rsidRDefault="0038251A" w:rsidP="0038251A">
            <w:pPr>
              <w:rPr>
                <w:sz w:val="20"/>
                <w:szCs w:val="18"/>
              </w:rPr>
            </w:pPr>
            <w:r w:rsidRPr="009A0088">
              <w:rPr>
                <w:sz w:val="20"/>
                <w:szCs w:val="18"/>
              </w:rPr>
              <w:t>DK0004630431</w:t>
            </w:r>
          </w:p>
        </w:tc>
        <w:tc>
          <w:tcPr>
            <w:tcW w:w="1134" w:type="dxa"/>
            <w:tcBorders>
              <w:top w:val="dotted" w:sz="4" w:space="0" w:color="auto"/>
              <w:left w:val="nil"/>
              <w:bottom w:val="single" w:sz="4" w:space="0" w:color="auto"/>
              <w:right w:val="single" w:sz="8" w:space="0" w:color="auto"/>
            </w:tcBorders>
            <w:shd w:val="clear" w:color="000000" w:fill="FFFFFF"/>
            <w:tcMar>
              <w:left w:w="28" w:type="dxa"/>
              <w:right w:w="28" w:type="dxa"/>
            </w:tcMar>
            <w:vAlign w:val="center"/>
          </w:tcPr>
          <w:p w14:paraId="128A0448" w14:textId="7AB0CBB2" w:rsidR="0038251A" w:rsidRPr="00137212" w:rsidRDefault="0038251A" w:rsidP="0038251A">
            <w:pPr>
              <w:jc w:val="center"/>
              <w:rPr>
                <w:sz w:val="20"/>
                <w:szCs w:val="18"/>
              </w:rPr>
            </w:pPr>
            <w:r w:rsidRPr="00137212">
              <w:rPr>
                <w:sz w:val="20"/>
                <w:szCs w:val="18"/>
              </w:rPr>
              <w:t>Nov. 2025</w:t>
            </w:r>
          </w:p>
        </w:tc>
      </w:tr>
      <w:tr w:rsidR="0038251A" w:rsidRPr="001D228E" w14:paraId="6552D250" w14:textId="77777777" w:rsidTr="0060405E">
        <w:trPr>
          <w:trHeight w:val="352"/>
        </w:trPr>
        <w:tc>
          <w:tcPr>
            <w:tcW w:w="1474" w:type="dxa"/>
            <w:tcBorders>
              <w:top w:val="single" w:sz="4"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61B4612E" w14:textId="00D9F24B" w:rsidR="0038251A" w:rsidRPr="008C253C" w:rsidRDefault="0038251A" w:rsidP="0038251A">
            <w:pPr>
              <w:rPr>
                <w:sz w:val="20"/>
                <w:szCs w:val="18"/>
              </w:rPr>
            </w:pPr>
            <w:r w:rsidRPr="008C253C">
              <w:rPr>
                <w:sz w:val="20"/>
                <w:szCs w:val="18"/>
              </w:rPr>
              <w:t>DK0004602224</w:t>
            </w:r>
          </w:p>
        </w:tc>
        <w:tc>
          <w:tcPr>
            <w:tcW w:w="1640"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60011A58" w14:textId="1FF36C03" w:rsidR="0038251A" w:rsidRPr="008C253C" w:rsidRDefault="0038251A" w:rsidP="0038251A">
            <w:pPr>
              <w:rPr>
                <w:sz w:val="20"/>
                <w:szCs w:val="18"/>
              </w:rPr>
            </w:pPr>
            <w:r w:rsidRPr="008C253C">
              <w:rPr>
                <w:sz w:val="20"/>
                <w:szCs w:val="18"/>
              </w:rPr>
              <w:t xml:space="preserve">1RD10G27JARF </w:t>
            </w:r>
          </w:p>
        </w:tc>
        <w:tc>
          <w:tcPr>
            <w:tcW w:w="113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255C8CBE" w14:textId="232A2C3A" w:rsidR="0038251A" w:rsidRPr="00ED58EC" w:rsidRDefault="0038251A" w:rsidP="0038251A">
            <w:pPr>
              <w:jc w:val="center"/>
              <w:rPr>
                <w:sz w:val="20"/>
              </w:rPr>
            </w:pPr>
            <w:r w:rsidRPr="00744A85">
              <w:rPr>
                <w:sz w:val="20"/>
              </w:rPr>
              <w:t>01-01-202</w:t>
            </w:r>
            <w:r>
              <w:rPr>
                <w:sz w:val="20"/>
              </w:rPr>
              <w:t>7</w:t>
            </w:r>
          </w:p>
        </w:tc>
        <w:tc>
          <w:tcPr>
            <w:tcW w:w="992"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6A9028A4" w14:textId="77777777" w:rsidR="0038251A" w:rsidRPr="00ED58EC" w:rsidRDefault="0038251A" w:rsidP="0038251A">
            <w:pPr>
              <w:jc w:val="center"/>
              <w:rPr>
                <w:sz w:val="20"/>
              </w:rPr>
            </w:pPr>
            <w:r w:rsidRPr="00744A85">
              <w:rPr>
                <w:sz w:val="20"/>
              </w:rPr>
              <w:t>EUR</w:t>
            </w:r>
          </w:p>
        </w:tc>
        <w:tc>
          <w:tcPr>
            <w:tcW w:w="992"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377410B1" w14:textId="77777777" w:rsidR="0038251A" w:rsidRPr="00ED58EC" w:rsidRDefault="0038251A" w:rsidP="0038251A">
            <w:pPr>
              <w:jc w:val="center"/>
              <w:rPr>
                <w:sz w:val="20"/>
              </w:rPr>
            </w:pPr>
            <w:r w:rsidRPr="00744A85">
              <w:rPr>
                <w:sz w:val="20"/>
              </w:rPr>
              <w:t>RF</w:t>
            </w:r>
          </w:p>
        </w:tc>
        <w:tc>
          <w:tcPr>
            <w:tcW w:w="846" w:type="dxa"/>
            <w:tcBorders>
              <w:top w:val="single" w:sz="4" w:space="0" w:color="auto"/>
              <w:left w:val="nil"/>
              <w:bottom w:val="dotted" w:sz="4" w:space="0" w:color="auto"/>
              <w:right w:val="nil"/>
            </w:tcBorders>
            <w:shd w:val="clear" w:color="000000" w:fill="FFFFFF"/>
            <w:tcMar>
              <w:left w:w="28" w:type="dxa"/>
              <w:right w:w="28" w:type="dxa"/>
            </w:tcMar>
            <w:vAlign w:val="center"/>
          </w:tcPr>
          <w:p w14:paraId="7AB12C77" w14:textId="7E7D18F4" w:rsidR="0038251A" w:rsidRPr="0038251A" w:rsidRDefault="00602AC2" w:rsidP="0038251A">
            <w:pPr>
              <w:jc w:val="center"/>
              <w:rPr>
                <w:sz w:val="20"/>
                <w:szCs w:val="18"/>
              </w:rPr>
            </w:pPr>
            <w:r>
              <w:rPr>
                <w:sz w:val="20"/>
                <w:szCs w:val="18"/>
              </w:rPr>
              <w:t>7</w:t>
            </w:r>
            <w:r w:rsidR="0038251A">
              <w:rPr>
                <w:sz w:val="20"/>
                <w:szCs w:val="18"/>
              </w:rPr>
              <w:t>.</w:t>
            </w:r>
            <w:r w:rsidR="0038251A" w:rsidRPr="0038251A">
              <w:rPr>
                <w:sz w:val="20"/>
                <w:szCs w:val="18"/>
              </w:rPr>
              <w:t>438%</w:t>
            </w:r>
          </w:p>
        </w:tc>
        <w:tc>
          <w:tcPr>
            <w:tcW w:w="1564" w:type="dxa"/>
            <w:tcBorders>
              <w:top w:val="single" w:sz="4" w:space="0" w:color="auto"/>
              <w:left w:val="single" w:sz="4" w:space="0" w:color="auto"/>
              <w:bottom w:val="dotted" w:sz="4" w:space="0" w:color="auto"/>
              <w:right w:val="single" w:sz="4" w:space="0" w:color="auto"/>
            </w:tcBorders>
            <w:shd w:val="clear" w:color="000000" w:fill="FFFFFF"/>
            <w:tcMar>
              <w:left w:w="28" w:type="dxa"/>
              <w:right w:w="28" w:type="dxa"/>
            </w:tcMar>
            <w:vAlign w:val="center"/>
          </w:tcPr>
          <w:p w14:paraId="7A03CD15" w14:textId="0FB49005" w:rsidR="0038251A" w:rsidRPr="009A0088" w:rsidRDefault="0038251A" w:rsidP="0038251A">
            <w:pPr>
              <w:rPr>
                <w:sz w:val="20"/>
                <w:szCs w:val="18"/>
              </w:rPr>
            </w:pPr>
            <w:r w:rsidRPr="009A0088">
              <w:rPr>
                <w:sz w:val="20"/>
                <w:szCs w:val="18"/>
              </w:rPr>
              <w:t>DK0004602224</w:t>
            </w:r>
          </w:p>
        </w:tc>
        <w:tc>
          <w:tcPr>
            <w:tcW w:w="1134" w:type="dxa"/>
            <w:tcBorders>
              <w:top w:val="single" w:sz="4" w:space="0" w:color="auto"/>
              <w:left w:val="nil"/>
              <w:bottom w:val="dotted" w:sz="4" w:space="0" w:color="auto"/>
              <w:right w:val="single" w:sz="8" w:space="0" w:color="auto"/>
            </w:tcBorders>
            <w:shd w:val="clear" w:color="000000" w:fill="FFFFFF"/>
            <w:tcMar>
              <w:left w:w="28" w:type="dxa"/>
              <w:right w:w="28" w:type="dxa"/>
            </w:tcMar>
            <w:vAlign w:val="center"/>
          </w:tcPr>
          <w:p w14:paraId="7EDFA892" w14:textId="28B1B94C" w:rsidR="0038251A" w:rsidRPr="00137212" w:rsidRDefault="0038251A" w:rsidP="0038251A">
            <w:pPr>
              <w:jc w:val="center"/>
              <w:rPr>
                <w:sz w:val="20"/>
                <w:szCs w:val="18"/>
              </w:rPr>
            </w:pPr>
            <w:r w:rsidRPr="00137212">
              <w:rPr>
                <w:sz w:val="20"/>
                <w:szCs w:val="18"/>
              </w:rPr>
              <w:t>Nov. 2025</w:t>
            </w:r>
          </w:p>
        </w:tc>
      </w:tr>
      <w:tr w:rsidR="0038251A" w:rsidRPr="001D228E" w14:paraId="5FE38445" w14:textId="77777777" w:rsidTr="0060405E">
        <w:trPr>
          <w:trHeight w:val="352"/>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355B28D8" w14:textId="48542DB4" w:rsidR="0038251A" w:rsidRPr="008C253C" w:rsidRDefault="0038251A" w:rsidP="0038251A">
            <w:pPr>
              <w:rPr>
                <w:sz w:val="20"/>
                <w:szCs w:val="18"/>
              </w:rPr>
            </w:pPr>
            <w:r w:rsidRPr="008C253C">
              <w:rPr>
                <w:sz w:val="20"/>
                <w:szCs w:val="18"/>
              </w:rPr>
              <w:t>DK0004631082</w:t>
            </w:r>
          </w:p>
        </w:tc>
        <w:tc>
          <w:tcPr>
            <w:tcW w:w="1640"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053AC1E3" w14:textId="63D3A93E" w:rsidR="0038251A" w:rsidRPr="008C253C" w:rsidRDefault="0038251A" w:rsidP="0038251A">
            <w:pPr>
              <w:rPr>
                <w:sz w:val="20"/>
                <w:szCs w:val="18"/>
              </w:rPr>
            </w:pPr>
            <w:r w:rsidRPr="008C253C">
              <w:rPr>
                <w:sz w:val="20"/>
                <w:szCs w:val="18"/>
              </w:rPr>
              <w:t>1RDG27JA1IT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A2CC5A8" w14:textId="3140AD91" w:rsidR="0038251A" w:rsidRPr="00ED58EC" w:rsidRDefault="0038251A" w:rsidP="0038251A">
            <w:pPr>
              <w:jc w:val="center"/>
              <w:rPr>
                <w:sz w:val="20"/>
              </w:rPr>
            </w:pPr>
            <w:r w:rsidRPr="00744A85">
              <w:rPr>
                <w:sz w:val="20"/>
              </w:rPr>
              <w:t>01-01-202</w:t>
            </w:r>
            <w:r>
              <w:rPr>
                <w:sz w:val="20"/>
              </w:rPr>
              <w:t>7</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62A78D9A" w14:textId="77777777" w:rsidR="0038251A" w:rsidRPr="00ED58EC" w:rsidRDefault="0038251A" w:rsidP="0038251A">
            <w:pPr>
              <w:jc w:val="center"/>
              <w:rPr>
                <w:sz w:val="20"/>
              </w:rPr>
            </w:pPr>
            <w:r w:rsidRPr="00744A85">
              <w:rPr>
                <w:sz w:val="20"/>
              </w:rPr>
              <w:t>EUR</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50F04967" w14:textId="77777777" w:rsidR="0038251A" w:rsidRPr="00ED58EC" w:rsidRDefault="0038251A" w:rsidP="0038251A">
            <w:pPr>
              <w:jc w:val="center"/>
              <w:rPr>
                <w:sz w:val="20"/>
              </w:rPr>
            </w:pPr>
            <w:r w:rsidRPr="00744A85">
              <w:rPr>
                <w:sz w:val="20"/>
              </w:rPr>
              <w:t>1Y &amp; RF</w:t>
            </w:r>
          </w:p>
        </w:tc>
        <w:tc>
          <w:tcPr>
            <w:tcW w:w="846" w:type="dxa"/>
            <w:tcBorders>
              <w:top w:val="dotted" w:sz="4" w:space="0" w:color="auto"/>
              <w:left w:val="nil"/>
              <w:bottom w:val="dotted" w:sz="4" w:space="0" w:color="auto"/>
              <w:right w:val="nil"/>
            </w:tcBorders>
            <w:shd w:val="clear" w:color="000000" w:fill="FFFFFF"/>
            <w:tcMar>
              <w:left w:w="28" w:type="dxa"/>
              <w:right w:w="28" w:type="dxa"/>
            </w:tcMar>
            <w:vAlign w:val="center"/>
          </w:tcPr>
          <w:p w14:paraId="2D3CC2F2" w14:textId="1DEF2663" w:rsidR="0038251A" w:rsidRPr="0038251A" w:rsidRDefault="00602AC2" w:rsidP="0038251A">
            <w:pPr>
              <w:jc w:val="center"/>
              <w:rPr>
                <w:sz w:val="20"/>
                <w:szCs w:val="18"/>
              </w:rPr>
            </w:pPr>
            <w:r>
              <w:rPr>
                <w:sz w:val="20"/>
                <w:szCs w:val="18"/>
              </w:rPr>
              <w:t>7</w:t>
            </w:r>
            <w:r w:rsidR="0038251A">
              <w:rPr>
                <w:sz w:val="20"/>
                <w:szCs w:val="18"/>
              </w:rPr>
              <w:t>.</w:t>
            </w:r>
            <w:r w:rsidR="0038251A" w:rsidRPr="0038251A">
              <w:rPr>
                <w:sz w:val="20"/>
                <w:szCs w:val="18"/>
              </w:rPr>
              <w:t>43</w:t>
            </w:r>
            <w:r w:rsidR="009F56D7">
              <w:rPr>
                <w:sz w:val="20"/>
                <w:szCs w:val="18"/>
              </w:rPr>
              <w:t>8</w:t>
            </w:r>
            <w:r w:rsidR="0038251A" w:rsidRPr="0038251A">
              <w:rPr>
                <w:sz w:val="20"/>
                <w:szCs w:val="18"/>
              </w:rPr>
              <w:t>%</w:t>
            </w:r>
          </w:p>
        </w:tc>
        <w:tc>
          <w:tcPr>
            <w:tcW w:w="1564" w:type="dxa"/>
            <w:tcBorders>
              <w:top w:val="dotted" w:sz="4" w:space="0" w:color="auto"/>
              <w:left w:val="single" w:sz="4" w:space="0" w:color="auto"/>
              <w:bottom w:val="dotted" w:sz="4" w:space="0" w:color="auto"/>
              <w:right w:val="single" w:sz="4" w:space="0" w:color="auto"/>
            </w:tcBorders>
            <w:shd w:val="clear" w:color="000000" w:fill="FFFFFF"/>
            <w:tcMar>
              <w:left w:w="28" w:type="dxa"/>
              <w:right w:w="28" w:type="dxa"/>
            </w:tcMar>
            <w:vAlign w:val="center"/>
          </w:tcPr>
          <w:p w14:paraId="0F0F7F2E" w14:textId="049A1DF6" w:rsidR="0038251A" w:rsidRPr="009A0088" w:rsidRDefault="0038251A" w:rsidP="0038251A">
            <w:pPr>
              <w:rPr>
                <w:sz w:val="20"/>
                <w:szCs w:val="18"/>
              </w:rPr>
            </w:pPr>
            <w:r w:rsidRPr="009A0088">
              <w:rPr>
                <w:sz w:val="20"/>
                <w:szCs w:val="18"/>
              </w:rPr>
              <w:t>DK0004631082</w:t>
            </w:r>
          </w:p>
        </w:tc>
        <w:tc>
          <w:tcPr>
            <w:tcW w:w="1134" w:type="dxa"/>
            <w:tcBorders>
              <w:top w:val="dotted" w:sz="4" w:space="0" w:color="auto"/>
              <w:left w:val="nil"/>
              <w:bottom w:val="dotted" w:sz="4" w:space="0" w:color="auto"/>
              <w:right w:val="single" w:sz="8" w:space="0" w:color="auto"/>
            </w:tcBorders>
            <w:shd w:val="clear" w:color="000000" w:fill="FFFFFF"/>
            <w:tcMar>
              <w:left w:w="28" w:type="dxa"/>
              <w:right w:w="28" w:type="dxa"/>
            </w:tcMar>
            <w:vAlign w:val="center"/>
          </w:tcPr>
          <w:p w14:paraId="608EC334" w14:textId="36FAB26C" w:rsidR="0038251A" w:rsidRPr="00137212" w:rsidRDefault="0038251A" w:rsidP="0038251A">
            <w:pPr>
              <w:jc w:val="center"/>
              <w:rPr>
                <w:sz w:val="20"/>
                <w:szCs w:val="18"/>
              </w:rPr>
            </w:pPr>
            <w:r w:rsidRPr="00137212">
              <w:rPr>
                <w:sz w:val="20"/>
                <w:szCs w:val="18"/>
              </w:rPr>
              <w:t>Nov. 2025</w:t>
            </w:r>
          </w:p>
        </w:tc>
      </w:tr>
      <w:tr w:rsidR="0038251A" w:rsidRPr="001D228E" w14:paraId="49D894EC" w14:textId="77777777" w:rsidTr="0060405E">
        <w:trPr>
          <w:trHeight w:val="352"/>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28" w:type="dxa"/>
              <w:right w:w="28" w:type="dxa"/>
            </w:tcMar>
            <w:vAlign w:val="center"/>
          </w:tcPr>
          <w:p w14:paraId="365637DD" w14:textId="79E52A43" w:rsidR="0038251A" w:rsidRPr="008C253C" w:rsidRDefault="0038251A" w:rsidP="0038251A">
            <w:pPr>
              <w:rPr>
                <w:sz w:val="20"/>
                <w:szCs w:val="18"/>
              </w:rPr>
            </w:pPr>
            <w:r w:rsidRPr="008C253C">
              <w:rPr>
                <w:sz w:val="20"/>
                <w:szCs w:val="18"/>
              </w:rPr>
              <w:t>DK0004628294</w:t>
            </w:r>
          </w:p>
        </w:tc>
        <w:tc>
          <w:tcPr>
            <w:tcW w:w="1640"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24A9E93C" w14:textId="1673DEB3" w:rsidR="0038251A" w:rsidRPr="008C253C" w:rsidRDefault="0038251A" w:rsidP="0038251A">
            <w:pPr>
              <w:rPr>
                <w:sz w:val="20"/>
                <w:szCs w:val="18"/>
              </w:rPr>
            </w:pPr>
            <w:r w:rsidRPr="008C253C">
              <w:rPr>
                <w:sz w:val="20"/>
                <w:szCs w:val="18"/>
              </w:rPr>
              <w:t>1RDG27JA2IT</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2565755F" w14:textId="1648FCB7" w:rsidR="0038251A" w:rsidRPr="00ED58EC" w:rsidRDefault="0038251A" w:rsidP="0038251A">
            <w:pPr>
              <w:jc w:val="center"/>
              <w:rPr>
                <w:sz w:val="20"/>
              </w:rPr>
            </w:pPr>
            <w:r w:rsidRPr="00744A85">
              <w:rPr>
                <w:sz w:val="20"/>
              </w:rPr>
              <w:t>01-01-202</w:t>
            </w:r>
            <w:r>
              <w:rPr>
                <w:sz w:val="20"/>
              </w:rPr>
              <w:t>7</w:t>
            </w:r>
          </w:p>
        </w:tc>
        <w:tc>
          <w:tcPr>
            <w:tcW w:w="992"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4054776E" w14:textId="77777777" w:rsidR="0038251A" w:rsidRPr="00ED58EC" w:rsidRDefault="0038251A" w:rsidP="0038251A">
            <w:pPr>
              <w:jc w:val="center"/>
              <w:rPr>
                <w:sz w:val="20"/>
              </w:rPr>
            </w:pPr>
            <w:r w:rsidRPr="00744A85">
              <w:rPr>
                <w:sz w:val="20"/>
              </w:rPr>
              <w:t>EUR</w:t>
            </w:r>
          </w:p>
        </w:tc>
        <w:tc>
          <w:tcPr>
            <w:tcW w:w="992"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0376A077" w14:textId="77777777" w:rsidR="0038251A" w:rsidRPr="00ED58EC" w:rsidRDefault="0038251A" w:rsidP="0038251A">
            <w:pPr>
              <w:jc w:val="center"/>
              <w:rPr>
                <w:sz w:val="20"/>
              </w:rPr>
            </w:pPr>
            <w:r w:rsidRPr="00744A85">
              <w:rPr>
                <w:sz w:val="20"/>
              </w:rPr>
              <w:t>2Y &amp; RF</w:t>
            </w:r>
          </w:p>
        </w:tc>
        <w:tc>
          <w:tcPr>
            <w:tcW w:w="846"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78F69F1D" w14:textId="30EC6CA3" w:rsidR="0038251A" w:rsidRPr="0038251A" w:rsidRDefault="00602AC2" w:rsidP="0038251A">
            <w:pPr>
              <w:jc w:val="center"/>
              <w:rPr>
                <w:sz w:val="20"/>
                <w:szCs w:val="18"/>
              </w:rPr>
            </w:pPr>
            <w:r>
              <w:rPr>
                <w:sz w:val="20"/>
                <w:szCs w:val="18"/>
              </w:rPr>
              <w:t>7</w:t>
            </w:r>
            <w:r w:rsidR="0038251A">
              <w:rPr>
                <w:sz w:val="20"/>
                <w:szCs w:val="18"/>
              </w:rPr>
              <w:t>.</w:t>
            </w:r>
            <w:r w:rsidR="009F56D7">
              <w:rPr>
                <w:sz w:val="20"/>
                <w:szCs w:val="18"/>
              </w:rPr>
              <w:t>501</w:t>
            </w:r>
            <w:r w:rsidR="0038251A" w:rsidRPr="0038251A">
              <w:rPr>
                <w:sz w:val="20"/>
                <w:szCs w:val="18"/>
              </w:rPr>
              <w:t>%</w:t>
            </w:r>
          </w:p>
        </w:tc>
        <w:tc>
          <w:tcPr>
            <w:tcW w:w="156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284309FB" w14:textId="277C11FA" w:rsidR="0038251A" w:rsidRPr="009A0088" w:rsidRDefault="0038251A" w:rsidP="0038251A">
            <w:pPr>
              <w:rPr>
                <w:sz w:val="20"/>
                <w:szCs w:val="18"/>
              </w:rPr>
            </w:pPr>
            <w:r w:rsidRPr="009A0088">
              <w:rPr>
                <w:sz w:val="20"/>
                <w:szCs w:val="18"/>
              </w:rPr>
              <w:t>DK0004631165</w:t>
            </w:r>
          </w:p>
        </w:tc>
        <w:tc>
          <w:tcPr>
            <w:tcW w:w="1134" w:type="dxa"/>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vAlign w:val="center"/>
          </w:tcPr>
          <w:p w14:paraId="2EE2B222" w14:textId="52097362" w:rsidR="0038251A" w:rsidRPr="00137212" w:rsidRDefault="0038251A" w:rsidP="0038251A">
            <w:pPr>
              <w:jc w:val="center"/>
              <w:rPr>
                <w:sz w:val="20"/>
                <w:szCs w:val="18"/>
              </w:rPr>
            </w:pPr>
            <w:r w:rsidRPr="00137212">
              <w:rPr>
                <w:sz w:val="20"/>
                <w:szCs w:val="18"/>
              </w:rPr>
              <w:t>Nov. 2025</w:t>
            </w:r>
          </w:p>
        </w:tc>
      </w:tr>
      <w:tr w:rsidR="007C6576" w:rsidRPr="001D228E" w14:paraId="3DDEE349" w14:textId="77777777" w:rsidTr="0060405E">
        <w:trPr>
          <w:trHeight w:val="352"/>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14D60205" w14:textId="4E47DE49" w:rsidR="007C6576" w:rsidRPr="00ED58EC" w:rsidRDefault="007C6576" w:rsidP="007C6576">
            <w:pPr>
              <w:rPr>
                <w:sz w:val="20"/>
              </w:rPr>
            </w:pPr>
            <w:r w:rsidRPr="00000C47">
              <w:rPr>
                <w:sz w:val="20"/>
              </w:rPr>
              <w:t>DK0009295305</w:t>
            </w:r>
          </w:p>
        </w:tc>
        <w:tc>
          <w:tcPr>
            <w:tcW w:w="1640"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71183CF3" w14:textId="22DD41C9" w:rsidR="007C6576" w:rsidRPr="00ED58EC" w:rsidRDefault="007C6576" w:rsidP="007C6576">
            <w:pPr>
              <w:rPr>
                <w:sz w:val="20"/>
              </w:rPr>
            </w:pPr>
            <w:r w:rsidRPr="00000C47">
              <w:rPr>
                <w:sz w:val="20"/>
              </w:rPr>
              <w:t xml:space="preserve">1RD10F26APRF </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9E72CE3" w14:textId="0E04DC00" w:rsidR="007C6576" w:rsidRPr="00ED58EC" w:rsidRDefault="007C6576" w:rsidP="007C6576">
            <w:pPr>
              <w:jc w:val="center"/>
              <w:rPr>
                <w:sz w:val="20"/>
              </w:rPr>
            </w:pPr>
            <w:r w:rsidRPr="00000C47">
              <w:rPr>
                <w:sz w:val="20"/>
              </w:rPr>
              <w:t>01-04-2026</w:t>
            </w:r>
          </w:p>
        </w:tc>
        <w:tc>
          <w:tcPr>
            <w:tcW w:w="992"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4B1EEFC" w14:textId="0DAD5B72" w:rsidR="007C6576" w:rsidRPr="00ED58EC" w:rsidRDefault="007C6576" w:rsidP="007C6576">
            <w:pPr>
              <w:jc w:val="center"/>
              <w:rPr>
                <w:sz w:val="20"/>
              </w:rPr>
            </w:pPr>
            <w:r w:rsidRPr="00000C47">
              <w:rPr>
                <w:sz w:val="20"/>
              </w:rPr>
              <w:t>DKK</w:t>
            </w:r>
          </w:p>
        </w:tc>
        <w:tc>
          <w:tcPr>
            <w:tcW w:w="992"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792A1050" w14:textId="7D472B27" w:rsidR="007C6576" w:rsidRPr="00ED58EC" w:rsidRDefault="007C6576" w:rsidP="007C6576">
            <w:pPr>
              <w:jc w:val="center"/>
              <w:rPr>
                <w:sz w:val="20"/>
              </w:rPr>
            </w:pPr>
            <w:r w:rsidRPr="00000C47">
              <w:rPr>
                <w:sz w:val="20"/>
              </w:rPr>
              <w:t>RF</w:t>
            </w:r>
          </w:p>
        </w:tc>
        <w:tc>
          <w:tcPr>
            <w:tcW w:w="846"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DC0B3F0" w14:textId="5998E104" w:rsidR="007C6576" w:rsidRPr="00ED58EC" w:rsidRDefault="007C6576" w:rsidP="007C6576">
            <w:pPr>
              <w:jc w:val="center"/>
              <w:rPr>
                <w:sz w:val="20"/>
              </w:rPr>
            </w:pPr>
            <w:r w:rsidRPr="00000C47">
              <w:rPr>
                <w:sz w:val="20"/>
              </w:rPr>
              <w:t>7</w:t>
            </w:r>
            <w:r w:rsidR="0038251A">
              <w:rPr>
                <w:sz w:val="20"/>
              </w:rPr>
              <w:t>.</w:t>
            </w:r>
            <w:r w:rsidRPr="00000C47">
              <w:rPr>
                <w:sz w:val="20"/>
              </w:rPr>
              <w:t>103%</w:t>
            </w:r>
          </w:p>
        </w:tc>
        <w:tc>
          <w:tcPr>
            <w:tcW w:w="156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4C3E729" w14:textId="2EDAF332" w:rsidR="007C6576" w:rsidRPr="00ED58EC" w:rsidRDefault="007C6576" w:rsidP="007C6576">
            <w:pPr>
              <w:rPr>
                <w:sz w:val="20"/>
              </w:rPr>
            </w:pPr>
            <w:r w:rsidRPr="00000C47">
              <w:rPr>
                <w:sz w:val="20"/>
              </w:rPr>
              <w:t>DK0009295305</w:t>
            </w:r>
          </w:p>
        </w:tc>
        <w:tc>
          <w:tcPr>
            <w:tcW w:w="1134" w:type="dxa"/>
            <w:tcBorders>
              <w:top w:val="single" w:sz="12"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2A87FC18" w14:textId="31806A2B" w:rsidR="007C6576" w:rsidRPr="00ED58EC" w:rsidRDefault="007C6576" w:rsidP="007C6576">
            <w:pPr>
              <w:jc w:val="center"/>
              <w:rPr>
                <w:sz w:val="20"/>
              </w:rPr>
            </w:pPr>
            <w:r w:rsidRPr="00000C47">
              <w:rPr>
                <w:sz w:val="20"/>
              </w:rPr>
              <w:t>Feb. 2025</w:t>
            </w:r>
          </w:p>
        </w:tc>
      </w:tr>
      <w:tr w:rsidR="007C6576" w:rsidRPr="001D228E" w14:paraId="079C6BDC" w14:textId="77777777" w:rsidTr="0060405E">
        <w:trPr>
          <w:trHeight w:val="352"/>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2AC234B3" w14:textId="0DCB76E6" w:rsidR="007C6576" w:rsidRPr="00ED58EC" w:rsidRDefault="007C6576" w:rsidP="007C6576">
            <w:pPr>
              <w:rPr>
                <w:sz w:val="20"/>
              </w:rPr>
            </w:pPr>
            <w:r w:rsidRPr="00000C47">
              <w:rPr>
                <w:sz w:val="20"/>
              </w:rPr>
              <w:t>DK0004627809</w:t>
            </w:r>
          </w:p>
        </w:tc>
        <w:tc>
          <w:tcPr>
            <w:tcW w:w="1640"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776C6DF2" w14:textId="129550E1" w:rsidR="007C6576" w:rsidRPr="00ED58EC" w:rsidRDefault="007C6576" w:rsidP="007C6576">
            <w:pPr>
              <w:rPr>
                <w:sz w:val="20"/>
              </w:rPr>
            </w:pPr>
            <w:r w:rsidRPr="00000C47">
              <w:rPr>
                <w:sz w:val="20"/>
              </w:rPr>
              <w:t>1RDF26APR1IT</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5C2E297" w14:textId="64D47F7C" w:rsidR="007C6576" w:rsidRPr="00ED58EC" w:rsidRDefault="007C6576" w:rsidP="007C6576">
            <w:pPr>
              <w:jc w:val="center"/>
              <w:rPr>
                <w:sz w:val="20"/>
              </w:rPr>
            </w:pPr>
            <w:r w:rsidRPr="00000C47">
              <w:rPr>
                <w:sz w:val="20"/>
              </w:rPr>
              <w:t>01-04-2026</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707B7020" w14:textId="6E1B1C8A" w:rsidR="007C6576" w:rsidRPr="00ED58EC" w:rsidRDefault="007C6576" w:rsidP="007C6576">
            <w:pPr>
              <w:jc w:val="center"/>
              <w:rPr>
                <w:sz w:val="20"/>
              </w:rPr>
            </w:pPr>
            <w:r w:rsidRPr="00000C47">
              <w:rPr>
                <w:sz w:val="20"/>
              </w:rPr>
              <w:t>DKK</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4A898172" w14:textId="4E4D6760" w:rsidR="007C6576" w:rsidRPr="00ED58EC" w:rsidRDefault="007C6576" w:rsidP="007C6576">
            <w:pPr>
              <w:jc w:val="center"/>
              <w:rPr>
                <w:sz w:val="20"/>
              </w:rPr>
            </w:pPr>
            <w:r w:rsidRPr="00000C47">
              <w:rPr>
                <w:sz w:val="20"/>
              </w:rPr>
              <w:t>1Y &amp; RF</w:t>
            </w:r>
          </w:p>
        </w:tc>
        <w:tc>
          <w:tcPr>
            <w:tcW w:w="846"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1837DC24" w14:textId="06E73FC1" w:rsidR="007C6576" w:rsidRPr="00ED58EC" w:rsidRDefault="007C6576" w:rsidP="007C6576">
            <w:pPr>
              <w:jc w:val="center"/>
              <w:rPr>
                <w:sz w:val="20"/>
              </w:rPr>
            </w:pPr>
            <w:r w:rsidRPr="00000C47">
              <w:rPr>
                <w:sz w:val="20"/>
              </w:rPr>
              <w:t>7</w:t>
            </w:r>
            <w:r w:rsidR="0038251A">
              <w:rPr>
                <w:sz w:val="20"/>
              </w:rPr>
              <w:t>.</w:t>
            </w:r>
            <w:r w:rsidRPr="00000C47">
              <w:rPr>
                <w:sz w:val="20"/>
              </w:rPr>
              <w:t>085%</w:t>
            </w:r>
          </w:p>
        </w:tc>
        <w:tc>
          <w:tcPr>
            <w:tcW w:w="156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2050FDF" w14:textId="6327A51A" w:rsidR="007C6576" w:rsidRPr="00ED58EC" w:rsidRDefault="007C6576" w:rsidP="007C6576">
            <w:pPr>
              <w:rPr>
                <w:sz w:val="20"/>
              </w:rPr>
            </w:pPr>
            <w:r w:rsidRPr="00000C47">
              <w:rPr>
                <w:sz w:val="20"/>
              </w:rPr>
              <w:t>DK0004627809</w:t>
            </w:r>
          </w:p>
        </w:tc>
        <w:tc>
          <w:tcPr>
            <w:tcW w:w="1134" w:type="dxa"/>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073E99BC" w14:textId="2BCE14C3" w:rsidR="007C6576" w:rsidRPr="00ED58EC" w:rsidRDefault="007C6576" w:rsidP="007C6576">
            <w:pPr>
              <w:jc w:val="center"/>
              <w:rPr>
                <w:sz w:val="20"/>
              </w:rPr>
            </w:pPr>
            <w:r w:rsidRPr="00000C47">
              <w:rPr>
                <w:sz w:val="20"/>
              </w:rPr>
              <w:t>Feb. 2025</w:t>
            </w:r>
          </w:p>
        </w:tc>
      </w:tr>
      <w:tr w:rsidR="007C6576" w:rsidRPr="001D228E" w14:paraId="4EAEDCC8" w14:textId="77777777" w:rsidTr="0060405E">
        <w:trPr>
          <w:trHeight w:val="352"/>
        </w:trPr>
        <w:tc>
          <w:tcPr>
            <w:tcW w:w="1474" w:type="dxa"/>
            <w:tcBorders>
              <w:top w:val="dotted" w:sz="4" w:space="0" w:color="auto"/>
              <w:left w:val="single" w:sz="8" w:space="0" w:color="auto"/>
              <w:bottom w:val="single" w:sz="4" w:space="0" w:color="auto"/>
              <w:right w:val="single" w:sz="4" w:space="0" w:color="auto"/>
            </w:tcBorders>
            <w:shd w:val="clear" w:color="000000" w:fill="FFFFFF"/>
            <w:tcMar>
              <w:left w:w="28" w:type="dxa"/>
              <w:right w:w="28" w:type="dxa"/>
            </w:tcMar>
            <w:vAlign w:val="center"/>
          </w:tcPr>
          <w:p w14:paraId="16E290FE" w14:textId="2D769C58" w:rsidR="007C6576" w:rsidRPr="00ED58EC" w:rsidRDefault="007C6576" w:rsidP="007C6576">
            <w:pPr>
              <w:rPr>
                <w:sz w:val="20"/>
              </w:rPr>
            </w:pPr>
            <w:r w:rsidRPr="00000C47">
              <w:rPr>
                <w:sz w:val="20"/>
              </w:rPr>
              <w:t>DK0004625001</w:t>
            </w:r>
          </w:p>
        </w:tc>
        <w:tc>
          <w:tcPr>
            <w:tcW w:w="1640"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0CE13159" w14:textId="7712E594" w:rsidR="007C6576" w:rsidRPr="00ED58EC" w:rsidRDefault="007C6576" w:rsidP="007C6576">
            <w:pPr>
              <w:rPr>
                <w:sz w:val="20"/>
              </w:rPr>
            </w:pPr>
            <w:r w:rsidRPr="00000C47">
              <w:rPr>
                <w:sz w:val="20"/>
              </w:rPr>
              <w:t>1RDF26APR2IT</w:t>
            </w:r>
          </w:p>
        </w:tc>
        <w:tc>
          <w:tcPr>
            <w:tcW w:w="113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362EEB57" w14:textId="77F64B39" w:rsidR="007C6576" w:rsidRPr="00ED58EC" w:rsidRDefault="007C6576" w:rsidP="007C6576">
            <w:pPr>
              <w:jc w:val="center"/>
              <w:rPr>
                <w:sz w:val="20"/>
              </w:rPr>
            </w:pPr>
            <w:r w:rsidRPr="00000C47">
              <w:rPr>
                <w:sz w:val="20"/>
              </w:rPr>
              <w:t>01-04-2026</w:t>
            </w:r>
          </w:p>
        </w:tc>
        <w:tc>
          <w:tcPr>
            <w:tcW w:w="992"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41073170" w14:textId="1CA0FF9A" w:rsidR="007C6576" w:rsidRPr="00ED58EC" w:rsidRDefault="007C6576" w:rsidP="007C6576">
            <w:pPr>
              <w:jc w:val="center"/>
              <w:rPr>
                <w:sz w:val="20"/>
              </w:rPr>
            </w:pPr>
            <w:r w:rsidRPr="00000C47">
              <w:rPr>
                <w:sz w:val="20"/>
              </w:rPr>
              <w:t>DKK</w:t>
            </w:r>
          </w:p>
        </w:tc>
        <w:tc>
          <w:tcPr>
            <w:tcW w:w="992"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4C005E71" w14:textId="608209B0" w:rsidR="007C6576" w:rsidRPr="00ED58EC" w:rsidRDefault="007C6576" w:rsidP="007C6576">
            <w:pPr>
              <w:jc w:val="center"/>
              <w:rPr>
                <w:sz w:val="20"/>
              </w:rPr>
            </w:pPr>
            <w:r w:rsidRPr="00000C47">
              <w:rPr>
                <w:sz w:val="20"/>
              </w:rPr>
              <w:t>2Y &amp; RF</w:t>
            </w:r>
          </w:p>
        </w:tc>
        <w:tc>
          <w:tcPr>
            <w:tcW w:w="846"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4533FD33" w14:textId="4D8245EE" w:rsidR="007C6576" w:rsidRPr="00ED58EC" w:rsidRDefault="007C6576" w:rsidP="007C6576">
            <w:pPr>
              <w:jc w:val="center"/>
              <w:rPr>
                <w:sz w:val="20"/>
              </w:rPr>
            </w:pPr>
            <w:r w:rsidRPr="00000C47">
              <w:rPr>
                <w:sz w:val="20"/>
              </w:rPr>
              <w:t>7</w:t>
            </w:r>
            <w:r w:rsidR="0038251A">
              <w:rPr>
                <w:sz w:val="20"/>
              </w:rPr>
              <w:t>.</w:t>
            </w:r>
            <w:r w:rsidRPr="00000C47">
              <w:rPr>
                <w:sz w:val="20"/>
              </w:rPr>
              <w:t>198%</w:t>
            </w:r>
          </w:p>
        </w:tc>
        <w:tc>
          <w:tcPr>
            <w:tcW w:w="1564" w:type="dxa"/>
            <w:tcBorders>
              <w:top w:val="dotted" w:sz="4" w:space="0" w:color="auto"/>
              <w:left w:val="nil"/>
              <w:bottom w:val="single" w:sz="4" w:space="0" w:color="auto"/>
              <w:right w:val="single" w:sz="4" w:space="0" w:color="auto"/>
            </w:tcBorders>
            <w:shd w:val="clear" w:color="000000" w:fill="FFFFFF"/>
            <w:tcMar>
              <w:left w:w="28" w:type="dxa"/>
              <w:right w:w="28" w:type="dxa"/>
            </w:tcMar>
            <w:vAlign w:val="center"/>
          </w:tcPr>
          <w:p w14:paraId="768579CC" w14:textId="7727A19D" w:rsidR="007C6576" w:rsidRPr="00ED58EC" w:rsidRDefault="007C6576" w:rsidP="007C6576">
            <w:pPr>
              <w:rPr>
                <w:sz w:val="20"/>
              </w:rPr>
            </w:pPr>
            <w:r w:rsidRPr="00000C47">
              <w:rPr>
                <w:sz w:val="20"/>
              </w:rPr>
              <w:t>DK0004627999</w:t>
            </w:r>
          </w:p>
        </w:tc>
        <w:tc>
          <w:tcPr>
            <w:tcW w:w="1134" w:type="dxa"/>
            <w:tcBorders>
              <w:top w:val="dotted" w:sz="4" w:space="0" w:color="auto"/>
              <w:left w:val="single" w:sz="4" w:space="0" w:color="auto"/>
              <w:bottom w:val="single" w:sz="4" w:space="0" w:color="auto"/>
              <w:right w:val="single" w:sz="8" w:space="0" w:color="auto"/>
            </w:tcBorders>
            <w:shd w:val="clear" w:color="000000" w:fill="FFFFFF"/>
            <w:tcMar>
              <w:left w:w="28" w:type="dxa"/>
              <w:right w:w="28" w:type="dxa"/>
            </w:tcMar>
            <w:vAlign w:val="center"/>
          </w:tcPr>
          <w:p w14:paraId="799E7301" w14:textId="500F448C" w:rsidR="007C6576" w:rsidRPr="00ED58EC" w:rsidRDefault="007C6576" w:rsidP="007C6576">
            <w:pPr>
              <w:jc w:val="center"/>
              <w:rPr>
                <w:sz w:val="20"/>
              </w:rPr>
            </w:pPr>
            <w:r w:rsidRPr="00000C47">
              <w:rPr>
                <w:sz w:val="20"/>
              </w:rPr>
              <w:t>Feb. 2025</w:t>
            </w:r>
          </w:p>
        </w:tc>
      </w:tr>
      <w:tr w:rsidR="007C6576" w:rsidRPr="001D228E" w14:paraId="599B67C8" w14:textId="77777777" w:rsidTr="0060405E">
        <w:trPr>
          <w:trHeight w:val="352"/>
        </w:trPr>
        <w:tc>
          <w:tcPr>
            <w:tcW w:w="1474" w:type="dxa"/>
            <w:tcBorders>
              <w:top w:val="single" w:sz="4"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2558C265" w14:textId="5AD1D8E9" w:rsidR="007C6576" w:rsidRPr="00ED58EC" w:rsidRDefault="007C6576" w:rsidP="007C6576">
            <w:pPr>
              <w:rPr>
                <w:sz w:val="20"/>
              </w:rPr>
            </w:pPr>
            <w:r w:rsidRPr="00000C47">
              <w:rPr>
                <w:sz w:val="20"/>
              </w:rPr>
              <w:t>LU1153684516</w:t>
            </w:r>
          </w:p>
        </w:tc>
        <w:tc>
          <w:tcPr>
            <w:tcW w:w="1640"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59265915" w14:textId="78FC8DFD" w:rsidR="007C6576" w:rsidRPr="00ED58EC" w:rsidRDefault="007C6576" w:rsidP="007C6576">
            <w:pPr>
              <w:rPr>
                <w:sz w:val="20"/>
              </w:rPr>
            </w:pPr>
            <w:r w:rsidRPr="00000C47">
              <w:rPr>
                <w:sz w:val="20"/>
              </w:rPr>
              <w:t xml:space="preserve">1RD10G26APRF </w:t>
            </w:r>
          </w:p>
        </w:tc>
        <w:tc>
          <w:tcPr>
            <w:tcW w:w="113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2F3463E8" w14:textId="2DB343AF" w:rsidR="007C6576" w:rsidRPr="00ED58EC" w:rsidRDefault="007C6576" w:rsidP="007C6576">
            <w:pPr>
              <w:jc w:val="center"/>
              <w:rPr>
                <w:sz w:val="20"/>
              </w:rPr>
            </w:pPr>
            <w:r w:rsidRPr="00000C47">
              <w:rPr>
                <w:sz w:val="20"/>
              </w:rPr>
              <w:t>01-04-2026</w:t>
            </w:r>
          </w:p>
        </w:tc>
        <w:tc>
          <w:tcPr>
            <w:tcW w:w="992"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07E976A1" w14:textId="7ADEA71E" w:rsidR="007C6576" w:rsidRPr="00ED58EC" w:rsidRDefault="007C6576" w:rsidP="007C6576">
            <w:pPr>
              <w:jc w:val="center"/>
              <w:rPr>
                <w:sz w:val="20"/>
              </w:rPr>
            </w:pPr>
            <w:r w:rsidRPr="00000C47">
              <w:rPr>
                <w:sz w:val="20"/>
              </w:rPr>
              <w:t>EUR</w:t>
            </w:r>
          </w:p>
        </w:tc>
        <w:tc>
          <w:tcPr>
            <w:tcW w:w="992"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2278AC92" w14:textId="7CBB1541" w:rsidR="007C6576" w:rsidRPr="00ED58EC" w:rsidRDefault="007C6576" w:rsidP="007C6576">
            <w:pPr>
              <w:jc w:val="center"/>
              <w:rPr>
                <w:sz w:val="20"/>
              </w:rPr>
            </w:pPr>
            <w:r w:rsidRPr="00000C47">
              <w:rPr>
                <w:sz w:val="20"/>
              </w:rPr>
              <w:t>RF</w:t>
            </w:r>
          </w:p>
        </w:tc>
        <w:tc>
          <w:tcPr>
            <w:tcW w:w="846"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0A812BB8" w14:textId="357A9AC3" w:rsidR="007C6576" w:rsidRPr="00ED58EC" w:rsidRDefault="007C6576" w:rsidP="007C6576">
            <w:pPr>
              <w:jc w:val="center"/>
              <w:rPr>
                <w:sz w:val="20"/>
              </w:rPr>
            </w:pPr>
            <w:r w:rsidRPr="00000C47">
              <w:rPr>
                <w:sz w:val="20"/>
              </w:rPr>
              <w:t>7</w:t>
            </w:r>
            <w:r w:rsidR="0038251A">
              <w:rPr>
                <w:sz w:val="20"/>
              </w:rPr>
              <w:t>.</w:t>
            </w:r>
            <w:r w:rsidRPr="00000C47">
              <w:rPr>
                <w:sz w:val="20"/>
              </w:rPr>
              <w:t>413%</w:t>
            </w:r>
          </w:p>
        </w:tc>
        <w:tc>
          <w:tcPr>
            <w:tcW w:w="1564" w:type="dxa"/>
            <w:tcBorders>
              <w:top w:val="single" w:sz="4" w:space="0" w:color="auto"/>
              <w:left w:val="nil"/>
              <w:bottom w:val="dotted" w:sz="4" w:space="0" w:color="auto"/>
              <w:right w:val="single" w:sz="4" w:space="0" w:color="auto"/>
            </w:tcBorders>
            <w:shd w:val="clear" w:color="000000" w:fill="FFFFFF"/>
            <w:tcMar>
              <w:left w:w="28" w:type="dxa"/>
              <w:right w:w="28" w:type="dxa"/>
            </w:tcMar>
            <w:vAlign w:val="center"/>
          </w:tcPr>
          <w:p w14:paraId="1876DAAF" w14:textId="1C30A3B2" w:rsidR="007C6576" w:rsidRPr="00ED58EC" w:rsidRDefault="007C6576" w:rsidP="007C6576">
            <w:pPr>
              <w:rPr>
                <w:sz w:val="20"/>
              </w:rPr>
            </w:pPr>
            <w:r w:rsidRPr="00000C47">
              <w:rPr>
                <w:sz w:val="20"/>
              </w:rPr>
              <w:t>LU1153684516</w:t>
            </w:r>
          </w:p>
        </w:tc>
        <w:tc>
          <w:tcPr>
            <w:tcW w:w="1134" w:type="dxa"/>
            <w:tcBorders>
              <w:top w:val="single" w:sz="4"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22B01ED4" w14:textId="7BD8C733" w:rsidR="007C6576" w:rsidRPr="00ED58EC" w:rsidRDefault="007C6576" w:rsidP="007C6576">
            <w:pPr>
              <w:jc w:val="center"/>
              <w:rPr>
                <w:sz w:val="20"/>
              </w:rPr>
            </w:pPr>
            <w:r w:rsidRPr="00000C47">
              <w:rPr>
                <w:sz w:val="20"/>
              </w:rPr>
              <w:t>Feb. 2025</w:t>
            </w:r>
          </w:p>
        </w:tc>
      </w:tr>
      <w:tr w:rsidR="007C6576" w:rsidRPr="001D228E" w14:paraId="0977533B" w14:textId="77777777" w:rsidTr="0060405E">
        <w:trPr>
          <w:trHeight w:val="352"/>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39E94969" w14:textId="4117622A" w:rsidR="007C6576" w:rsidRPr="00ED58EC" w:rsidRDefault="007C6576" w:rsidP="007C6576">
            <w:pPr>
              <w:rPr>
                <w:sz w:val="20"/>
              </w:rPr>
            </w:pPr>
            <w:r w:rsidRPr="00000C47">
              <w:rPr>
                <w:sz w:val="20"/>
              </w:rPr>
              <w:t>DK0004628450</w:t>
            </w:r>
          </w:p>
        </w:tc>
        <w:tc>
          <w:tcPr>
            <w:tcW w:w="1640"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45B20E3F" w14:textId="440B2155" w:rsidR="007C6576" w:rsidRPr="00ED58EC" w:rsidRDefault="007C6576" w:rsidP="007C6576">
            <w:pPr>
              <w:rPr>
                <w:sz w:val="20"/>
              </w:rPr>
            </w:pPr>
            <w:r w:rsidRPr="00000C47">
              <w:rPr>
                <w:sz w:val="20"/>
              </w:rPr>
              <w:t xml:space="preserve">1RDG26AP1IT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5AD95D34" w14:textId="045B99CD" w:rsidR="007C6576" w:rsidRPr="00ED58EC" w:rsidRDefault="007C6576" w:rsidP="007C6576">
            <w:pPr>
              <w:jc w:val="center"/>
              <w:rPr>
                <w:sz w:val="20"/>
              </w:rPr>
            </w:pPr>
            <w:r w:rsidRPr="00000C47">
              <w:rPr>
                <w:sz w:val="20"/>
              </w:rPr>
              <w:t>01-04-2026</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5FD97752" w14:textId="204BA9D9" w:rsidR="007C6576" w:rsidRPr="00ED58EC" w:rsidRDefault="007C6576" w:rsidP="007C6576">
            <w:pPr>
              <w:jc w:val="center"/>
              <w:rPr>
                <w:sz w:val="20"/>
              </w:rPr>
            </w:pPr>
            <w:r w:rsidRPr="00000C47">
              <w:rPr>
                <w:sz w:val="20"/>
              </w:rPr>
              <w:t>EUR</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34C3600D" w14:textId="7EB7F4BB" w:rsidR="007C6576" w:rsidRPr="00ED58EC" w:rsidRDefault="007C6576" w:rsidP="007C6576">
            <w:pPr>
              <w:jc w:val="center"/>
              <w:rPr>
                <w:sz w:val="20"/>
              </w:rPr>
            </w:pPr>
            <w:r w:rsidRPr="00000C47">
              <w:rPr>
                <w:sz w:val="20"/>
              </w:rPr>
              <w:t>1Y &amp; RF</w:t>
            </w:r>
          </w:p>
        </w:tc>
        <w:tc>
          <w:tcPr>
            <w:tcW w:w="846"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4648B5B4" w14:textId="1E2A633B" w:rsidR="007C6576" w:rsidRPr="00ED58EC" w:rsidRDefault="007C6576" w:rsidP="007C6576">
            <w:pPr>
              <w:jc w:val="center"/>
              <w:rPr>
                <w:sz w:val="20"/>
              </w:rPr>
            </w:pPr>
            <w:r w:rsidRPr="00000C47">
              <w:rPr>
                <w:sz w:val="20"/>
              </w:rPr>
              <w:t>7</w:t>
            </w:r>
            <w:r w:rsidR="0038251A">
              <w:rPr>
                <w:sz w:val="20"/>
              </w:rPr>
              <w:t>.</w:t>
            </w:r>
            <w:r w:rsidRPr="00000C47">
              <w:rPr>
                <w:sz w:val="20"/>
              </w:rPr>
              <w:t>413%</w:t>
            </w:r>
          </w:p>
        </w:tc>
        <w:tc>
          <w:tcPr>
            <w:tcW w:w="1564" w:type="dxa"/>
            <w:tcBorders>
              <w:top w:val="dotted" w:sz="4" w:space="0" w:color="auto"/>
              <w:left w:val="nil"/>
              <w:bottom w:val="dotted" w:sz="4" w:space="0" w:color="auto"/>
              <w:right w:val="single" w:sz="4" w:space="0" w:color="auto"/>
            </w:tcBorders>
            <w:shd w:val="clear" w:color="000000" w:fill="FFFFFF"/>
            <w:tcMar>
              <w:left w:w="28" w:type="dxa"/>
              <w:right w:w="28" w:type="dxa"/>
            </w:tcMar>
            <w:vAlign w:val="center"/>
          </w:tcPr>
          <w:p w14:paraId="6E6F9234" w14:textId="11DF1957" w:rsidR="007C6576" w:rsidRPr="00ED58EC" w:rsidRDefault="007C6576" w:rsidP="007C6576">
            <w:pPr>
              <w:rPr>
                <w:sz w:val="20"/>
              </w:rPr>
            </w:pPr>
            <w:r w:rsidRPr="00000C47">
              <w:rPr>
                <w:sz w:val="20"/>
              </w:rPr>
              <w:t>DK0004628450</w:t>
            </w:r>
          </w:p>
        </w:tc>
        <w:tc>
          <w:tcPr>
            <w:tcW w:w="1134" w:type="dxa"/>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4948D099" w14:textId="29090D76" w:rsidR="007C6576" w:rsidRPr="00ED58EC" w:rsidRDefault="007C6576" w:rsidP="007C6576">
            <w:pPr>
              <w:jc w:val="center"/>
              <w:rPr>
                <w:sz w:val="20"/>
              </w:rPr>
            </w:pPr>
            <w:r w:rsidRPr="00000C47">
              <w:rPr>
                <w:sz w:val="20"/>
              </w:rPr>
              <w:t>Feb. 2025</w:t>
            </w:r>
          </w:p>
        </w:tc>
      </w:tr>
      <w:tr w:rsidR="007C6576" w:rsidRPr="001D228E" w14:paraId="2FDB69CA" w14:textId="77777777" w:rsidTr="0060405E">
        <w:trPr>
          <w:trHeight w:val="352"/>
        </w:trPr>
        <w:tc>
          <w:tcPr>
            <w:tcW w:w="1474" w:type="dxa"/>
            <w:tcBorders>
              <w:top w:val="dotted" w:sz="4" w:space="0" w:color="auto"/>
              <w:left w:val="single" w:sz="8" w:space="0" w:color="auto"/>
              <w:bottom w:val="single" w:sz="12" w:space="0" w:color="auto"/>
              <w:right w:val="single" w:sz="4" w:space="0" w:color="auto"/>
            </w:tcBorders>
            <w:shd w:val="clear" w:color="000000" w:fill="FFFFFF"/>
            <w:tcMar>
              <w:left w:w="28" w:type="dxa"/>
              <w:right w:w="28" w:type="dxa"/>
            </w:tcMar>
            <w:vAlign w:val="center"/>
          </w:tcPr>
          <w:p w14:paraId="41C0A326" w14:textId="11E24AF4" w:rsidR="007C6576" w:rsidRPr="00ED58EC" w:rsidRDefault="007C6576" w:rsidP="007C6576">
            <w:pPr>
              <w:rPr>
                <w:sz w:val="20"/>
              </w:rPr>
            </w:pPr>
            <w:r w:rsidRPr="00000C47">
              <w:rPr>
                <w:sz w:val="20"/>
              </w:rPr>
              <w:t>DK0004625787</w:t>
            </w:r>
          </w:p>
        </w:tc>
        <w:tc>
          <w:tcPr>
            <w:tcW w:w="1640"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163FC2CC" w14:textId="1EDE4D3E" w:rsidR="007C6576" w:rsidRPr="00ED58EC" w:rsidRDefault="007C6576" w:rsidP="007C6576">
            <w:pPr>
              <w:rPr>
                <w:sz w:val="20"/>
              </w:rPr>
            </w:pPr>
            <w:r w:rsidRPr="00000C47">
              <w:rPr>
                <w:sz w:val="20"/>
              </w:rPr>
              <w:t xml:space="preserve">1RDG26AP2IT </w:t>
            </w:r>
          </w:p>
        </w:tc>
        <w:tc>
          <w:tcPr>
            <w:tcW w:w="113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2720C55B" w14:textId="078B655C" w:rsidR="007C6576" w:rsidRPr="00ED58EC" w:rsidRDefault="007C6576" w:rsidP="007C6576">
            <w:pPr>
              <w:jc w:val="center"/>
              <w:rPr>
                <w:sz w:val="20"/>
              </w:rPr>
            </w:pPr>
            <w:r w:rsidRPr="00000C47">
              <w:rPr>
                <w:sz w:val="20"/>
              </w:rPr>
              <w:t>01-04-2026</w:t>
            </w:r>
          </w:p>
        </w:tc>
        <w:tc>
          <w:tcPr>
            <w:tcW w:w="992"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2F400535" w14:textId="15224C3E" w:rsidR="007C6576" w:rsidRPr="00ED58EC" w:rsidRDefault="007C6576" w:rsidP="007C6576">
            <w:pPr>
              <w:jc w:val="center"/>
              <w:rPr>
                <w:sz w:val="20"/>
              </w:rPr>
            </w:pPr>
            <w:r w:rsidRPr="00000C47">
              <w:rPr>
                <w:sz w:val="20"/>
              </w:rPr>
              <w:t>EUR</w:t>
            </w:r>
          </w:p>
        </w:tc>
        <w:tc>
          <w:tcPr>
            <w:tcW w:w="992"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4614913A" w14:textId="57F51390" w:rsidR="007C6576" w:rsidRPr="00ED58EC" w:rsidRDefault="007C6576" w:rsidP="007C6576">
            <w:pPr>
              <w:jc w:val="center"/>
              <w:rPr>
                <w:sz w:val="20"/>
              </w:rPr>
            </w:pPr>
            <w:r w:rsidRPr="00000C47">
              <w:rPr>
                <w:sz w:val="20"/>
              </w:rPr>
              <w:t>2Y &amp; RF</w:t>
            </w:r>
          </w:p>
        </w:tc>
        <w:tc>
          <w:tcPr>
            <w:tcW w:w="846"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1E144925" w14:textId="7F3632C6" w:rsidR="007C6576" w:rsidRPr="00ED58EC" w:rsidRDefault="007C6576" w:rsidP="007C6576">
            <w:pPr>
              <w:jc w:val="center"/>
              <w:rPr>
                <w:sz w:val="20"/>
              </w:rPr>
            </w:pPr>
            <w:r w:rsidRPr="00000C47">
              <w:rPr>
                <w:sz w:val="20"/>
              </w:rPr>
              <w:t>7</w:t>
            </w:r>
            <w:r w:rsidR="0038251A">
              <w:rPr>
                <w:sz w:val="20"/>
              </w:rPr>
              <w:t>.</w:t>
            </w:r>
            <w:r w:rsidRPr="00000C47">
              <w:rPr>
                <w:sz w:val="20"/>
              </w:rPr>
              <w:t>440%</w:t>
            </w:r>
          </w:p>
        </w:tc>
        <w:tc>
          <w:tcPr>
            <w:tcW w:w="1564" w:type="dxa"/>
            <w:tcBorders>
              <w:top w:val="dotted" w:sz="4" w:space="0" w:color="auto"/>
              <w:left w:val="nil"/>
              <w:bottom w:val="single" w:sz="12" w:space="0" w:color="auto"/>
              <w:right w:val="single" w:sz="4" w:space="0" w:color="auto"/>
            </w:tcBorders>
            <w:shd w:val="clear" w:color="000000" w:fill="FFFFFF"/>
            <w:tcMar>
              <w:left w:w="28" w:type="dxa"/>
              <w:right w:w="28" w:type="dxa"/>
            </w:tcMar>
            <w:vAlign w:val="center"/>
          </w:tcPr>
          <w:p w14:paraId="0B46D993" w14:textId="59F2C033" w:rsidR="007C6576" w:rsidRPr="00ED58EC" w:rsidRDefault="007C6576" w:rsidP="007C6576">
            <w:pPr>
              <w:rPr>
                <w:sz w:val="20"/>
              </w:rPr>
            </w:pPr>
            <w:r w:rsidRPr="00000C47">
              <w:rPr>
                <w:sz w:val="20"/>
              </w:rPr>
              <w:t>DK0004602810</w:t>
            </w:r>
          </w:p>
        </w:tc>
        <w:tc>
          <w:tcPr>
            <w:tcW w:w="1134" w:type="dxa"/>
            <w:tcBorders>
              <w:top w:val="dotted" w:sz="4" w:space="0" w:color="auto"/>
              <w:left w:val="single" w:sz="4" w:space="0" w:color="auto"/>
              <w:bottom w:val="single" w:sz="12" w:space="0" w:color="auto"/>
              <w:right w:val="single" w:sz="8" w:space="0" w:color="auto"/>
            </w:tcBorders>
            <w:shd w:val="clear" w:color="000000" w:fill="FFFFFF"/>
            <w:tcMar>
              <w:left w:w="28" w:type="dxa"/>
              <w:right w:w="28" w:type="dxa"/>
            </w:tcMar>
            <w:vAlign w:val="center"/>
          </w:tcPr>
          <w:p w14:paraId="38159AAB" w14:textId="159916CE" w:rsidR="007C6576" w:rsidRPr="00ED58EC" w:rsidRDefault="007C6576" w:rsidP="007C6576">
            <w:pPr>
              <w:jc w:val="center"/>
              <w:rPr>
                <w:sz w:val="20"/>
              </w:rPr>
            </w:pPr>
            <w:r w:rsidRPr="00000C47">
              <w:rPr>
                <w:sz w:val="20"/>
              </w:rPr>
              <w:t>Feb. 2025</w:t>
            </w:r>
          </w:p>
        </w:tc>
      </w:tr>
      <w:tr w:rsidR="00DD643F" w:rsidRPr="001D228E" w14:paraId="2687F202" w14:textId="77777777" w:rsidTr="00FF122B">
        <w:trPr>
          <w:trHeight w:val="500"/>
        </w:trPr>
        <w:tc>
          <w:tcPr>
            <w:tcW w:w="1474" w:type="dxa"/>
            <w:tcBorders>
              <w:top w:val="single" w:sz="12" w:space="0" w:color="auto"/>
              <w:left w:val="single" w:sz="8" w:space="0" w:color="auto"/>
              <w:bottom w:val="dotted" w:sz="4" w:space="0" w:color="auto"/>
              <w:right w:val="single" w:sz="4" w:space="0" w:color="auto"/>
            </w:tcBorders>
            <w:shd w:val="clear" w:color="000000" w:fill="FFFFFF"/>
            <w:tcMar>
              <w:left w:w="28" w:type="dxa"/>
              <w:right w:w="28" w:type="dxa"/>
            </w:tcMar>
            <w:vAlign w:val="center"/>
          </w:tcPr>
          <w:p w14:paraId="0F7631CB" w14:textId="0320AE1D" w:rsidR="00DD643F" w:rsidRPr="00ED58EC" w:rsidRDefault="00FA2C57" w:rsidP="00DD643F">
            <w:pPr>
              <w:rPr>
                <w:sz w:val="20"/>
              </w:rPr>
            </w:pPr>
            <w:r w:rsidRPr="00FA2C57">
              <w:rPr>
                <w:sz w:val="20"/>
              </w:rPr>
              <w:t>DK0004631678</w:t>
            </w:r>
          </w:p>
        </w:tc>
        <w:tc>
          <w:tcPr>
            <w:tcW w:w="1640"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460F031" w14:textId="53C724C5" w:rsidR="00DD643F" w:rsidRPr="00ED58EC" w:rsidRDefault="00DD643F" w:rsidP="00DD643F">
            <w:pPr>
              <w:rPr>
                <w:sz w:val="20"/>
              </w:rPr>
            </w:pPr>
            <w:r w:rsidRPr="00744A85">
              <w:rPr>
                <w:sz w:val="20"/>
              </w:rPr>
              <w:t>1RD10A2</w:t>
            </w:r>
            <w:r w:rsidR="001F1306">
              <w:rPr>
                <w:sz w:val="20"/>
              </w:rPr>
              <w:t>7</w:t>
            </w:r>
            <w:r w:rsidRPr="00744A85">
              <w:rPr>
                <w:sz w:val="20"/>
              </w:rPr>
              <w:t>JARF</w:t>
            </w:r>
          </w:p>
        </w:tc>
        <w:tc>
          <w:tcPr>
            <w:tcW w:w="113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5EB7186" w14:textId="126BFC9F" w:rsidR="00DD643F" w:rsidRPr="00ED58EC" w:rsidRDefault="00DD643F" w:rsidP="00DD643F">
            <w:pPr>
              <w:jc w:val="center"/>
              <w:rPr>
                <w:sz w:val="20"/>
              </w:rPr>
            </w:pPr>
            <w:r w:rsidRPr="00744A85">
              <w:rPr>
                <w:sz w:val="20"/>
              </w:rPr>
              <w:t>01-01-202</w:t>
            </w:r>
            <w:r w:rsidR="001F1306">
              <w:rPr>
                <w:sz w:val="20"/>
              </w:rPr>
              <w:t>7</w:t>
            </w:r>
          </w:p>
        </w:tc>
        <w:tc>
          <w:tcPr>
            <w:tcW w:w="992"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46F06D5" w14:textId="77777777" w:rsidR="00DD643F" w:rsidRPr="00ED58EC" w:rsidRDefault="00DD643F" w:rsidP="00DD643F">
            <w:pPr>
              <w:jc w:val="center"/>
              <w:rPr>
                <w:sz w:val="20"/>
              </w:rPr>
            </w:pPr>
            <w:r w:rsidRPr="00744A85">
              <w:rPr>
                <w:sz w:val="20"/>
              </w:rPr>
              <w:t>DKK</w:t>
            </w:r>
          </w:p>
        </w:tc>
        <w:tc>
          <w:tcPr>
            <w:tcW w:w="992"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7265FB75" w14:textId="77777777" w:rsidR="00DD643F" w:rsidRPr="00ED58EC" w:rsidRDefault="00DD643F" w:rsidP="00DD643F">
            <w:pPr>
              <w:jc w:val="center"/>
              <w:rPr>
                <w:sz w:val="20"/>
              </w:rPr>
            </w:pPr>
            <w:r w:rsidRPr="00744A85">
              <w:rPr>
                <w:sz w:val="20"/>
              </w:rPr>
              <w:t>RF</w:t>
            </w:r>
          </w:p>
        </w:tc>
        <w:tc>
          <w:tcPr>
            <w:tcW w:w="846"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4D6CAECA" w14:textId="60D6A672" w:rsidR="00DD643F" w:rsidRPr="00ED58EC" w:rsidRDefault="009759D7" w:rsidP="00DD643F">
            <w:pPr>
              <w:jc w:val="center"/>
              <w:rPr>
                <w:sz w:val="20"/>
              </w:rPr>
            </w:pPr>
            <w:r>
              <w:rPr>
                <w:sz w:val="20"/>
              </w:rPr>
              <w:t>6.648</w:t>
            </w:r>
            <w:r w:rsidR="00D57E63">
              <w:rPr>
                <w:sz w:val="20"/>
              </w:rPr>
              <w:t>%</w:t>
            </w:r>
          </w:p>
        </w:tc>
        <w:tc>
          <w:tcPr>
            <w:tcW w:w="1564" w:type="dxa"/>
            <w:tcBorders>
              <w:top w:val="single" w:sz="12" w:space="0" w:color="auto"/>
              <w:left w:val="nil"/>
              <w:bottom w:val="dotted" w:sz="4" w:space="0" w:color="auto"/>
              <w:right w:val="single" w:sz="4" w:space="0" w:color="auto"/>
            </w:tcBorders>
            <w:shd w:val="clear" w:color="000000" w:fill="FFFFFF"/>
            <w:tcMar>
              <w:left w:w="28" w:type="dxa"/>
              <w:right w:w="28" w:type="dxa"/>
            </w:tcMar>
            <w:vAlign w:val="center"/>
          </w:tcPr>
          <w:p w14:paraId="5D7A5BD0" w14:textId="273B080E" w:rsidR="00DD643F" w:rsidRPr="00ED58EC" w:rsidRDefault="00D57E63" w:rsidP="00DD643F">
            <w:pPr>
              <w:tabs>
                <w:tab w:val="clear" w:pos="5143"/>
              </w:tabs>
              <w:spacing w:line="240" w:lineRule="auto"/>
              <w:rPr>
                <w:color w:val="000000"/>
                <w:sz w:val="20"/>
                <w:lang w:eastAsia="da-DK"/>
              </w:rPr>
            </w:pPr>
            <w:r>
              <w:rPr>
                <w:color w:val="000000"/>
                <w:sz w:val="20"/>
                <w:lang w:eastAsia="da-DK"/>
              </w:rPr>
              <w:t>DK0004609153&amp;DK0004609237</w:t>
            </w:r>
          </w:p>
        </w:tc>
        <w:tc>
          <w:tcPr>
            <w:tcW w:w="1134" w:type="dxa"/>
            <w:tcBorders>
              <w:top w:val="single" w:sz="12" w:space="0" w:color="auto"/>
              <w:left w:val="single" w:sz="4" w:space="0" w:color="auto"/>
              <w:bottom w:val="dotted" w:sz="4" w:space="0" w:color="auto"/>
              <w:right w:val="single" w:sz="8" w:space="0" w:color="auto"/>
            </w:tcBorders>
            <w:shd w:val="clear" w:color="000000" w:fill="FFFFFF"/>
            <w:tcMar>
              <w:left w:w="28" w:type="dxa"/>
              <w:right w:w="28" w:type="dxa"/>
            </w:tcMar>
            <w:vAlign w:val="center"/>
          </w:tcPr>
          <w:p w14:paraId="3A213200" w14:textId="157CE330" w:rsidR="00DD643F" w:rsidRPr="00ED58EC" w:rsidRDefault="00DD643F" w:rsidP="00DD643F">
            <w:pPr>
              <w:jc w:val="center"/>
              <w:rPr>
                <w:color w:val="000000"/>
                <w:sz w:val="20"/>
              </w:rPr>
            </w:pPr>
            <w:r w:rsidRPr="00744A85">
              <w:rPr>
                <w:color w:val="000000"/>
                <w:sz w:val="20"/>
              </w:rPr>
              <w:t>Nov. 202</w:t>
            </w:r>
            <w:r w:rsidR="001F1306">
              <w:rPr>
                <w:color w:val="000000"/>
                <w:sz w:val="20"/>
              </w:rPr>
              <w:t>5</w:t>
            </w:r>
          </w:p>
        </w:tc>
      </w:tr>
      <w:tr w:rsidR="00EE0C0F" w:rsidRPr="001D228E" w14:paraId="54F4C382" w14:textId="77777777" w:rsidTr="0060405E">
        <w:trPr>
          <w:trHeight w:val="352"/>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28" w:type="dxa"/>
              <w:right w:w="28" w:type="dxa"/>
            </w:tcMar>
          </w:tcPr>
          <w:p w14:paraId="485BFF8F" w14:textId="3F92C90D" w:rsidR="00EE0C0F" w:rsidRPr="00ED58EC" w:rsidRDefault="00EE0C0F" w:rsidP="00EE0C0F">
            <w:pPr>
              <w:rPr>
                <w:sz w:val="20"/>
              </w:rPr>
            </w:pPr>
            <w:r w:rsidRPr="00B20ED0">
              <w:rPr>
                <w:sz w:val="20"/>
                <w:szCs w:val="18"/>
              </w:rPr>
              <w:t>DK0004609153</w:t>
            </w:r>
          </w:p>
        </w:tc>
        <w:tc>
          <w:tcPr>
            <w:tcW w:w="1640"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C67D9B5" w14:textId="5FAC0749" w:rsidR="00EE0C0F" w:rsidRPr="00ED58EC" w:rsidRDefault="00EE0C0F" w:rsidP="00EE0C0F">
            <w:pPr>
              <w:rPr>
                <w:sz w:val="20"/>
              </w:rPr>
            </w:pPr>
            <w:r w:rsidRPr="00B20ED0">
              <w:rPr>
                <w:sz w:val="20"/>
                <w:szCs w:val="18"/>
              </w:rPr>
              <w:t xml:space="preserve">1RD10A26APRF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717B68B" w14:textId="57E28373" w:rsidR="00EE0C0F" w:rsidRPr="00ED58EC" w:rsidRDefault="00EE0C0F" w:rsidP="00EE0C0F">
            <w:pPr>
              <w:jc w:val="center"/>
              <w:rPr>
                <w:sz w:val="20"/>
              </w:rPr>
            </w:pPr>
            <w:r w:rsidRPr="00B20ED0">
              <w:rPr>
                <w:sz w:val="20"/>
                <w:szCs w:val="18"/>
              </w:rPr>
              <w:t>01-04-2026</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33C2B868" w14:textId="6463FF35" w:rsidR="00EE0C0F" w:rsidRPr="00ED58EC" w:rsidRDefault="00EE0C0F" w:rsidP="00EE0C0F">
            <w:pPr>
              <w:jc w:val="center"/>
              <w:rPr>
                <w:sz w:val="20"/>
              </w:rPr>
            </w:pPr>
            <w:r w:rsidRPr="00B20ED0">
              <w:rPr>
                <w:sz w:val="20"/>
                <w:szCs w:val="18"/>
              </w:rPr>
              <w:t>DKK</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50293350" w14:textId="70F90432" w:rsidR="00EE0C0F" w:rsidRPr="00ED58EC" w:rsidRDefault="00EE0C0F" w:rsidP="00EE0C0F">
            <w:pPr>
              <w:jc w:val="center"/>
              <w:rPr>
                <w:sz w:val="20"/>
              </w:rPr>
            </w:pPr>
            <w:r w:rsidRPr="00B20ED0">
              <w:rPr>
                <w:sz w:val="20"/>
                <w:szCs w:val="18"/>
              </w:rPr>
              <w:t>RF</w:t>
            </w:r>
          </w:p>
        </w:tc>
        <w:tc>
          <w:tcPr>
            <w:tcW w:w="846"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57A2737B" w14:textId="01406E5A" w:rsidR="00EE0C0F" w:rsidRPr="00ED58EC" w:rsidRDefault="00EE0C0F" w:rsidP="00EE0C0F">
            <w:pPr>
              <w:jc w:val="center"/>
              <w:rPr>
                <w:sz w:val="20"/>
              </w:rPr>
            </w:pPr>
            <w:r w:rsidRPr="00B20ED0">
              <w:rPr>
                <w:sz w:val="20"/>
                <w:szCs w:val="18"/>
              </w:rPr>
              <w:t>6.889%</w:t>
            </w:r>
          </w:p>
        </w:tc>
        <w:tc>
          <w:tcPr>
            <w:tcW w:w="156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E351359" w14:textId="7460E4B7" w:rsidR="00EE0C0F" w:rsidRPr="00ED58EC" w:rsidRDefault="00EE0C0F" w:rsidP="00EE0C0F">
            <w:pPr>
              <w:rPr>
                <w:sz w:val="20"/>
              </w:rPr>
            </w:pPr>
            <w:r w:rsidRPr="00B20ED0">
              <w:rPr>
                <w:sz w:val="20"/>
                <w:szCs w:val="18"/>
              </w:rPr>
              <w:t>DK0004609153</w:t>
            </w:r>
          </w:p>
        </w:tc>
        <w:tc>
          <w:tcPr>
            <w:tcW w:w="1134" w:type="dxa"/>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2533F2C2" w14:textId="7E0FF22A" w:rsidR="00EE0C0F" w:rsidRPr="00ED58EC" w:rsidRDefault="00EE0C0F" w:rsidP="00EE0C0F">
            <w:pPr>
              <w:jc w:val="center"/>
              <w:rPr>
                <w:sz w:val="20"/>
              </w:rPr>
            </w:pPr>
            <w:r w:rsidRPr="00B20ED0">
              <w:rPr>
                <w:sz w:val="20"/>
                <w:szCs w:val="18"/>
              </w:rPr>
              <w:t>26 Mar.2025</w:t>
            </w:r>
          </w:p>
        </w:tc>
      </w:tr>
      <w:tr w:rsidR="00EE0C0F" w:rsidRPr="001D228E" w14:paraId="5BA496E6" w14:textId="77777777" w:rsidTr="0060405E">
        <w:trPr>
          <w:trHeight w:val="352"/>
        </w:trPr>
        <w:tc>
          <w:tcPr>
            <w:tcW w:w="1474" w:type="dxa"/>
            <w:tcBorders>
              <w:top w:val="dotted" w:sz="4" w:space="0" w:color="auto"/>
              <w:left w:val="single" w:sz="8" w:space="0" w:color="auto"/>
              <w:bottom w:val="dotted" w:sz="4" w:space="0" w:color="auto"/>
              <w:right w:val="single" w:sz="4" w:space="0" w:color="auto"/>
            </w:tcBorders>
            <w:shd w:val="clear" w:color="000000" w:fill="FFFFFF"/>
            <w:tcMar>
              <w:left w:w="28" w:type="dxa"/>
              <w:right w:w="28" w:type="dxa"/>
            </w:tcMar>
          </w:tcPr>
          <w:p w14:paraId="4CFD338F" w14:textId="199A8269" w:rsidR="00EE0C0F" w:rsidRPr="00ED58EC" w:rsidRDefault="00EE0C0F" w:rsidP="00EE0C0F">
            <w:pPr>
              <w:rPr>
                <w:sz w:val="20"/>
              </w:rPr>
            </w:pPr>
            <w:r w:rsidRPr="00B20ED0">
              <w:rPr>
                <w:sz w:val="20"/>
                <w:szCs w:val="18"/>
              </w:rPr>
              <w:t>DK0004628963</w:t>
            </w:r>
          </w:p>
        </w:tc>
        <w:tc>
          <w:tcPr>
            <w:tcW w:w="1640"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28AFCCEB" w14:textId="5A480763" w:rsidR="00EE0C0F" w:rsidRPr="00ED58EC" w:rsidRDefault="00EE0C0F" w:rsidP="00EE0C0F">
            <w:pPr>
              <w:rPr>
                <w:sz w:val="20"/>
              </w:rPr>
            </w:pPr>
            <w:r w:rsidRPr="00B20ED0">
              <w:rPr>
                <w:sz w:val="20"/>
                <w:szCs w:val="18"/>
              </w:rPr>
              <w:t xml:space="preserve">1RDA26AP1IT </w:t>
            </w:r>
          </w:p>
        </w:tc>
        <w:tc>
          <w:tcPr>
            <w:tcW w:w="113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7B551049" w14:textId="5837AAA7" w:rsidR="00EE0C0F" w:rsidRPr="00ED58EC" w:rsidRDefault="00EE0C0F" w:rsidP="00EE0C0F">
            <w:pPr>
              <w:jc w:val="center"/>
              <w:rPr>
                <w:sz w:val="20"/>
              </w:rPr>
            </w:pPr>
            <w:r w:rsidRPr="00B20ED0">
              <w:rPr>
                <w:sz w:val="20"/>
                <w:szCs w:val="18"/>
              </w:rPr>
              <w:t>01-04-2026</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095EB436" w14:textId="4DB194D9" w:rsidR="00EE0C0F" w:rsidRPr="00ED58EC" w:rsidRDefault="00EE0C0F" w:rsidP="00EE0C0F">
            <w:pPr>
              <w:jc w:val="center"/>
              <w:rPr>
                <w:sz w:val="20"/>
              </w:rPr>
            </w:pPr>
            <w:r w:rsidRPr="00B20ED0">
              <w:rPr>
                <w:sz w:val="20"/>
                <w:szCs w:val="18"/>
              </w:rPr>
              <w:t>DKK</w:t>
            </w:r>
          </w:p>
        </w:tc>
        <w:tc>
          <w:tcPr>
            <w:tcW w:w="992"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134407B" w14:textId="3FAB369C" w:rsidR="00EE0C0F" w:rsidRPr="00ED58EC" w:rsidRDefault="00EE0C0F" w:rsidP="00EE0C0F">
            <w:pPr>
              <w:jc w:val="center"/>
              <w:rPr>
                <w:sz w:val="20"/>
              </w:rPr>
            </w:pPr>
            <w:r w:rsidRPr="00B20ED0">
              <w:rPr>
                <w:sz w:val="20"/>
                <w:szCs w:val="18"/>
              </w:rPr>
              <w:t>1Y &amp; RF</w:t>
            </w:r>
          </w:p>
        </w:tc>
        <w:tc>
          <w:tcPr>
            <w:tcW w:w="846"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1C9A5F64" w14:textId="06CF0427" w:rsidR="00EE0C0F" w:rsidRPr="00ED58EC" w:rsidRDefault="00EE0C0F" w:rsidP="00EE0C0F">
            <w:pPr>
              <w:jc w:val="center"/>
              <w:rPr>
                <w:sz w:val="20"/>
              </w:rPr>
            </w:pPr>
            <w:r w:rsidRPr="00B20ED0">
              <w:rPr>
                <w:sz w:val="20"/>
                <w:szCs w:val="18"/>
              </w:rPr>
              <w:t>6.889%</w:t>
            </w:r>
          </w:p>
        </w:tc>
        <w:tc>
          <w:tcPr>
            <w:tcW w:w="1564" w:type="dxa"/>
            <w:tcBorders>
              <w:top w:val="dotted" w:sz="4" w:space="0" w:color="auto"/>
              <w:left w:val="nil"/>
              <w:bottom w:val="dotted" w:sz="4" w:space="0" w:color="auto"/>
              <w:right w:val="single" w:sz="4" w:space="0" w:color="auto"/>
            </w:tcBorders>
            <w:shd w:val="clear" w:color="000000" w:fill="FFFFFF"/>
            <w:tcMar>
              <w:left w:w="28" w:type="dxa"/>
              <w:right w:w="28" w:type="dxa"/>
            </w:tcMar>
          </w:tcPr>
          <w:p w14:paraId="694A3559" w14:textId="5C78094F" w:rsidR="00EE0C0F" w:rsidRPr="00ED58EC" w:rsidRDefault="00EE0C0F" w:rsidP="00EE0C0F">
            <w:pPr>
              <w:rPr>
                <w:sz w:val="20"/>
              </w:rPr>
            </w:pPr>
            <w:r w:rsidRPr="00B20ED0">
              <w:rPr>
                <w:sz w:val="20"/>
                <w:szCs w:val="18"/>
              </w:rPr>
              <w:t>DK0004609153</w:t>
            </w:r>
          </w:p>
        </w:tc>
        <w:tc>
          <w:tcPr>
            <w:tcW w:w="1134" w:type="dxa"/>
            <w:tcBorders>
              <w:top w:val="dotted" w:sz="4" w:space="0" w:color="auto"/>
              <w:left w:val="single" w:sz="4" w:space="0" w:color="auto"/>
              <w:bottom w:val="dotted" w:sz="4" w:space="0" w:color="auto"/>
              <w:right w:val="single" w:sz="8" w:space="0" w:color="auto"/>
            </w:tcBorders>
            <w:shd w:val="clear" w:color="000000" w:fill="FFFFFF"/>
            <w:tcMar>
              <w:left w:w="28" w:type="dxa"/>
              <w:right w:w="28" w:type="dxa"/>
            </w:tcMar>
          </w:tcPr>
          <w:p w14:paraId="5EED961C" w14:textId="1078FA24" w:rsidR="00EE0C0F" w:rsidRPr="00ED58EC" w:rsidRDefault="00EE0C0F" w:rsidP="00EE0C0F">
            <w:pPr>
              <w:jc w:val="center"/>
              <w:rPr>
                <w:sz w:val="20"/>
              </w:rPr>
            </w:pPr>
            <w:r w:rsidRPr="00B20ED0">
              <w:rPr>
                <w:sz w:val="20"/>
                <w:szCs w:val="18"/>
              </w:rPr>
              <w:t>26 Mar.2025</w:t>
            </w:r>
          </w:p>
        </w:tc>
      </w:tr>
      <w:tr w:rsidR="00EE0C0F" w:rsidRPr="001D228E" w14:paraId="5275E1E9" w14:textId="77777777" w:rsidTr="0060405E">
        <w:trPr>
          <w:trHeight w:val="352"/>
        </w:trPr>
        <w:tc>
          <w:tcPr>
            <w:tcW w:w="1474" w:type="dxa"/>
            <w:tcBorders>
              <w:top w:val="dotted" w:sz="4" w:space="0" w:color="auto"/>
              <w:left w:val="single" w:sz="8" w:space="0" w:color="auto"/>
              <w:bottom w:val="single" w:sz="4" w:space="0" w:color="auto"/>
              <w:right w:val="single" w:sz="4" w:space="0" w:color="auto"/>
            </w:tcBorders>
            <w:shd w:val="clear" w:color="000000" w:fill="FFFFFF"/>
            <w:tcMar>
              <w:left w:w="28" w:type="dxa"/>
              <w:right w:w="28" w:type="dxa"/>
            </w:tcMar>
          </w:tcPr>
          <w:p w14:paraId="543DD084" w14:textId="651283EC" w:rsidR="00EE0C0F" w:rsidRPr="00ED58EC" w:rsidRDefault="00EE0C0F" w:rsidP="00EE0C0F">
            <w:pPr>
              <w:rPr>
                <w:sz w:val="20"/>
              </w:rPr>
            </w:pPr>
            <w:r w:rsidRPr="00B20ED0">
              <w:rPr>
                <w:sz w:val="20"/>
                <w:szCs w:val="18"/>
              </w:rPr>
              <w:t>DK0004626165</w:t>
            </w:r>
          </w:p>
        </w:tc>
        <w:tc>
          <w:tcPr>
            <w:tcW w:w="1640"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6275456C" w14:textId="6821C2C9" w:rsidR="00EE0C0F" w:rsidRPr="00ED58EC" w:rsidRDefault="00EE0C0F" w:rsidP="00EE0C0F">
            <w:pPr>
              <w:rPr>
                <w:sz w:val="20"/>
              </w:rPr>
            </w:pPr>
            <w:r w:rsidRPr="00B20ED0">
              <w:rPr>
                <w:sz w:val="20"/>
                <w:szCs w:val="18"/>
              </w:rPr>
              <w:t xml:space="preserve">1RDA26AP2IT </w:t>
            </w:r>
          </w:p>
        </w:tc>
        <w:tc>
          <w:tcPr>
            <w:tcW w:w="1134"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47F52889" w14:textId="4BD5DFBC" w:rsidR="00EE0C0F" w:rsidRPr="00ED58EC" w:rsidRDefault="00EE0C0F" w:rsidP="00EE0C0F">
            <w:pPr>
              <w:jc w:val="center"/>
              <w:rPr>
                <w:sz w:val="20"/>
              </w:rPr>
            </w:pPr>
            <w:r w:rsidRPr="00B20ED0">
              <w:rPr>
                <w:sz w:val="20"/>
                <w:szCs w:val="18"/>
              </w:rPr>
              <w:t>01-04-2026</w:t>
            </w:r>
          </w:p>
        </w:tc>
        <w:tc>
          <w:tcPr>
            <w:tcW w:w="992"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2320E39E" w14:textId="60EDDB13" w:rsidR="00EE0C0F" w:rsidRPr="00ED58EC" w:rsidRDefault="00EE0C0F" w:rsidP="00EE0C0F">
            <w:pPr>
              <w:jc w:val="center"/>
              <w:rPr>
                <w:sz w:val="20"/>
              </w:rPr>
            </w:pPr>
            <w:r w:rsidRPr="00B20ED0">
              <w:rPr>
                <w:sz w:val="20"/>
                <w:szCs w:val="18"/>
              </w:rPr>
              <w:t>DKK</w:t>
            </w:r>
          </w:p>
        </w:tc>
        <w:tc>
          <w:tcPr>
            <w:tcW w:w="992"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3FC8E1B1" w14:textId="62D4F85C" w:rsidR="00EE0C0F" w:rsidRPr="00ED58EC" w:rsidRDefault="00EE0C0F" w:rsidP="00EE0C0F">
            <w:pPr>
              <w:jc w:val="center"/>
              <w:rPr>
                <w:sz w:val="20"/>
              </w:rPr>
            </w:pPr>
            <w:r w:rsidRPr="00B20ED0">
              <w:rPr>
                <w:sz w:val="20"/>
                <w:szCs w:val="18"/>
              </w:rPr>
              <w:t>2Y &amp; RF</w:t>
            </w:r>
          </w:p>
        </w:tc>
        <w:tc>
          <w:tcPr>
            <w:tcW w:w="846"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18870D1C" w14:textId="48219E86" w:rsidR="00EE0C0F" w:rsidRPr="00ED58EC" w:rsidRDefault="00EE0C0F" w:rsidP="00EE0C0F">
            <w:pPr>
              <w:jc w:val="center"/>
              <w:rPr>
                <w:sz w:val="20"/>
              </w:rPr>
            </w:pPr>
            <w:r w:rsidRPr="00B20ED0">
              <w:rPr>
                <w:sz w:val="20"/>
                <w:szCs w:val="18"/>
              </w:rPr>
              <w:t>6.858%</w:t>
            </w:r>
          </w:p>
        </w:tc>
        <w:tc>
          <w:tcPr>
            <w:tcW w:w="1564" w:type="dxa"/>
            <w:tcBorders>
              <w:top w:val="dotted" w:sz="4" w:space="0" w:color="auto"/>
              <w:left w:val="nil"/>
              <w:bottom w:val="single" w:sz="4" w:space="0" w:color="auto"/>
              <w:right w:val="single" w:sz="4" w:space="0" w:color="auto"/>
            </w:tcBorders>
            <w:shd w:val="clear" w:color="000000" w:fill="FFFFFF"/>
            <w:tcMar>
              <w:left w:w="28" w:type="dxa"/>
              <w:right w:w="28" w:type="dxa"/>
            </w:tcMar>
          </w:tcPr>
          <w:p w14:paraId="100E9B6E" w14:textId="2FAA01A9" w:rsidR="00EE0C0F" w:rsidRPr="00ED58EC" w:rsidRDefault="00EE0C0F" w:rsidP="00EE0C0F">
            <w:pPr>
              <w:rPr>
                <w:sz w:val="20"/>
              </w:rPr>
            </w:pPr>
            <w:r w:rsidRPr="00B20ED0">
              <w:rPr>
                <w:sz w:val="20"/>
                <w:szCs w:val="18"/>
              </w:rPr>
              <w:t>DK0004609237</w:t>
            </w:r>
          </w:p>
        </w:tc>
        <w:tc>
          <w:tcPr>
            <w:tcW w:w="1134" w:type="dxa"/>
            <w:tcBorders>
              <w:top w:val="dotted" w:sz="4" w:space="0" w:color="auto"/>
              <w:left w:val="single" w:sz="4" w:space="0" w:color="auto"/>
              <w:bottom w:val="single" w:sz="4" w:space="0" w:color="auto"/>
              <w:right w:val="single" w:sz="8" w:space="0" w:color="auto"/>
            </w:tcBorders>
            <w:shd w:val="clear" w:color="000000" w:fill="FFFFFF"/>
            <w:tcMar>
              <w:left w:w="28" w:type="dxa"/>
              <w:right w:w="28" w:type="dxa"/>
            </w:tcMar>
          </w:tcPr>
          <w:p w14:paraId="1B6D7D8A" w14:textId="512A6DD9" w:rsidR="00EE0C0F" w:rsidRPr="00ED58EC" w:rsidRDefault="00EE0C0F" w:rsidP="00EE0C0F">
            <w:pPr>
              <w:jc w:val="center"/>
              <w:rPr>
                <w:sz w:val="20"/>
              </w:rPr>
            </w:pPr>
            <w:r w:rsidRPr="00B20ED0">
              <w:rPr>
                <w:sz w:val="20"/>
                <w:szCs w:val="18"/>
              </w:rPr>
              <w:t>26 Mar.2025</w:t>
            </w:r>
          </w:p>
        </w:tc>
      </w:tr>
    </w:tbl>
    <w:p w14:paraId="0F688C20" w14:textId="77777777" w:rsidR="00FB2910" w:rsidRDefault="00FB2910" w:rsidP="00BA7BA3">
      <w:pPr>
        <w:pStyle w:val="BodyText"/>
        <w:spacing w:after="120" w:line="240" w:lineRule="auto"/>
        <w:rPr>
          <w:b/>
          <w:color w:val="000000"/>
          <w:sz w:val="22"/>
          <w:szCs w:val="24"/>
          <w:lang w:val="en-US"/>
        </w:rPr>
      </w:pPr>
    </w:p>
    <w:p w14:paraId="38D4715B" w14:textId="77777777" w:rsidR="004B51FE" w:rsidRPr="004B51FE" w:rsidRDefault="004B51FE" w:rsidP="004B51FE">
      <w:pPr>
        <w:pStyle w:val="BodyText"/>
        <w:spacing w:after="120" w:line="240" w:lineRule="auto"/>
        <w:rPr>
          <w:b/>
          <w:color w:val="000000"/>
          <w:sz w:val="22"/>
          <w:szCs w:val="24"/>
          <w:lang w:val="en-US"/>
        </w:rPr>
      </w:pPr>
      <w:r w:rsidRPr="004B51FE">
        <w:rPr>
          <w:b/>
          <w:color w:val="000000"/>
          <w:sz w:val="22"/>
          <w:szCs w:val="24"/>
          <w:lang w:val="en-US"/>
        </w:rPr>
        <w:t>Floating rate bonds:</w:t>
      </w:r>
    </w:p>
    <w:tbl>
      <w:tblPr>
        <w:tblpPr w:leftFromText="141" w:rightFromText="141" w:vertAnchor="text" w:horzAnchor="margin" w:tblpY="1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757"/>
        <w:gridCol w:w="1134"/>
        <w:gridCol w:w="907"/>
        <w:gridCol w:w="964"/>
        <w:gridCol w:w="802"/>
        <w:gridCol w:w="1531"/>
        <w:gridCol w:w="1037"/>
      </w:tblGrid>
      <w:tr w:rsidR="004B51FE" w:rsidRPr="00C83E71" w14:paraId="6E4C5978" w14:textId="77777777" w:rsidTr="004B51FE">
        <w:trPr>
          <w:trHeight w:val="300"/>
        </w:trPr>
        <w:tc>
          <w:tcPr>
            <w:tcW w:w="1474" w:type="dxa"/>
            <w:vMerge w:val="restart"/>
          </w:tcPr>
          <w:p w14:paraId="490D7FB5" w14:textId="77777777" w:rsidR="004B51FE" w:rsidRPr="00C83E71" w:rsidRDefault="004B51FE" w:rsidP="000D0446">
            <w:pPr>
              <w:pStyle w:val="Brevoverskrift"/>
              <w:tabs>
                <w:tab w:val="clear" w:pos="5143"/>
              </w:tabs>
              <w:spacing w:before="0"/>
              <w:jc w:val="center"/>
              <w:rPr>
                <w:rFonts w:ascii="Times New Roman" w:hAnsi="Times New Roman"/>
                <w:sz w:val="20"/>
              </w:rPr>
            </w:pPr>
            <w:r w:rsidRPr="00C83E71">
              <w:rPr>
                <w:rFonts w:ascii="Times New Roman" w:hAnsi="Times New Roman"/>
                <w:sz w:val="20"/>
              </w:rPr>
              <w:t xml:space="preserve">ISIN </w:t>
            </w:r>
          </w:p>
        </w:tc>
        <w:tc>
          <w:tcPr>
            <w:tcW w:w="1757" w:type="dxa"/>
            <w:vMerge w:val="restart"/>
            <w:tcMar>
              <w:left w:w="28" w:type="dxa"/>
              <w:right w:w="28" w:type="dxa"/>
            </w:tcMar>
          </w:tcPr>
          <w:p w14:paraId="25E91FD1" w14:textId="77777777" w:rsidR="004B51FE" w:rsidRPr="00C83E71" w:rsidRDefault="004B51FE" w:rsidP="000D0446">
            <w:pPr>
              <w:pStyle w:val="Brevoverskrift"/>
              <w:tabs>
                <w:tab w:val="clear" w:pos="5143"/>
              </w:tabs>
              <w:spacing w:before="0"/>
              <w:jc w:val="center"/>
              <w:rPr>
                <w:rFonts w:ascii="Times New Roman" w:hAnsi="Times New Roman"/>
                <w:sz w:val="20"/>
              </w:rPr>
            </w:pPr>
            <w:proofErr w:type="spellStart"/>
            <w:r>
              <w:rPr>
                <w:rFonts w:ascii="Times New Roman" w:hAnsi="Times New Roman"/>
                <w:sz w:val="20"/>
              </w:rPr>
              <w:t>Name</w:t>
            </w:r>
            <w:proofErr w:type="spellEnd"/>
          </w:p>
        </w:tc>
        <w:tc>
          <w:tcPr>
            <w:tcW w:w="1134" w:type="dxa"/>
            <w:vMerge w:val="restart"/>
            <w:tcMar>
              <w:left w:w="28" w:type="dxa"/>
              <w:right w:w="28" w:type="dxa"/>
            </w:tcMar>
          </w:tcPr>
          <w:p w14:paraId="7B765F54" w14:textId="77777777" w:rsidR="004B51FE" w:rsidRPr="00C83E71" w:rsidRDefault="004B51FE" w:rsidP="000D0446">
            <w:pPr>
              <w:jc w:val="center"/>
              <w:rPr>
                <w:b/>
                <w:sz w:val="20"/>
              </w:rPr>
            </w:pPr>
            <w:proofErr w:type="spellStart"/>
            <w:r>
              <w:rPr>
                <w:b/>
                <w:sz w:val="20"/>
              </w:rPr>
              <w:t>Maturity</w:t>
            </w:r>
            <w:proofErr w:type="spellEnd"/>
          </w:p>
        </w:tc>
        <w:tc>
          <w:tcPr>
            <w:tcW w:w="907" w:type="dxa"/>
            <w:vMerge w:val="restart"/>
            <w:tcMar>
              <w:left w:w="28" w:type="dxa"/>
              <w:right w:w="28" w:type="dxa"/>
            </w:tcMar>
          </w:tcPr>
          <w:p w14:paraId="07340185" w14:textId="77777777" w:rsidR="004B51FE" w:rsidRPr="00C83E71" w:rsidRDefault="004B51FE"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Currency</w:t>
            </w:r>
            <w:proofErr w:type="spellEnd"/>
          </w:p>
        </w:tc>
        <w:tc>
          <w:tcPr>
            <w:tcW w:w="964" w:type="dxa"/>
            <w:vMerge w:val="restart"/>
          </w:tcPr>
          <w:p w14:paraId="712B0349" w14:textId="77777777" w:rsidR="004B51FE" w:rsidRPr="00C83E71" w:rsidRDefault="004B51FE" w:rsidP="000D0446">
            <w:pPr>
              <w:jc w:val="center"/>
              <w:rPr>
                <w:b/>
                <w:sz w:val="20"/>
              </w:rPr>
            </w:pPr>
            <w:r>
              <w:rPr>
                <w:b/>
                <w:sz w:val="20"/>
              </w:rPr>
              <w:t>Trigger-type</w:t>
            </w:r>
            <w:r w:rsidRPr="00EC59F1">
              <w:rPr>
                <w:b/>
                <w:sz w:val="20"/>
                <w:vertAlign w:val="superscript"/>
              </w:rPr>
              <w:t>1</w:t>
            </w:r>
          </w:p>
        </w:tc>
        <w:tc>
          <w:tcPr>
            <w:tcW w:w="802" w:type="dxa"/>
            <w:vMerge w:val="restart"/>
            <w:tcMar>
              <w:left w:w="28" w:type="dxa"/>
              <w:right w:w="28" w:type="dxa"/>
            </w:tcMar>
          </w:tcPr>
          <w:p w14:paraId="1A29FBA9" w14:textId="77777777" w:rsidR="004B51FE" w:rsidRPr="00C83E71" w:rsidRDefault="004B51FE" w:rsidP="00A933AA">
            <w:pPr>
              <w:pStyle w:val="Brevoverskrift"/>
              <w:tabs>
                <w:tab w:val="clear" w:pos="5143"/>
              </w:tabs>
              <w:spacing w:before="0"/>
              <w:jc w:val="center"/>
              <w:rPr>
                <w:rFonts w:ascii="Times New Roman" w:hAnsi="Times New Roman"/>
                <w:bCs/>
                <w:sz w:val="20"/>
              </w:rPr>
            </w:pPr>
            <w:r>
              <w:rPr>
                <w:rFonts w:ascii="Times New Roman" w:hAnsi="Times New Roman"/>
                <w:sz w:val="20"/>
              </w:rPr>
              <w:t>Trigger-rate</w:t>
            </w:r>
            <w:r w:rsidR="00A933AA">
              <w:rPr>
                <w:rFonts w:ascii="Times New Roman" w:hAnsi="Times New Roman"/>
                <w:sz w:val="20"/>
                <w:vertAlign w:val="superscript"/>
              </w:rPr>
              <w:t>4</w:t>
            </w:r>
          </w:p>
        </w:tc>
        <w:tc>
          <w:tcPr>
            <w:tcW w:w="2568" w:type="dxa"/>
            <w:gridSpan w:val="2"/>
          </w:tcPr>
          <w:p w14:paraId="57A84AD9" w14:textId="77777777" w:rsidR="004B51FE" w:rsidRPr="00C83E71" w:rsidRDefault="004B51FE"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Based</w:t>
            </w:r>
            <w:proofErr w:type="spellEnd"/>
            <w:r>
              <w:rPr>
                <w:rFonts w:ascii="Times New Roman" w:hAnsi="Times New Roman"/>
                <w:bCs/>
                <w:sz w:val="20"/>
              </w:rPr>
              <w:t xml:space="preserve"> on </w:t>
            </w:r>
            <w:r w:rsidRPr="00EC59F1">
              <w:rPr>
                <w:rFonts w:ascii="Times New Roman" w:hAnsi="Times New Roman"/>
                <w:bCs/>
                <w:sz w:val="20"/>
                <w:vertAlign w:val="superscript"/>
              </w:rPr>
              <w:t>3</w:t>
            </w:r>
          </w:p>
        </w:tc>
      </w:tr>
      <w:tr w:rsidR="004B51FE" w:rsidRPr="00C83E71" w14:paraId="276D9621" w14:textId="77777777" w:rsidTr="00FB2910">
        <w:trPr>
          <w:trHeight w:val="300"/>
        </w:trPr>
        <w:tc>
          <w:tcPr>
            <w:tcW w:w="1474" w:type="dxa"/>
            <w:vMerge/>
            <w:tcBorders>
              <w:bottom w:val="single" w:sz="4" w:space="0" w:color="auto"/>
            </w:tcBorders>
          </w:tcPr>
          <w:p w14:paraId="02114D5A" w14:textId="77777777" w:rsidR="000D0446" w:rsidRPr="00C83E71" w:rsidRDefault="000D0446" w:rsidP="000D0446">
            <w:pPr>
              <w:pStyle w:val="Brevoverskrift"/>
              <w:tabs>
                <w:tab w:val="clear" w:pos="5143"/>
              </w:tabs>
              <w:spacing w:before="0"/>
              <w:jc w:val="center"/>
              <w:rPr>
                <w:rFonts w:ascii="Times New Roman" w:hAnsi="Times New Roman"/>
                <w:sz w:val="20"/>
              </w:rPr>
            </w:pPr>
          </w:p>
        </w:tc>
        <w:tc>
          <w:tcPr>
            <w:tcW w:w="1757" w:type="dxa"/>
            <w:vMerge/>
            <w:tcBorders>
              <w:bottom w:val="single" w:sz="4" w:space="0" w:color="auto"/>
            </w:tcBorders>
            <w:tcMar>
              <w:left w:w="28" w:type="dxa"/>
              <w:right w:w="28" w:type="dxa"/>
            </w:tcMar>
          </w:tcPr>
          <w:p w14:paraId="6CD139CD" w14:textId="77777777" w:rsidR="000D0446" w:rsidRDefault="000D0446" w:rsidP="000D0446">
            <w:pPr>
              <w:pStyle w:val="Brevoverskrift"/>
              <w:tabs>
                <w:tab w:val="clear" w:pos="5143"/>
              </w:tabs>
              <w:spacing w:before="0"/>
              <w:jc w:val="center"/>
              <w:rPr>
                <w:rFonts w:ascii="Times New Roman" w:hAnsi="Times New Roman"/>
                <w:sz w:val="20"/>
              </w:rPr>
            </w:pPr>
          </w:p>
        </w:tc>
        <w:tc>
          <w:tcPr>
            <w:tcW w:w="1134" w:type="dxa"/>
            <w:vMerge/>
            <w:tcBorders>
              <w:bottom w:val="single" w:sz="4" w:space="0" w:color="auto"/>
            </w:tcBorders>
            <w:tcMar>
              <w:left w:w="28" w:type="dxa"/>
              <w:right w:w="28" w:type="dxa"/>
            </w:tcMar>
          </w:tcPr>
          <w:p w14:paraId="31A371F3" w14:textId="77777777" w:rsidR="000D0446" w:rsidRDefault="000D0446" w:rsidP="000D0446">
            <w:pPr>
              <w:jc w:val="center"/>
              <w:rPr>
                <w:b/>
                <w:sz w:val="20"/>
              </w:rPr>
            </w:pPr>
          </w:p>
        </w:tc>
        <w:tc>
          <w:tcPr>
            <w:tcW w:w="907" w:type="dxa"/>
            <w:vMerge/>
            <w:tcBorders>
              <w:bottom w:val="single" w:sz="4" w:space="0" w:color="auto"/>
            </w:tcBorders>
            <w:tcMar>
              <w:left w:w="28" w:type="dxa"/>
              <w:right w:w="28" w:type="dxa"/>
            </w:tcMar>
          </w:tcPr>
          <w:p w14:paraId="66574739" w14:textId="77777777" w:rsidR="000D0446" w:rsidRDefault="000D0446" w:rsidP="000D0446">
            <w:pPr>
              <w:pStyle w:val="Brevoverskrift"/>
              <w:tabs>
                <w:tab w:val="clear" w:pos="5143"/>
              </w:tabs>
              <w:spacing w:before="0"/>
              <w:jc w:val="center"/>
              <w:rPr>
                <w:rFonts w:ascii="Times New Roman" w:hAnsi="Times New Roman"/>
                <w:bCs/>
                <w:sz w:val="20"/>
              </w:rPr>
            </w:pPr>
          </w:p>
        </w:tc>
        <w:tc>
          <w:tcPr>
            <w:tcW w:w="964" w:type="dxa"/>
            <w:vMerge/>
            <w:tcBorders>
              <w:bottom w:val="single" w:sz="4" w:space="0" w:color="auto"/>
            </w:tcBorders>
          </w:tcPr>
          <w:p w14:paraId="3D544EA4" w14:textId="77777777" w:rsidR="000D0446" w:rsidRDefault="000D0446" w:rsidP="000D0446">
            <w:pPr>
              <w:jc w:val="center"/>
              <w:rPr>
                <w:b/>
                <w:sz w:val="20"/>
              </w:rPr>
            </w:pPr>
          </w:p>
        </w:tc>
        <w:tc>
          <w:tcPr>
            <w:tcW w:w="802" w:type="dxa"/>
            <w:vMerge/>
            <w:tcBorders>
              <w:bottom w:val="single" w:sz="4" w:space="0" w:color="auto"/>
            </w:tcBorders>
            <w:tcMar>
              <w:left w:w="28" w:type="dxa"/>
              <w:right w:w="28" w:type="dxa"/>
            </w:tcMar>
          </w:tcPr>
          <w:p w14:paraId="6659C9DC" w14:textId="77777777" w:rsidR="000D0446" w:rsidRDefault="000D0446" w:rsidP="000D0446">
            <w:pPr>
              <w:pStyle w:val="Brevoverskrift"/>
              <w:tabs>
                <w:tab w:val="clear" w:pos="5143"/>
              </w:tabs>
              <w:spacing w:before="0"/>
              <w:jc w:val="center"/>
              <w:rPr>
                <w:rFonts w:ascii="Times New Roman" w:hAnsi="Times New Roman"/>
                <w:sz w:val="20"/>
              </w:rPr>
            </w:pPr>
          </w:p>
        </w:tc>
        <w:tc>
          <w:tcPr>
            <w:tcW w:w="1531" w:type="dxa"/>
            <w:tcBorders>
              <w:bottom w:val="single" w:sz="4" w:space="0" w:color="auto"/>
            </w:tcBorders>
          </w:tcPr>
          <w:p w14:paraId="1DA1E66C" w14:textId="77777777" w:rsidR="000D0446" w:rsidRDefault="000D0446" w:rsidP="000D0446">
            <w:pPr>
              <w:pStyle w:val="Brevoverskrift"/>
              <w:tabs>
                <w:tab w:val="clear" w:pos="5143"/>
              </w:tabs>
              <w:spacing w:before="0"/>
              <w:jc w:val="center"/>
              <w:rPr>
                <w:rFonts w:ascii="Times New Roman" w:hAnsi="Times New Roman"/>
                <w:bCs/>
                <w:sz w:val="20"/>
              </w:rPr>
            </w:pPr>
            <w:r>
              <w:rPr>
                <w:rFonts w:ascii="Times New Roman" w:hAnsi="Times New Roman"/>
                <w:bCs/>
                <w:sz w:val="20"/>
              </w:rPr>
              <w:t>ISIN</w:t>
            </w:r>
          </w:p>
        </w:tc>
        <w:tc>
          <w:tcPr>
            <w:tcW w:w="1037" w:type="dxa"/>
            <w:tcBorders>
              <w:bottom w:val="single" w:sz="4" w:space="0" w:color="auto"/>
            </w:tcBorders>
          </w:tcPr>
          <w:p w14:paraId="67118D7B" w14:textId="77777777" w:rsidR="000D0446" w:rsidRPr="00C83E71" w:rsidRDefault="000D0446" w:rsidP="000D0446">
            <w:pPr>
              <w:pStyle w:val="Brevoverskrift"/>
              <w:tabs>
                <w:tab w:val="clear" w:pos="5143"/>
              </w:tabs>
              <w:spacing w:before="0"/>
              <w:jc w:val="center"/>
              <w:rPr>
                <w:rFonts w:ascii="Times New Roman" w:hAnsi="Times New Roman"/>
                <w:bCs/>
                <w:sz w:val="20"/>
              </w:rPr>
            </w:pPr>
            <w:proofErr w:type="spellStart"/>
            <w:r>
              <w:rPr>
                <w:rFonts w:ascii="Times New Roman" w:hAnsi="Times New Roman"/>
                <w:bCs/>
                <w:sz w:val="20"/>
              </w:rPr>
              <w:t>Fixing</w:t>
            </w:r>
            <w:proofErr w:type="spellEnd"/>
          </w:p>
        </w:tc>
      </w:tr>
      <w:tr w:rsidR="00956692" w:rsidRPr="00A22E34" w14:paraId="424DC647" w14:textId="77777777" w:rsidTr="00F32902">
        <w:trPr>
          <w:trHeight w:val="350"/>
        </w:trPr>
        <w:tc>
          <w:tcPr>
            <w:tcW w:w="14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2253FCA" w14:textId="0484F290" w:rsidR="00956692" w:rsidRPr="00F32902" w:rsidRDefault="00956692" w:rsidP="00956692">
            <w:pPr>
              <w:rPr>
                <w:sz w:val="20"/>
                <w:szCs w:val="18"/>
              </w:rPr>
            </w:pPr>
            <w:r w:rsidRPr="00F32902">
              <w:rPr>
                <w:sz w:val="20"/>
                <w:szCs w:val="18"/>
              </w:rPr>
              <w:t>DK0004623493</w:t>
            </w:r>
          </w:p>
        </w:tc>
        <w:tc>
          <w:tcPr>
            <w:tcW w:w="175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5A0CED04" w14:textId="32DD4662" w:rsidR="00956692" w:rsidRPr="00ED58EC" w:rsidRDefault="00956692" w:rsidP="00956692">
            <w:pPr>
              <w:rPr>
                <w:sz w:val="20"/>
              </w:rPr>
            </w:pPr>
            <w:r w:rsidRPr="00744A85">
              <w:rPr>
                <w:sz w:val="20"/>
                <w:szCs w:val="18"/>
              </w:rPr>
              <w:t>RD12F6JU2</w:t>
            </w:r>
            <w:r>
              <w:rPr>
                <w:sz w:val="20"/>
                <w:szCs w:val="18"/>
              </w:rPr>
              <w:t>6</w:t>
            </w:r>
            <w:r w:rsidRPr="00744A85">
              <w:rPr>
                <w:sz w:val="20"/>
                <w:szCs w:val="18"/>
              </w:rPr>
              <w:t xml:space="preserve">RF </w:t>
            </w:r>
          </w:p>
        </w:tc>
        <w:tc>
          <w:tcPr>
            <w:tcW w:w="113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CED9AFB" w14:textId="2958FC5C" w:rsidR="00956692" w:rsidRPr="00ED58EC" w:rsidRDefault="00956692" w:rsidP="00956692">
            <w:pPr>
              <w:jc w:val="center"/>
              <w:rPr>
                <w:sz w:val="20"/>
              </w:rPr>
            </w:pPr>
            <w:r w:rsidRPr="00744A85">
              <w:rPr>
                <w:sz w:val="20"/>
                <w:szCs w:val="18"/>
              </w:rPr>
              <w:t>01-07-202</w:t>
            </w:r>
            <w:r>
              <w:rPr>
                <w:sz w:val="20"/>
                <w:szCs w:val="18"/>
              </w:rPr>
              <w:t>6</w:t>
            </w:r>
          </w:p>
        </w:tc>
        <w:tc>
          <w:tcPr>
            <w:tcW w:w="90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25F5193" w14:textId="77777777" w:rsidR="00956692" w:rsidRPr="00ED58EC" w:rsidRDefault="00956692" w:rsidP="00956692">
            <w:pPr>
              <w:jc w:val="center"/>
              <w:rPr>
                <w:sz w:val="20"/>
              </w:rPr>
            </w:pPr>
            <w:r w:rsidRPr="00744A85">
              <w:rPr>
                <w:sz w:val="20"/>
                <w:szCs w:val="18"/>
              </w:rPr>
              <w:t>DKK</w:t>
            </w:r>
          </w:p>
        </w:tc>
        <w:tc>
          <w:tcPr>
            <w:tcW w:w="96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DC92555" w14:textId="77777777" w:rsidR="00956692" w:rsidRPr="00ED58EC" w:rsidRDefault="00956692" w:rsidP="00956692">
            <w:pPr>
              <w:jc w:val="center"/>
              <w:rPr>
                <w:sz w:val="20"/>
              </w:rPr>
            </w:pPr>
            <w:r w:rsidRPr="00744A85">
              <w:rPr>
                <w:sz w:val="20"/>
                <w:szCs w:val="18"/>
              </w:rPr>
              <w:t>RF</w:t>
            </w:r>
          </w:p>
        </w:tc>
        <w:tc>
          <w:tcPr>
            <w:tcW w:w="802"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48A9F8CF" w14:textId="02693FBA" w:rsidR="00956692" w:rsidRPr="00ED58EC" w:rsidRDefault="008D70F1" w:rsidP="00956692">
            <w:pPr>
              <w:jc w:val="center"/>
              <w:rPr>
                <w:sz w:val="20"/>
              </w:rPr>
            </w:pPr>
            <w:r>
              <w:rPr>
                <w:sz w:val="20"/>
                <w:szCs w:val="18"/>
              </w:rPr>
              <w:t>7.36</w:t>
            </w:r>
            <w:r w:rsidR="00956692" w:rsidRPr="00744A85">
              <w:rPr>
                <w:sz w:val="20"/>
                <w:szCs w:val="18"/>
              </w:rPr>
              <w:t>%</w:t>
            </w:r>
          </w:p>
        </w:tc>
        <w:tc>
          <w:tcPr>
            <w:tcW w:w="1531"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BBB0041" w14:textId="6F018DE5" w:rsidR="00956692" w:rsidRPr="00ED58EC" w:rsidRDefault="00956692" w:rsidP="00956692">
            <w:pPr>
              <w:rPr>
                <w:sz w:val="20"/>
              </w:rPr>
            </w:pPr>
            <w:r w:rsidRPr="00F32902">
              <w:rPr>
                <w:sz w:val="20"/>
                <w:szCs w:val="18"/>
              </w:rPr>
              <w:t>DK0004623493</w:t>
            </w:r>
          </w:p>
        </w:tc>
        <w:tc>
          <w:tcPr>
            <w:tcW w:w="103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10059C67" w14:textId="3BFBA491" w:rsidR="00956692" w:rsidRPr="00ED58EC" w:rsidRDefault="00956692" w:rsidP="00956692">
            <w:pPr>
              <w:jc w:val="center"/>
              <w:rPr>
                <w:sz w:val="20"/>
              </w:rPr>
            </w:pPr>
            <w:r w:rsidRPr="00744A85">
              <w:rPr>
                <w:sz w:val="20"/>
                <w:szCs w:val="18"/>
              </w:rPr>
              <w:t>Dec. 202</w:t>
            </w:r>
            <w:r>
              <w:rPr>
                <w:sz w:val="20"/>
                <w:szCs w:val="18"/>
              </w:rPr>
              <w:t>5</w:t>
            </w:r>
          </w:p>
        </w:tc>
      </w:tr>
      <w:tr w:rsidR="00956692" w:rsidRPr="00A22E34" w14:paraId="7A0080A1" w14:textId="77777777" w:rsidTr="005C7365">
        <w:trPr>
          <w:trHeight w:val="350"/>
        </w:trPr>
        <w:tc>
          <w:tcPr>
            <w:tcW w:w="147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73E61297" w14:textId="7B5A34EF" w:rsidR="00956692" w:rsidRPr="00F32902" w:rsidRDefault="00956692" w:rsidP="00956692">
            <w:pPr>
              <w:rPr>
                <w:sz w:val="20"/>
                <w:szCs w:val="18"/>
              </w:rPr>
            </w:pPr>
            <w:r w:rsidRPr="00F32902">
              <w:rPr>
                <w:sz w:val="20"/>
                <w:szCs w:val="18"/>
              </w:rPr>
              <w:t>DK0004623576</w:t>
            </w:r>
          </w:p>
        </w:tc>
        <w:tc>
          <w:tcPr>
            <w:tcW w:w="1757" w:type="dxa"/>
            <w:tcBorders>
              <w:top w:val="dotted" w:sz="4" w:space="0" w:color="auto"/>
              <w:left w:val="single" w:sz="4" w:space="0" w:color="auto"/>
              <w:bottom w:val="dotted" w:sz="4" w:space="0" w:color="auto"/>
              <w:right w:val="single" w:sz="4" w:space="0" w:color="auto"/>
            </w:tcBorders>
            <w:tcMar>
              <w:left w:w="28" w:type="dxa"/>
              <w:right w:w="28" w:type="dxa"/>
            </w:tcMar>
          </w:tcPr>
          <w:p w14:paraId="5C641D92" w14:textId="0FF5EC9F" w:rsidR="00956692" w:rsidRPr="00744A85" w:rsidRDefault="00956692" w:rsidP="00956692">
            <w:pPr>
              <w:rPr>
                <w:sz w:val="20"/>
                <w:szCs w:val="18"/>
              </w:rPr>
            </w:pPr>
            <w:r w:rsidRPr="00815141">
              <w:rPr>
                <w:sz w:val="20"/>
                <w:szCs w:val="18"/>
              </w:rPr>
              <w:t>RD12</w:t>
            </w:r>
            <w:r>
              <w:rPr>
                <w:sz w:val="20"/>
                <w:szCs w:val="18"/>
              </w:rPr>
              <w:t>E</w:t>
            </w:r>
            <w:r w:rsidRPr="00815141">
              <w:rPr>
                <w:sz w:val="20"/>
                <w:szCs w:val="18"/>
              </w:rPr>
              <w:t xml:space="preserve">6JU26RF </w:t>
            </w:r>
          </w:p>
        </w:tc>
        <w:tc>
          <w:tcPr>
            <w:tcW w:w="113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07CF477A" w14:textId="4AA8ECA6" w:rsidR="00956692" w:rsidRPr="00744A85" w:rsidRDefault="00956692" w:rsidP="00956692">
            <w:pPr>
              <w:jc w:val="center"/>
              <w:rPr>
                <w:sz w:val="20"/>
                <w:szCs w:val="18"/>
              </w:rPr>
            </w:pPr>
            <w:r w:rsidRPr="00744A85">
              <w:rPr>
                <w:sz w:val="20"/>
                <w:szCs w:val="18"/>
              </w:rPr>
              <w:t>01-07-202</w:t>
            </w:r>
            <w:r>
              <w:rPr>
                <w:sz w:val="20"/>
                <w:szCs w:val="18"/>
              </w:rPr>
              <w:t>6</w:t>
            </w:r>
          </w:p>
        </w:tc>
        <w:tc>
          <w:tcPr>
            <w:tcW w:w="90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5F5DA34" w14:textId="07A5382E" w:rsidR="00956692" w:rsidRPr="00744A85" w:rsidRDefault="00956692" w:rsidP="00956692">
            <w:pPr>
              <w:jc w:val="center"/>
              <w:rPr>
                <w:sz w:val="20"/>
                <w:szCs w:val="18"/>
              </w:rPr>
            </w:pPr>
            <w:r w:rsidRPr="00744A85">
              <w:rPr>
                <w:sz w:val="20"/>
                <w:szCs w:val="18"/>
              </w:rPr>
              <w:t>DKK</w:t>
            </w:r>
          </w:p>
        </w:tc>
        <w:tc>
          <w:tcPr>
            <w:tcW w:w="964"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33C0D049" w14:textId="6868E026" w:rsidR="00956692" w:rsidRPr="00744A85" w:rsidRDefault="00956692" w:rsidP="00956692">
            <w:pPr>
              <w:jc w:val="center"/>
              <w:rPr>
                <w:sz w:val="20"/>
                <w:szCs w:val="18"/>
              </w:rPr>
            </w:pPr>
            <w:r w:rsidRPr="00744A85">
              <w:rPr>
                <w:sz w:val="20"/>
                <w:szCs w:val="18"/>
              </w:rPr>
              <w:t>RF</w:t>
            </w:r>
          </w:p>
        </w:tc>
        <w:tc>
          <w:tcPr>
            <w:tcW w:w="802" w:type="dxa"/>
            <w:tcBorders>
              <w:top w:val="dotted" w:sz="4" w:space="0" w:color="auto"/>
              <w:left w:val="single" w:sz="4" w:space="0" w:color="auto"/>
              <w:bottom w:val="dotted" w:sz="4" w:space="0" w:color="auto"/>
              <w:right w:val="single" w:sz="4" w:space="0" w:color="auto"/>
            </w:tcBorders>
            <w:tcMar>
              <w:left w:w="28" w:type="dxa"/>
              <w:right w:w="28" w:type="dxa"/>
            </w:tcMar>
          </w:tcPr>
          <w:p w14:paraId="070360BB" w14:textId="7A62E1B0" w:rsidR="00956692" w:rsidRPr="00744A85" w:rsidRDefault="009A180D" w:rsidP="00956692">
            <w:pPr>
              <w:jc w:val="center"/>
              <w:rPr>
                <w:sz w:val="20"/>
                <w:szCs w:val="18"/>
              </w:rPr>
            </w:pPr>
            <w:r>
              <w:rPr>
                <w:sz w:val="20"/>
                <w:szCs w:val="18"/>
              </w:rPr>
              <w:t>7.36</w:t>
            </w:r>
            <w:r w:rsidR="00956692" w:rsidRPr="00390FC9">
              <w:rPr>
                <w:sz w:val="20"/>
                <w:szCs w:val="18"/>
              </w:rPr>
              <w:t>%</w:t>
            </w:r>
          </w:p>
        </w:tc>
        <w:tc>
          <w:tcPr>
            <w:tcW w:w="1531"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27A2A21A" w14:textId="29AD7185" w:rsidR="00956692" w:rsidRPr="00744A85" w:rsidRDefault="00956692" w:rsidP="00956692">
            <w:pPr>
              <w:rPr>
                <w:sz w:val="20"/>
                <w:szCs w:val="18"/>
              </w:rPr>
            </w:pPr>
            <w:r w:rsidRPr="00F32902">
              <w:rPr>
                <w:sz w:val="20"/>
                <w:szCs w:val="18"/>
              </w:rPr>
              <w:t>DK0004623576</w:t>
            </w:r>
          </w:p>
        </w:tc>
        <w:tc>
          <w:tcPr>
            <w:tcW w:w="1037" w:type="dxa"/>
            <w:tcBorders>
              <w:top w:val="dotted" w:sz="4" w:space="0" w:color="auto"/>
              <w:left w:val="single" w:sz="4" w:space="0" w:color="auto"/>
              <w:bottom w:val="dotted" w:sz="4" w:space="0" w:color="auto"/>
              <w:right w:val="single" w:sz="4" w:space="0" w:color="auto"/>
            </w:tcBorders>
            <w:tcMar>
              <w:left w:w="28" w:type="dxa"/>
              <w:right w:w="28" w:type="dxa"/>
            </w:tcMar>
            <w:vAlign w:val="center"/>
          </w:tcPr>
          <w:p w14:paraId="253193D1" w14:textId="37F0E60F" w:rsidR="00956692" w:rsidRPr="00744A85" w:rsidRDefault="00956692" w:rsidP="00956692">
            <w:pPr>
              <w:jc w:val="center"/>
              <w:rPr>
                <w:sz w:val="20"/>
                <w:szCs w:val="18"/>
              </w:rPr>
            </w:pPr>
            <w:r w:rsidRPr="00744A85">
              <w:rPr>
                <w:sz w:val="20"/>
                <w:szCs w:val="18"/>
              </w:rPr>
              <w:t>Dec. 202</w:t>
            </w:r>
            <w:r>
              <w:rPr>
                <w:sz w:val="20"/>
                <w:szCs w:val="18"/>
              </w:rPr>
              <w:t>5</w:t>
            </w:r>
          </w:p>
        </w:tc>
      </w:tr>
      <w:tr w:rsidR="00956692" w:rsidRPr="00A22E34" w14:paraId="0EC58139" w14:textId="77777777" w:rsidTr="005C7365">
        <w:trPr>
          <w:trHeight w:val="350"/>
        </w:trPr>
        <w:tc>
          <w:tcPr>
            <w:tcW w:w="1474"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03E1415F" w14:textId="4EAD9E9F" w:rsidR="00956692" w:rsidRPr="00F32902" w:rsidRDefault="00956692" w:rsidP="00956692">
            <w:pPr>
              <w:rPr>
                <w:sz w:val="20"/>
                <w:szCs w:val="18"/>
              </w:rPr>
            </w:pPr>
            <w:r w:rsidRPr="00F32902">
              <w:rPr>
                <w:sz w:val="20"/>
                <w:szCs w:val="18"/>
              </w:rPr>
              <w:t>DK0004626322</w:t>
            </w:r>
          </w:p>
        </w:tc>
        <w:tc>
          <w:tcPr>
            <w:tcW w:w="1757" w:type="dxa"/>
            <w:tcBorders>
              <w:top w:val="dotted" w:sz="4" w:space="0" w:color="auto"/>
              <w:left w:val="single" w:sz="4" w:space="0" w:color="auto"/>
              <w:bottom w:val="single" w:sz="4" w:space="0" w:color="auto"/>
              <w:right w:val="single" w:sz="4" w:space="0" w:color="auto"/>
            </w:tcBorders>
            <w:tcMar>
              <w:left w:w="28" w:type="dxa"/>
              <w:right w:w="28" w:type="dxa"/>
            </w:tcMar>
          </w:tcPr>
          <w:p w14:paraId="73958365" w14:textId="10D3B486" w:rsidR="00956692" w:rsidRPr="00744A85" w:rsidRDefault="00956692" w:rsidP="00956692">
            <w:pPr>
              <w:rPr>
                <w:sz w:val="20"/>
                <w:szCs w:val="18"/>
              </w:rPr>
            </w:pPr>
            <w:r w:rsidRPr="00815141">
              <w:rPr>
                <w:sz w:val="20"/>
                <w:szCs w:val="18"/>
              </w:rPr>
              <w:t>RD1</w:t>
            </w:r>
            <w:r>
              <w:rPr>
                <w:sz w:val="20"/>
                <w:szCs w:val="18"/>
              </w:rPr>
              <w:t>1</w:t>
            </w:r>
            <w:r w:rsidRPr="00815141">
              <w:rPr>
                <w:sz w:val="20"/>
                <w:szCs w:val="18"/>
              </w:rPr>
              <w:t xml:space="preserve">F6JU26RF </w:t>
            </w:r>
          </w:p>
        </w:tc>
        <w:tc>
          <w:tcPr>
            <w:tcW w:w="1134"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49DEA823" w14:textId="4D8B88CD" w:rsidR="00956692" w:rsidRPr="00744A85" w:rsidRDefault="00956692" w:rsidP="00956692">
            <w:pPr>
              <w:jc w:val="center"/>
              <w:rPr>
                <w:sz w:val="20"/>
                <w:szCs w:val="18"/>
              </w:rPr>
            </w:pPr>
            <w:r w:rsidRPr="00744A85">
              <w:rPr>
                <w:sz w:val="20"/>
                <w:szCs w:val="18"/>
              </w:rPr>
              <w:t>01-07-202</w:t>
            </w:r>
            <w:r>
              <w:rPr>
                <w:sz w:val="20"/>
                <w:szCs w:val="18"/>
              </w:rPr>
              <w:t>6</w:t>
            </w:r>
          </w:p>
        </w:tc>
        <w:tc>
          <w:tcPr>
            <w:tcW w:w="907"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7DE516A9" w14:textId="1A6C0ECA" w:rsidR="00956692" w:rsidRPr="00744A85" w:rsidRDefault="00956692" w:rsidP="00956692">
            <w:pPr>
              <w:jc w:val="center"/>
              <w:rPr>
                <w:sz w:val="20"/>
                <w:szCs w:val="18"/>
              </w:rPr>
            </w:pPr>
            <w:r w:rsidRPr="00744A85">
              <w:rPr>
                <w:sz w:val="20"/>
                <w:szCs w:val="18"/>
              </w:rPr>
              <w:t>DKK</w:t>
            </w:r>
          </w:p>
        </w:tc>
        <w:tc>
          <w:tcPr>
            <w:tcW w:w="964"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58A34A54" w14:textId="3E800DF6" w:rsidR="00956692" w:rsidRPr="00744A85" w:rsidRDefault="00956692" w:rsidP="00956692">
            <w:pPr>
              <w:jc w:val="center"/>
              <w:rPr>
                <w:sz w:val="20"/>
                <w:szCs w:val="18"/>
              </w:rPr>
            </w:pPr>
            <w:r w:rsidRPr="00744A85">
              <w:rPr>
                <w:sz w:val="20"/>
                <w:szCs w:val="18"/>
              </w:rPr>
              <w:t>RF</w:t>
            </w:r>
          </w:p>
        </w:tc>
        <w:tc>
          <w:tcPr>
            <w:tcW w:w="802" w:type="dxa"/>
            <w:tcBorders>
              <w:top w:val="dotted" w:sz="4" w:space="0" w:color="auto"/>
              <w:left w:val="single" w:sz="4" w:space="0" w:color="auto"/>
              <w:bottom w:val="single" w:sz="4" w:space="0" w:color="auto"/>
              <w:right w:val="single" w:sz="4" w:space="0" w:color="auto"/>
            </w:tcBorders>
            <w:tcMar>
              <w:left w:w="28" w:type="dxa"/>
              <w:right w:w="28" w:type="dxa"/>
            </w:tcMar>
          </w:tcPr>
          <w:p w14:paraId="0B6758F4" w14:textId="6AFEB4DC" w:rsidR="00956692" w:rsidRPr="00744A85" w:rsidRDefault="009A180D" w:rsidP="00956692">
            <w:pPr>
              <w:jc w:val="center"/>
              <w:rPr>
                <w:sz w:val="20"/>
                <w:szCs w:val="18"/>
              </w:rPr>
            </w:pPr>
            <w:r>
              <w:rPr>
                <w:sz w:val="20"/>
                <w:szCs w:val="18"/>
              </w:rPr>
              <w:t>7.43</w:t>
            </w:r>
            <w:r w:rsidR="00956692" w:rsidRPr="00390FC9">
              <w:rPr>
                <w:sz w:val="20"/>
                <w:szCs w:val="18"/>
              </w:rPr>
              <w:t>%</w:t>
            </w:r>
          </w:p>
        </w:tc>
        <w:tc>
          <w:tcPr>
            <w:tcW w:w="1531"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16CC335A" w14:textId="7DE8C15F" w:rsidR="00956692" w:rsidRPr="00744A85" w:rsidRDefault="00956692" w:rsidP="00956692">
            <w:pPr>
              <w:rPr>
                <w:sz w:val="20"/>
                <w:szCs w:val="18"/>
              </w:rPr>
            </w:pPr>
            <w:r w:rsidRPr="00F32902">
              <w:rPr>
                <w:sz w:val="20"/>
                <w:szCs w:val="18"/>
              </w:rPr>
              <w:t>DK0004626322</w:t>
            </w:r>
          </w:p>
        </w:tc>
        <w:tc>
          <w:tcPr>
            <w:tcW w:w="1037"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2DACBB4" w14:textId="2FB69DEC" w:rsidR="00956692" w:rsidRPr="00744A85" w:rsidRDefault="00956692" w:rsidP="00956692">
            <w:pPr>
              <w:jc w:val="center"/>
              <w:rPr>
                <w:sz w:val="20"/>
                <w:szCs w:val="18"/>
              </w:rPr>
            </w:pPr>
            <w:r w:rsidRPr="00744A85">
              <w:rPr>
                <w:sz w:val="20"/>
                <w:szCs w:val="18"/>
              </w:rPr>
              <w:t>Dec. 202</w:t>
            </w:r>
            <w:r>
              <w:rPr>
                <w:sz w:val="20"/>
                <w:szCs w:val="18"/>
              </w:rPr>
              <w:t>5</w:t>
            </w:r>
          </w:p>
        </w:tc>
      </w:tr>
    </w:tbl>
    <w:p w14:paraId="3CBC67BC" w14:textId="77777777" w:rsidR="00EA1427" w:rsidRPr="00EA1427" w:rsidRDefault="00EA1427" w:rsidP="00EA1427">
      <w:pPr>
        <w:pStyle w:val="BodyText"/>
        <w:tabs>
          <w:tab w:val="clear" w:pos="5143"/>
          <w:tab w:val="right" w:pos="-2552"/>
          <w:tab w:val="left" w:pos="142"/>
        </w:tabs>
        <w:spacing w:line="200" w:lineRule="exact"/>
        <w:ind w:left="-218" w:right="-86"/>
        <w:rPr>
          <w:rFonts w:ascii="Times New Roman" w:hAnsi="Times New Roman"/>
          <w:sz w:val="16"/>
          <w:szCs w:val="16"/>
          <w:lang w:val="en-US"/>
        </w:rPr>
      </w:pPr>
    </w:p>
    <w:p w14:paraId="22E47E40" w14:textId="77777777" w:rsidR="00EE626A" w:rsidRPr="003C0CD0" w:rsidRDefault="00EE626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GB"/>
        </w:rPr>
      </w:pPr>
      <w:r w:rsidRPr="003C0CD0">
        <w:rPr>
          <w:rFonts w:ascii="Times New Roman" w:hAnsi="Times New Roman"/>
          <w:sz w:val="16"/>
          <w:szCs w:val="16"/>
          <w:lang w:val="en-GB"/>
        </w:rPr>
        <w:t xml:space="preserve">Extension option in pursuance of art. 6 of the </w:t>
      </w:r>
      <w:r w:rsidRPr="003C0CD0">
        <w:rPr>
          <w:rFonts w:ascii="Times New Roman" w:hAnsi="Times New Roman"/>
          <w:i/>
          <w:sz w:val="16"/>
          <w:szCs w:val="16"/>
          <w:lang w:val="en-GB"/>
        </w:rPr>
        <w:t>Mortgage credit-loans and mortgage-credit bonds etc. Act.</w:t>
      </w:r>
    </w:p>
    <w:p w14:paraId="32CC26C1"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RF: The bond can be extended due to failed refinancing</w:t>
      </w:r>
    </w:p>
    <w:p w14:paraId="5CF79B38"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1IT: The bond can be extended due to increasing interest rates. The extension rate is based on a one-year interest rate</w:t>
      </w:r>
    </w:p>
    <w:p w14:paraId="220A9CC5" w14:textId="77777777" w:rsidR="00EE626A" w:rsidRDefault="00EE626A"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tab/>
        <w:t>2IT: The bond can be extended due to increasing interest rates. The extension rate is based on a two-year interest rate</w:t>
      </w:r>
    </w:p>
    <w:p w14:paraId="0C2CFADA" w14:textId="77777777" w:rsidR="000C2467" w:rsidRDefault="000C2467" w:rsidP="00EE626A">
      <w:pPr>
        <w:pStyle w:val="BodyText"/>
        <w:tabs>
          <w:tab w:val="clear" w:pos="5143"/>
          <w:tab w:val="left" w:pos="284"/>
          <w:tab w:val="right" w:pos="8647"/>
        </w:tabs>
        <w:spacing w:line="200" w:lineRule="exact"/>
        <w:ind w:left="284" w:hanging="284"/>
        <w:rPr>
          <w:rFonts w:ascii="Times New Roman" w:hAnsi="Times New Roman"/>
          <w:sz w:val="16"/>
          <w:szCs w:val="16"/>
          <w:lang w:val="en-GB"/>
        </w:rPr>
      </w:pPr>
      <w:r>
        <w:rPr>
          <w:rFonts w:ascii="Times New Roman" w:hAnsi="Times New Roman"/>
          <w:sz w:val="16"/>
          <w:szCs w:val="16"/>
          <w:lang w:val="en-GB"/>
        </w:rPr>
        <w:lastRenderedPageBreak/>
        <w:tab/>
        <w:t xml:space="preserve">IRL: The coupon on a floating rate bond with initial maturity up to 24 months cannot increase by more than 500 bp from the latest fixing. The coupon will then be fixed for 12 months or to the next </w:t>
      </w:r>
      <w:r w:rsidRPr="000C2467">
        <w:rPr>
          <w:rFonts w:ascii="Times New Roman" w:hAnsi="Times New Roman"/>
          <w:sz w:val="16"/>
          <w:szCs w:val="16"/>
          <w:lang w:val="en-GB"/>
        </w:rPr>
        <w:t>refinancing (if this is coming up within the 12 months)</w:t>
      </w:r>
      <w:r w:rsidR="00DD643F">
        <w:rPr>
          <w:rFonts w:ascii="Times New Roman" w:hAnsi="Times New Roman"/>
          <w:sz w:val="16"/>
          <w:szCs w:val="16"/>
          <w:lang w:val="en-GB"/>
        </w:rPr>
        <w:t>.</w:t>
      </w:r>
      <w:r w:rsidRPr="000C2467">
        <w:rPr>
          <w:rFonts w:ascii="Times New Roman" w:hAnsi="Times New Roman"/>
          <w:sz w:val="16"/>
          <w:szCs w:val="16"/>
          <w:lang w:val="en-GB"/>
        </w:rPr>
        <w:t xml:space="preserve"> unless the coupon can be fixed at a lower level in the period in question.</w:t>
      </w:r>
    </w:p>
    <w:p w14:paraId="34A02309" w14:textId="77777777" w:rsidR="00316569" w:rsidRPr="00EA1427" w:rsidRDefault="00EE626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Pr>
          <w:rFonts w:ascii="Times New Roman" w:hAnsi="Times New Roman"/>
          <w:sz w:val="16"/>
          <w:szCs w:val="16"/>
          <w:lang w:val="en-GB"/>
        </w:rPr>
        <w:t>The calculation of the t</w:t>
      </w:r>
      <w:r w:rsidR="00541EAA" w:rsidRPr="00541EAA">
        <w:rPr>
          <w:rFonts w:ascii="Times New Roman" w:hAnsi="Times New Roman"/>
          <w:sz w:val="16"/>
          <w:szCs w:val="16"/>
          <w:lang w:val="en-US"/>
        </w:rPr>
        <w:t xml:space="preserve">rigger rate </w:t>
      </w:r>
      <w:r w:rsidR="00A933AA">
        <w:rPr>
          <w:rFonts w:ascii="Times New Roman" w:hAnsi="Times New Roman"/>
          <w:sz w:val="16"/>
          <w:szCs w:val="16"/>
          <w:lang w:val="en-US"/>
        </w:rPr>
        <w:t>is</w:t>
      </w:r>
      <w:r w:rsidR="00541EAA" w:rsidRPr="00541EAA">
        <w:rPr>
          <w:rFonts w:ascii="Times New Roman" w:hAnsi="Times New Roman"/>
          <w:sz w:val="16"/>
          <w:szCs w:val="16"/>
          <w:lang w:val="en-US"/>
        </w:rPr>
        <w:t xml:space="preserve"> </w:t>
      </w:r>
      <w:r w:rsidR="00EA1427">
        <w:rPr>
          <w:rFonts w:ascii="Times New Roman" w:hAnsi="Times New Roman"/>
          <w:sz w:val="16"/>
          <w:szCs w:val="16"/>
          <w:lang w:val="en-US"/>
        </w:rPr>
        <w:t>bas</w:t>
      </w:r>
      <w:r>
        <w:rPr>
          <w:rFonts w:ascii="Times New Roman" w:hAnsi="Times New Roman"/>
          <w:sz w:val="16"/>
          <w:szCs w:val="16"/>
          <w:lang w:val="en-US"/>
        </w:rPr>
        <w:t>ed on the yield to maturity</w:t>
      </w:r>
      <w:r w:rsidR="00541EAA" w:rsidRPr="00541EAA">
        <w:rPr>
          <w:rFonts w:ascii="Times New Roman" w:hAnsi="Times New Roman"/>
          <w:sz w:val="16"/>
          <w:szCs w:val="16"/>
          <w:lang w:val="en-US"/>
        </w:rPr>
        <w:t xml:space="preserve"> </w:t>
      </w:r>
      <w:r w:rsidR="00FB2910">
        <w:rPr>
          <w:rFonts w:ascii="Times New Roman" w:hAnsi="Times New Roman"/>
          <w:sz w:val="16"/>
          <w:szCs w:val="16"/>
          <w:lang w:val="en-US"/>
        </w:rPr>
        <w:t xml:space="preserve">achieved at the refinancing mentioned </w:t>
      </w:r>
      <w:r>
        <w:rPr>
          <w:rFonts w:ascii="Times New Roman" w:hAnsi="Times New Roman"/>
          <w:sz w:val="16"/>
          <w:szCs w:val="16"/>
          <w:lang w:val="en-US"/>
        </w:rPr>
        <w:t>plus 5 percentage points</w:t>
      </w:r>
    </w:p>
    <w:p w14:paraId="7E6CDFB1" w14:textId="77777777" w:rsidR="00316569" w:rsidRDefault="00541EA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sidRPr="00541EAA">
        <w:rPr>
          <w:rFonts w:ascii="Times New Roman" w:hAnsi="Times New Roman"/>
          <w:sz w:val="16"/>
          <w:szCs w:val="16"/>
          <w:lang w:val="en-US"/>
        </w:rPr>
        <w:t xml:space="preserve">The trigger rate is </w:t>
      </w:r>
      <w:r>
        <w:rPr>
          <w:rFonts w:ascii="Times New Roman" w:hAnsi="Times New Roman"/>
          <w:sz w:val="16"/>
          <w:szCs w:val="16"/>
          <w:lang w:val="en-US"/>
        </w:rPr>
        <w:t>base</w:t>
      </w:r>
      <w:r w:rsidRPr="00541EAA">
        <w:rPr>
          <w:rFonts w:ascii="Times New Roman" w:hAnsi="Times New Roman"/>
          <w:sz w:val="16"/>
          <w:szCs w:val="16"/>
          <w:lang w:val="en-US"/>
        </w:rPr>
        <w:t>d</w:t>
      </w:r>
      <w:r>
        <w:rPr>
          <w:rFonts w:ascii="Times New Roman" w:hAnsi="Times New Roman"/>
          <w:sz w:val="16"/>
          <w:szCs w:val="16"/>
          <w:lang w:val="en-US"/>
        </w:rPr>
        <w:t xml:space="preserve"> </w:t>
      </w:r>
      <w:r w:rsidRPr="00541EAA">
        <w:rPr>
          <w:rFonts w:ascii="Times New Roman" w:hAnsi="Times New Roman"/>
          <w:sz w:val="16"/>
          <w:szCs w:val="16"/>
          <w:lang w:val="en-US"/>
        </w:rPr>
        <w:t xml:space="preserve">on the yield-to-maturity on the ISIN </w:t>
      </w:r>
      <w:r w:rsidR="00EE626A">
        <w:rPr>
          <w:rFonts w:ascii="Times New Roman" w:hAnsi="Times New Roman"/>
          <w:sz w:val="16"/>
          <w:szCs w:val="16"/>
          <w:lang w:val="en-US"/>
        </w:rPr>
        <w:t xml:space="preserve">listed </w:t>
      </w:r>
      <w:r w:rsidRPr="00541EAA">
        <w:rPr>
          <w:rFonts w:ascii="Times New Roman" w:hAnsi="Times New Roman"/>
          <w:sz w:val="16"/>
          <w:szCs w:val="16"/>
          <w:lang w:val="en-US"/>
        </w:rPr>
        <w:t xml:space="preserve">at the </w:t>
      </w:r>
      <w:r>
        <w:rPr>
          <w:rFonts w:ascii="Times New Roman" w:hAnsi="Times New Roman"/>
          <w:sz w:val="16"/>
          <w:szCs w:val="16"/>
          <w:lang w:val="en-US"/>
        </w:rPr>
        <w:t>refinancing</w:t>
      </w:r>
      <w:r w:rsidRPr="00541EAA">
        <w:rPr>
          <w:rFonts w:ascii="Times New Roman" w:hAnsi="Times New Roman"/>
          <w:sz w:val="16"/>
          <w:szCs w:val="16"/>
          <w:lang w:val="en-US"/>
        </w:rPr>
        <w:t xml:space="preserve"> mentioned.</w:t>
      </w:r>
      <w:r w:rsidR="000C2467">
        <w:rPr>
          <w:rFonts w:ascii="Times New Roman" w:hAnsi="Times New Roman"/>
          <w:sz w:val="16"/>
          <w:szCs w:val="16"/>
          <w:lang w:val="en-US"/>
        </w:rPr>
        <w:t xml:space="preserve"> </w:t>
      </w:r>
      <w:r w:rsidR="000C2467" w:rsidRPr="000C2467">
        <w:rPr>
          <w:rFonts w:ascii="Times New Roman" w:hAnsi="Times New Roman"/>
          <w:sz w:val="16"/>
          <w:szCs w:val="16"/>
          <w:lang w:val="en-US"/>
        </w:rPr>
        <w:t>On floating rate loans</w:t>
      </w:r>
      <w:r w:rsidR="00DD643F">
        <w:rPr>
          <w:rFonts w:ascii="Times New Roman" w:hAnsi="Times New Roman"/>
          <w:sz w:val="16"/>
          <w:szCs w:val="16"/>
          <w:lang w:val="en-US"/>
        </w:rPr>
        <w:t>.</w:t>
      </w:r>
      <w:r w:rsidR="000C2467" w:rsidRPr="000C2467">
        <w:rPr>
          <w:rFonts w:ascii="Times New Roman" w:hAnsi="Times New Roman"/>
          <w:sz w:val="16"/>
          <w:szCs w:val="16"/>
          <w:lang w:val="en-US"/>
        </w:rPr>
        <w:t xml:space="preserve"> </w:t>
      </w:r>
      <w:proofErr w:type="gramStart"/>
      <w:r w:rsidR="000C2467" w:rsidRPr="000C2467">
        <w:rPr>
          <w:rFonts w:ascii="Times New Roman" w:hAnsi="Times New Roman"/>
          <w:sz w:val="16"/>
          <w:szCs w:val="16"/>
          <w:lang w:val="en-US"/>
        </w:rPr>
        <w:t>the</w:t>
      </w:r>
      <w:proofErr w:type="gramEnd"/>
      <w:r w:rsidR="000C2467" w:rsidRPr="000C2467">
        <w:rPr>
          <w:rFonts w:ascii="Times New Roman" w:hAnsi="Times New Roman"/>
          <w:sz w:val="16"/>
          <w:szCs w:val="16"/>
          <w:lang w:val="en-US"/>
        </w:rPr>
        <w:t xml:space="preserve"> trigger rate is based on the last fixing of the coupon rate.</w:t>
      </w:r>
    </w:p>
    <w:p w14:paraId="31CE77D2" w14:textId="77777777" w:rsidR="00A933AA" w:rsidRPr="00541EAA" w:rsidRDefault="00A933AA" w:rsidP="00EE626A">
      <w:pPr>
        <w:pStyle w:val="BodyText"/>
        <w:numPr>
          <w:ilvl w:val="0"/>
          <w:numId w:val="3"/>
        </w:numPr>
        <w:tabs>
          <w:tab w:val="clear" w:pos="5143"/>
          <w:tab w:val="left" w:pos="284"/>
          <w:tab w:val="right" w:pos="8647"/>
        </w:tabs>
        <w:spacing w:line="200" w:lineRule="exact"/>
        <w:ind w:left="284" w:hanging="284"/>
        <w:rPr>
          <w:rFonts w:ascii="Times New Roman" w:hAnsi="Times New Roman"/>
          <w:sz w:val="16"/>
          <w:szCs w:val="16"/>
          <w:lang w:val="en-US"/>
        </w:rPr>
      </w:pPr>
      <w:r>
        <w:rPr>
          <w:rFonts w:ascii="Times New Roman" w:hAnsi="Times New Roman"/>
          <w:sz w:val="16"/>
          <w:szCs w:val="16"/>
          <w:lang w:val="en-GB"/>
        </w:rPr>
        <w:t>The calculation of the t</w:t>
      </w:r>
      <w:r w:rsidRPr="00541EAA">
        <w:rPr>
          <w:rFonts w:ascii="Times New Roman" w:hAnsi="Times New Roman"/>
          <w:sz w:val="16"/>
          <w:szCs w:val="16"/>
          <w:lang w:val="en-US"/>
        </w:rPr>
        <w:t xml:space="preserve">rigger rate </w:t>
      </w:r>
      <w:r>
        <w:rPr>
          <w:rFonts w:ascii="Times New Roman" w:hAnsi="Times New Roman"/>
          <w:sz w:val="16"/>
          <w:szCs w:val="16"/>
          <w:lang w:val="en-US"/>
        </w:rPr>
        <w:t>is</w:t>
      </w:r>
      <w:r w:rsidRPr="00541EAA">
        <w:rPr>
          <w:rFonts w:ascii="Times New Roman" w:hAnsi="Times New Roman"/>
          <w:sz w:val="16"/>
          <w:szCs w:val="16"/>
          <w:lang w:val="en-US"/>
        </w:rPr>
        <w:t xml:space="preserve"> </w:t>
      </w:r>
      <w:r>
        <w:rPr>
          <w:rFonts w:ascii="Times New Roman" w:hAnsi="Times New Roman"/>
          <w:sz w:val="16"/>
          <w:szCs w:val="16"/>
          <w:lang w:val="en-US"/>
        </w:rPr>
        <w:t xml:space="preserve">based on </w:t>
      </w:r>
      <w:r w:rsidR="00FB2910">
        <w:rPr>
          <w:rFonts w:ascii="Times New Roman" w:hAnsi="Times New Roman"/>
          <w:sz w:val="16"/>
          <w:szCs w:val="16"/>
          <w:lang w:val="en-US"/>
        </w:rPr>
        <w:t xml:space="preserve">the latest </w:t>
      </w:r>
      <w:r>
        <w:rPr>
          <w:rFonts w:ascii="Times New Roman" w:hAnsi="Times New Roman"/>
          <w:sz w:val="16"/>
          <w:szCs w:val="16"/>
          <w:lang w:val="en-US"/>
        </w:rPr>
        <w:t>interest</w:t>
      </w:r>
      <w:r w:rsidR="00D01AC0">
        <w:rPr>
          <w:rFonts w:ascii="Times New Roman" w:hAnsi="Times New Roman"/>
          <w:sz w:val="16"/>
          <w:szCs w:val="16"/>
          <w:lang w:val="en-US"/>
        </w:rPr>
        <w:t xml:space="preserve"> rate fixing </w:t>
      </w:r>
      <w:r>
        <w:rPr>
          <w:rFonts w:ascii="Times New Roman" w:hAnsi="Times New Roman"/>
          <w:sz w:val="16"/>
          <w:szCs w:val="16"/>
          <w:lang w:val="en-US"/>
        </w:rPr>
        <w:t>plus 5 percentage points</w:t>
      </w:r>
    </w:p>
    <w:p w14:paraId="58D78A21" w14:textId="77777777" w:rsidR="00316569" w:rsidRPr="00541EAA" w:rsidRDefault="00316569" w:rsidP="00316569">
      <w:pPr>
        <w:pStyle w:val="BodyText"/>
        <w:tabs>
          <w:tab w:val="clear" w:pos="5143"/>
          <w:tab w:val="right" w:pos="-2552"/>
          <w:tab w:val="left" w:pos="142"/>
        </w:tabs>
        <w:spacing w:line="200" w:lineRule="exact"/>
        <w:ind w:left="142" w:right="-86"/>
        <w:rPr>
          <w:rFonts w:ascii="Times New Roman" w:hAnsi="Times New Roman"/>
          <w:sz w:val="16"/>
          <w:szCs w:val="16"/>
          <w:lang w:val="en-US"/>
        </w:rPr>
      </w:pPr>
    </w:p>
    <w:p w14:paraId="5FDB01D5" w14:textId="77777777" w:rsidR="00B8206C" w:rsidRDefault="00B8206C" w:rsidP="00316569">
      <w:pPr>
        <w:pStyle w:val="BodyText"/>
        <w:tabs>
          <w:tab w:val="clear" w:pos="5143"/>
          <w:tab w:val="right" w:pos="-2552"/>
          <w:tab w:val="left" w:pos="-142"/>
        </w:tabs>
        <w:spacing w:line="200" w:lineRule="exact"/>
        <w:ind w:left="218" w:right="-86"/>
        <w:rPr>
          <w:rFonts w:ascii="Times New Roman" w:hAnsi="Times New Roman"/>
          <w:sz w:val="16"/>
          <w:szCs w:val="16"/>
          <w:lang w:val="en-US"/>
        </w:rPr>
      </w:pPr>
    </w:p>
    <w:p w14:paraId="6FE22D28" w14:textId="77777777" w:rsidR="008E0071" w:rsidRDefault="008E0071" w:rsidP="00B8206C">
      <w:pPr>
        <w:tabs>
          <w:tab w:val="clear" w:pos="5143"/>
          <w:tab w:val="left" w:pos="3894"/>
        </w:tabs>
        <w:rPr>
          <w:lang w:val="en-US"/>
        </w:rPr>
      </w:pPr>
    </w:p>
    <w:p w14:paraId="52EB3D22" w14:textId="77777777" w:rsidR="008E0071" w:rsidRPr="008E0071" w:rsidRDefault="008E0071" w:rsidP="008E0071">
      <w:pPr>
        <w:rPr>
          <w:lang w:val="en-US"/>
        </w:rPr>
      </w:pPr>
    </w:p>
    <w:p w14:paraId="259526E2" w14:textId="77777777" w:rsidR="008E0071" w:rsidRPr="008E0071" w:rsidRDefault="008E0071" w:rsidP="008E0071">
      <w:pPr>
        <w:rPr>
          <w:lang w:val="en-US"/>
        </w:rPr>
      </w:pPr>
    </w:p>
    <w:p w14:paraId="6601644C" w14:textId="77777777" w:rsidR="008E0071" w:rsidRPr="008E0071" w:rsidRDefault="008E0071" w:rsidP="008E0071">
      <w:pPr>
        <w:rPr>
          <w:lang w:val="en-US"/>
        </w:rPr>
      </w:pPr>
    </w:p>
    <w:p w14:paraId="5E719A4A" w14:textId="77777777" w:rsidR="008E0071" w:rsidRPr="008E0071" w:rsidRDefault="008E0071" w:rsidP="008E0071">
      <w:pPr>
        <w:rPr>
          <w:lang w:val="en-US"/>
        </w:rPr>
      </w:pPr>
    </w:p>
    <w:p w14:paraId="4738EB30" w14:textId="77777777" w:rsidR="008E0071" w:rsidRPr="008E0071" w:rsidRDefault="008E0071" w:rsidP="008E0071">
      <w:pPr>
        <w:rPr>
          <w:lang w:val="en-US"/>
        </w:rPr>
      </w:pPr>
    </w:p>
    <w:p w14:paraId="6DA37643" w14:textId="77777777" w:rsidR="008E0071" w:rsidRPr="008E0071" w:rsidRDefault="008E0071" w:rsidP="008E0071">
      <w:pPr>
        <w:rPr>
          <w:lang w:val="en-US"/>
        </w:rPr>
      </w:pPr>
    </w:p>
    <w:p w14:paraId="32FCE2C6" w14:textId="77777777" w:rsidR="008E0071" w:rsidRPr="008E0071" w:rsidRDefault="008E0071" w:rsidP="008E0071">
      <w:pPr>
        <w:rPr>
          <w:lang w:val="en-US"/>
        </w:rPr>
      </w:pPr>
    </w:p>
    <w:p w14:paraId="2A949847" w14:textId="77777777" w:rsidR="008E0071" w:rsidRPr="008E0071" w:rsidRDefault="008E0071" w:rsidP="008E0071">
      <w:pPr>
        <w:rPr>
          <w:lang w:val="en-US"/>
        </w:rPr>
      </w:pPr>
    </w:p>
    <w:p w14:paraId="21A2A72C" w14:textId="77777777" w:rsidR="008E0071" w:rsidRPr="008E0071" w:rsidRDefault="008E0071" w:rsidP="008E0071">
      <w:pPr>
        <w:rPr>
          <w:lang w:val="en-US"/>
        </w:rPr>
      </w:pPr>
    </w:p>
    <w:p w14:paraId="77F4127B" w14:textId="77777777" w:rsidR="008E0071" w:rsidRPr="008E0071" w:rsidRDefault="008E0071" w:rsidP="008E0071">
      <w:pPr>
        <w:rPr>
          <w:lang w:val="en-US"/>
        </w:rPr>
      </w:pPr>
    </w:p>
    <w:p w14:paraId="6975EE2B" w14:textId="77777777" w:rsidR="008E0071" w:rsidRPr="008E0071" w:rsidRDefault="008E0071" w:rsidP="008E0071">
      <w:pPr>
        <w:rPr>
          <w:lang w:val="en-US"/>
        </w:rPr>
      </w:pPr>
    </w:p>
    <w:p w14:paraId="6C3EE0A1" w14:textId="77777777" w:rsidR="008E0071" w:rsidRPr="008E0071" w:rsidRDefault="008E0071" w:rsidP="008E0071">
      <w:pPr>
        <w:rPr>
          <w:lang w:val="en-US"/>
        </w:rPr>
      </w:pPr>
    </w:p>
    <w:p w14:paraId="433C67BD" w14:textId="77777777" w:rsidR="008E0071" w:rsidRPr="008E0071" w:rsidRDefault="008E0071" w:rsidP="008E0071">
      <w:pPr>
        <w:rPr>
          <w:lang w:val="en-US"/>
        </w:rPr>
      </w:pPr>
    </w:p>
    <w:p w14:paraId="7F64A32F" w14:textId="77777777" w:rsidR="008E0071" w:rsidRPr="008E0071" w:rsidRDefault="008E0071" w:rsidP="008E0071">
      <w:pPr>
        <w:rPr>
          <w:lang w:val="en-US"/>
        </w:rPr>
      </w:pPr>
    </w:p>
    <w:p w14:paraId="52D546FF" w14:textId="77777777" w:rsidR="008E0071" w:rsidRPr="008E0071" w:rsidRDefault="008E0071" w:rsidP="008E0071">
      <w:pPr>
        <w:rPr>
          <w:lang w:val="en-US"/>
        </w:rPr>
      </w:pPr>
    </w:p>
    <w:p w14:paraId="5B118777" w14:textId="77777777" w:rsidR="008E0071" w:rsidRPr="008E0071" w:rsidRDefault="008E0071" w:rsidP="008E0071">
      <w:pPr>
        <w:rPr>
          <w:lang w:val="en-US"/>
        </w:rPr>
      </w:pPr>
    </w:p>
    <w:p w14:paraId="4A86D079" w14:textId="77777777" w:rsidR="008E0071" w:rsidRPr="008E0071" w:rsidRDefault="008E0071" w:rsidP="008E0071">
      <w:pPr>
        <w:rPr>
          <w:lang w:val="en-US"/>
        </w:rPr>
      </w:pPr>
    </w:p>
    <w:p w14:paraId="30F88F8B" w14:textId="77777777" w:rsidR="008E0071" w:rsidRPr="008E0071" w:rsidRDefault="008E0071" w:rsidP="008E0071">
      <w:pPr>
        <w:rPr>
          <w:lang w:val="en-US"/>
        </w:rPr>
      </w:pPr>
    </w:p>
    <w:p w14:paraId="4AA79C51" w14:textId="77777777" w:rsidR="008E0071" w:rsidRPr="008E0071" w:rsidRDefault="008E0071" w:rsidP="008E0071">
      <w:pPr>
        <w:rPr>
          <w:lang w:val="en-US"/>
        </w:rPr>
      </w:pPr>
    </w:p>
    <w:p w14:paraId="1B249A95" w14:textId="77777777" w:rsidR="008E0071" w:rsidRPr="008E0071" w:rsidRDefault="008E0071" w:rsidP="008E0071">
      <w:pPr>
        <w:rPr>
          <w:lang w:val="en-US"/>
        </w:rPr>
      </w:pPr>
    </w:p>
    <w:p w14:paraId="664B00B9" w14:textId="77777777" w:rsidR="008E0071" w:rsidRPr="008E0071" w:rsidRDefault="008E0071" w:rsidP="008E0071">
      <w:pPr>
        <w:rPr>
          <w:lang w:val="en-US"/>
        </w:rPr>
      </w:pPr>
    </w:p>
    <w:p w14:paraId="666794B1" w14:textId="77777777" w:rsidR="008E0071" w:rsidRPr="008E0071" w:rsidRDefault="008E0071" w:rsidP="008E0071">
      <w:pPr>
        <w:rPr>
          <w:lang w:val="en-US"/>
        </w:rPr>
      </w:pPr>
    </w:p>
    <w:p w14:paraId="2EC04230" w14:textId="77777777" w:rsidR="008E0071" w:rsidRPr="008E0071" w:rsidRDefault="008E0071" w:rsidP="008E0071">
      <w:pPr>
        <w:rPr>
          <w:lang w:val="en-US"/>
        </w:rPr>
      </w:pPr>
    </w:p>
    <w:p w14:paraId="20B7F6E4" w14:textId="77777777" w:rsidR="008E0071" w:rsidRPr="008E0071" w:rsidRDefault="008E0071" w:rsidP="008E0071">
      <w:pPr>
        <w:rPr>
          <w:lang w:val="en-US"/>
        </w:rPr>
      </w:pPr>
    </w:p>
    <w:p w14:paraId="4C875F4C" w14:textId="77777777" w:rsidR="008E0071" w:rsidRPr="008E0071" w:rsidRDefault="008E0071" w:rsidP="008E0071">
      <w:pPr>
        <w:rPr>
          <w:lang w:val="en-US"/>
        </w:rPr>
      </w:pPr>
    </w:p>
    <w:p w14:paraId="005FB19E" w14:textId="77777777" w:rsidR="008E0071" w:rsidRPr="008E0071" w:rsidRDefault="008E0071" w:rsidP="008E0071">
      <w:pPr>
        <w:rPr>
          <w:lang w:val="en-US"/>
        </w:rPr>
      </w:pPr>
    </w:p>
    <w:p w14:paraId="722DA70E" w14:textId="77777777" w:rsidR="008E0071" w:rsidRPr="008E0071" w:rsidRDefault="008E0071" w:rsidP="008E0071">
      <w:pPr>
        <w:rPr>
          <w:lang w:val="en-US"/>
        </w:rPr>
      </w:pPr>
    </w:p>
    <w:p w14:paraId="5C6EA7D1" w14:textId="77777777" w:rsidR="008E0071" w:rsidRPr="008E0071" w:rsidRDefault="008E0071" w:rsidP="008E0071">
      <w:pPr>
        <w:rPr>
          <w:lang w:val="en-US"/>
        </w:rPr>
      </w:pPr>
    </w:p>
    <w:p w14:paraId="1C28DC2A" w14:textId="77777777" w:rsidR="008E0071" w:rsidRPr="008E0071" w:rsidRDefault="008E0071" w:rsidP="008E0071">
      <w:pPr>
        <w:rPr>
          <w:lang w:val="en-US"/>
        </w:rPr>
      </w:pPr>
    </w:p>
    <w:p w14:paraId="6692E590" w14:textId="77777777" w:rsidR="008E0071" w:rsidRPr="008E0071" w:rsidRDefault="008E0071" w:rsidP="008E0071">
      <w:pPr>
        <w:rPr>
          <w:lang w:val="en-US"/>
        </w:rPr>
      </w:pPr>
    </w:p>
    <w:p w14:paraId="2C7DA8E5" w14:textId="77777777" w:rsidR="008E0071" w:rsidRDefault="008E0071" w:rsidP="008E0071">
      <w:pPr>
        <w:rPr>
          <w:lang w:val="en-US"/>
        </w:rPr>
      </w:pPr>
    </w:p>
    <w:p w14:paraId="6BC51C06" w14:textId="77777777" w:rsidR="00316569" w:rsidRPr="008E0071" w:rsidRDefault="00316569" w:rsidP="008E0071">
      <w:pPr>
        <w:rPr>
          <w:lang w:val="en-US"/>
        </w:rPr>
      </w:pPr>
    </w:p>
    <w:sectPr w:rsidR="00316569" w:rsidRPr="008E0071" w:rsidSect="00BA7BA3">
      <w:headerReference w:type="even" r:id="rId11"/>
      <w:headerReference w:type="default" r:id="rId12"/>
      <w:footerReference w:type="even" r:id="rId13"/>
      <w:footerReference w:type="default" r:id="rId14"/>
      <w:headerReference w:type="first" r:id="rId15"/>
      <w:footerReference w:type="first" r:id="rId16"/>
      <w:pgSz w:w="11906" w:h="16838" w:code="9"/>
      <w:pgMar w:top="1843" w:right="1247" w:bottom="2041" w:left="1247" w:header="708" w:footer="16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D8E2" w14:textId="77777777" w:rsidR="001E7C9E" w:rsidRDefault="001E7C9E" w:rsidP="00377288">
      <w:pPr>
        <w:spacing w:line="240" w:lineRule="auto"/>
      </w:pPr>
      <w:r>
        <w:separator/>
      </w:r>
    </w:p>
  </w:endnote>
  <w:endnote w:type="continuationSeparator" w:id="0">
    <w:p w14:paraId="378FD6A8" w14:textId="77777777" w:rsidR="001E7C9E" w:rsidRDefault="001E7C9E" w:rsidP="00377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fe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3542" w14:textId="77777777" w:rsidR="001C7FF3" w:rsidRDefault="001C7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FAB2" w14:textId="77777777" w:rsidR="000D0446" w:rsidRDefault="000D0446" w:rsidP="00377288">
    <w:pPr>
      <w:tabs>
        <w:tab w:val="right" w:pos="9356"/>
      </w:tabs>
      <w:spacing w:line="240" w:lineRule="auto"/>
      <w:ind w:right="360"/>
      <w:rPr>
        <w:sz w:val="26"/>
      </w:rPr>
    </w:pPr>
    <w:r>
      <w:rPr>
        <w:sz w:val="18"/>
      </w:rPr>
      <w:t>Realkredit Danmark A/S CVR nr. 1339.9174, København</w:t>
    </w:r>
    <w:r>
      <w:rPr>
        <w:sz w:val="18"/>
      </w:rPr>
      <w:tab/>
    </w:r>
    <w:r>
      <w:rPr>
        <w:sz w:val="18"/>
      </w:rPr>
      <w:tab/>
    </w:r>
    <w:r>
      <w:t xml:space="preserve">Side </w:t>
    </w:r>
    <w:r>
      <w:fldChar w:fldCharType="begin"/>
    </w:r>
    <w:r>
      <w:instrText xml:space="preserve"> PAGE </w:instrText>
    </w:r>
    <w:r>
      <w:fldChar w:fldCharType="separate"/>
    </w:r>
    <w:r w:rsidR="008C6969">
      <w:rPr>
        <w:noProof/>
      </w:rPr>
      <w:t>2</w:t>
    </w:r>
    <w:r>
      <w:fldChar w:fldCharType="end"/>
    </w:r>
    <w:r>
      <w:t xml:space="preserve"> af </w:t>
    </w:r>
    <w:r w:rsidR="008C6969">
      <w:fldChar w:fldCharType="begin"/>
    </w:r>
    <w:r w:rsidR="008C6969">
      <w:instrText xml:space="preserve"> NUMPAGES </w:instrText>
    </w:r>
    <w:r w:rsidR="008C6969">
      <w:fldChar w:fldCharType="separate"/>
    </w:r>
    <w:r w:rsidR="008C6969">
      <w:rPr>
        <w:noProof/>
      </w:rPr>
      <w:t>2</w:t>
    </w:r>
    <w:r w:rsidR="008C6969">
      <w:rPr>
        <w:noProof/>
      </w:rPr>
      <w:fldChar w:fldCharType="end"/>
    </w:r>
  </w:p>
  <w:p w14:paraId="19AB67E7" w14:textId="77777777" w:rsidR="000D0446" w:rsidRDefault="000D0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D1A7" w14:textId="77777777" w:rsidR="000D0446" w:rsidRPr="00541EAA" w:rsidRDefault="000D0446" w:rsidP="00377288">
    <w:pPr>
      <w:spacing w:line="240" w:lineRule="auto"/>
      <w:ind w:right="360"/>
      <w:rPr>
        <w:sz w:val="18"/>
        <w:lang w:val="en-US"/>
      </w:rPr>
    </w:pPr>
  </w:p>
  <w:p w14:paraId="06B198C3" w14:textId="77777777" w:rsidR="000D0446" w:rsidRDefault="000D0446" w:rsidP="00377288">
    <w:pPr>
      <w:tabs>
        <w:tab w:val="right" w:pos="9356"/>
      </w:tabs>
      <w:spacing w:line="240" w:lineRule="auto"/>
      <w:ind w:right="360"/>
      <w:rPr>
        <w:sz w:val="26"/>
      </w:rPr>
    </w:pPr>
    <w:r>
      <w:rPr>
        <w:sz w:val="18"/>
      </w:rPr>
      <w:t>Realkredit Danmark A/S CVR nr. 1339.9174, Copenhagen</w:t>
    </w:r>
    <w:r>
      <w:rPr>
        <w:sz w:val="18"/>
      </w:rPr>
      <w:tab/>
    </w:r>
    <w:r>
      <w:rPr>
        <w:sz w:val="18"/>
      </w:rPr>
      <w:tab/>
    </w:r>
    <w:r>
      <w:t xml:space="preserve">Side </w:t>
    </w:r>
    <w:r>
      <w:fldChar w:fldCharType="begin"/>
    </w:r>
    <w:r>
      <w:instrText xml:space="preserve"> PAGE </w:instrText>
    </w:r>
    <w:r>
      <w:fldChar w:fldCharType="separate"/>
    </w:r>
    <w:r w:rsidR="008C6969">
      <w:rPr>
        <w:noProof/>
      </w:rPr>
      <w:t>1</w:t>
    </w:r>
    <w:r>
      <w:fldChar w:fldCharType="end"/>
    </w:r>
    <w:r>
      <w:t xml:space="preserve"> af </w:t>
    </w:r>
    <w:r w:rsidR="008C6969">
      <w:fldChar w:fldCharType="begin"/>
    </w:r>
    <w:r w:rsidR="008C6969">
      <w:instrText xml:space="preserve"> NUMPAGES </w:instrText>
    </w:r>
    <w:r w:rsidR="008C6969">
      <w:fldChar w:fldCharType="separate"/>
    </w:r>
    <w:r w:rsidR="008C6969">
      <w:rPr>
        <w:noProof/>
      </w:rPr>
      <w:t>2</w:t>
    </w:r>
    <w:r w:rsidR="008C6969">
      <w:rPr>
        <w:noProof/>
      </w:rPr>
      <w:fldChar w:fldCharType="end"/>
    </w:r>
  </w:p>
  <w:p w14:paraId="663E20F1" w14:textId="77777777" w:rsidR="000D0446" w:rsidRDefault="000D0446">
    <w:pPr>
      <w:pStyle w:val="Footer"/>
    </w:pPr>
  </w:p>
  <w:p w14:paraId="7882AEEA" w14:textId="77777777" w:rsidR="000D0446" w:rsidRDefault="000D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E3DB" w14:textId="77777777" w:rsidR="001E7C9E" w:rsidRDefault="001E7C9E" w:rsidP="00377288">
      <w:pPr>
        <w:spacing w:line="240" w:lineRule="auto"/>
      </w:pPr>
      <w:r>
        <w:separator/>
      </w:r>
    </w:p>
  </w:footnote>
  <w:footnote w:type="continuationSeparator" w:id="0">
    <w:p w14:paraId="441C1C8F" w14:textId="77777777" w:rsidR="001E7C9E" w:rsidRDefault="001E7C9E" w:rsidP="003772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3CF0" w14:textId="77777777" w:rsidR="001C7FF3" w:rsidRDefault="001C7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7741" w14:textId="076E5FDD" w:rsidR="000D0446" w:rsidRDefault="000532F0">
    <w:pPr>
      <w:pStyle w:val="Header"/>
      <w:tabs>
        <w:tab w:val="left" w:pos="8335"/>
      </w:tabs>
    </w:pPr>
    <w:r>
      <w:rPr>
        <w:noProof/>
      </w:rPr>
      <w:drawing>
        <wp:anchor distT="0" distB="0" distL="114300" distR="114300" simplePos="0" relativeHeight="251658240" behindDoc="0" locked="0" layoutInCell="0" allowOverlap="1" wp14:anchorId="3A06B039" wp14:editId="70CD1A14">
          <wp:simplePos x="0" y="0"/>
          <wp:positionH relativeFrom="page">
            <wp:posOffset>5558790</wp:posOffset>
          </wp:positionH>
          <wp:positionV relativeFrom="page">
            <wp:posOffset>306070</wp:posOffset>
          </wp:positionV>
          <wp:extent cx="1616075" cy="542290"/>
          <wp:effectExtent l="0" t="0" r="0" b="0"/>
          <wp:wrapTopAndBottom/>
          <wp:docPr id="1" name="Picture 7" descr="RD_Br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D_Br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42290"/>
                  </a:xfrm>
                  <a:prstGeom prst="rect">
                    <a:avLst/>
                  </a:prstGeom>
                  <a:noFill/>
                </pic:spPr>
              </pic:pic>
            </a:graphicData>
          </a:graphic>
          <wp14:sizeRelH relativeFrom="page">
            <wp14:pctWidth>0</wp14:pctWidth>
          </wp14:sizeRelH>
          <wp14:sizeRelV relativeFrom="page">
            <wp14:pctHeight>0</wp14:pctHeight>
          </wp14:sizeRelV>
        </wp:anchor>
      </w:drawing>
    </w:r>
  </w:p>
  <w:p w14:paraId="1FF2B7EE" w14:textId="77777777" w:rsidR="000D0446" w:rsidRDefault="000D0446">
    <w:pPr>
      <w:pStyle w:val="Header"/>
      <w:tabs>
        <w:tab w:val="left" w:pos="8363"/>
      </w:tabs>
    </w:pPr>
  </w:p>
  <w:p w14:paraId="3D86EB98" w14:textId="77777777" w:rsidR="000D0446" w:rsidRDefault="000D0446">
    <w:pPr>
      <w:pStyle w:val="Header"/>
      <w:tabs>
        <w:tab w:val="left" w:pos="8363"/>
      </w:tabs>
    </w:pPr>
  </w:p>
  <w:p w14:paraId="7C0900A7" w14:textId="77777777" w:rsidR="000D0446" w:rsidRDefault="000D0446">
    <w:pPr>
      <w:pStyle w:val="Header"/>
      <w:tabs>
        <w:tab w:val="left" w:pos="8363"/>
      </w:tabs>
    </w:pPr>
  </w:p>
  <w:p w14:paraId="006B1017" w14:textId="77777777" w:rsidR="000D0446" w:rsidRDefault="000D0446">
    <w:pPr>
      <w:pStyle w:val="Header"/>
      <w:tabs>
        <w:tab w:val="left" w:pos="836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9780" w14:textId="79991128" w:rsidR="000D0446" w:rsidRDefault="000532F0">
    <w:pPr>
      <w:pStyle w:val="Header"/>
    </w:pPr>
    <w:r>
      <w:rPr>
        <w:noProof/>
        <w:lang w:eastAsia="da-DK"/>
      </w:rPr>
      <w:drawing>
        <wp:anchor distT="0" distB="0" distL="114300" distR="114300" simplePos="0" relativeHeight="251658241" behindDoc="0" locked="0" layoutInCell="0" allowOverlap="1" wp14:anchorId="2DA34D34" wp14:editId="29213272">
          <wp:simplePos x="0" y="0"/>
          <wp:positionH relativeFrom="column">
            <wp:posOffset>4822825</wp:posOffset>
          </wp:positionH>
          <wp:positionV relativeFrom="paragraph">
            <wp:posOffset>-144145</wp:posOffset>
          </wp:positionV>
          <wp:extent cx="1616075" cy="542290"/>
          <wp:effectExtent l="0" t="0" r="0" b="0"/>
          <wp:wrapTopAndBottom/>
          <wp:docPr id="2" name="Picture 6" descr="RD_Br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D_Br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42290"/>
                  </a:xfrm>
                  <a:prstGeom prst="rect">
                    <a:avLst/>
                  </a:prstGeom>
                  <a:noFill/>
                </pic:spPr>
              </pic:pic>
            </a:graphicData>
          </a:graphic>
          <wp14:sizeRelH relativeFrom="page">
            <wp14:pctWidth>0</wp14:pctWidth>
          </wp14:sizeRelH>
          <wp14:sizeRelV relativeFrom="page">
            <wp14:pctHeight>0</wp14:pctHeight>
          </wp14:sizeRelV>
        </wp:anchor>
      </w:drawing>
    </w:r>
    <w:r w:rsidR="000D0446">
      <w:tab/>
    </w:r>
    <w:r w:rsidR="000D0446">
      <w:tab/>
    </w:r>
    <w:r w:rsidR="000D044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7A36"/>
    <w:multiLevelType w:val="hybridMultilevel"/>
    <w:tmpl w:val="65166292"/>
    <w:lvl w:ilvl="0" w:tplc="03BCA81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588F2F26"/>
    <w:multiLevelType w:val="hybridMultilevel"/>
    <w:tmpl w:val="E4F646B0"/>
    <w:lvl w:ilvl="0" w:tplc="1DB2BAF0">
      <w:start w:val="1"/>
      <w:numFmt w:val="decimal"/>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5C36451B"/>
    <w:multiLevelType w:val="hybridMultilevel"/>
    <w:tmpl w:val="03260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639954">
    <w:abstractNumId w:val="1"/>
  </w:num>
  <w:num w:numId="2" w16cid:durableId="1392652588">
    <w:abstractNumId w:val="0"/>
  </w:num>
  <w:num w:numId="3" w16cid:durableId="46677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88"/>
    <w:rsid w:val="00015239"/>
    <w:rsid w:val="00023A6D"/>
    <w:rsid w:val="000532F0"/>
    <w:rsid w:val="00065DD3"/>
    <w:rsid w:val="00084736"/>
    <w:rsid w:val="000858FF"/>
    <w:rsid w:val="00097E3F"/>
    <w:rsid w:val="000A117C"/>
    <w:rsid w:val="000B0D29"/>
    <w:rsid w:val="000B6C8D"/>
    <w:rsid w:val="000C0CFA"/>
    <w:rsid w:val="000C2467"/>
    <w:rsid w:val="000C42FA"/>
    <w:rsid w:val="000D0446"/>
    <w:rsid w:val="000D718E"/>
    <w:rsid w:val="0010225F"/>
    <w:rsid w:val="001218FD"/>
    <w:rsid w:val="00137212"/>
    <w:rsid w:val="00154B70"/>
    <w:rsid w:val="0015531C"/>
    <w:rsid w:val="00157677"/>
    <w:rsid w:val="00167E7C"/>
    <w:rsid w:val="0017235A"/>
    <w:rsid w:val="001833D9"/>
    <w:rsid w:val="00185684"/>
    <w:rsid w:val="001C7FF3"/>
    <w:rsid w:val="001D126B"/>
    <w:rsid w:val="001D228E"/>
    <w:rsid w:val="001E7C9E"/>
    <w:rsid w:val="001F1306"/>
    <w:rsid w:val="001F23D5"/>
    <w:rsid w:val="00205B0F"/>
    <w:rsid w:val="00211E0C"/>
    <w:rsid w:val="00232A3C"/>
    <w:rsid w:val="00233872"/>
    <w:rsid w:val="0024779E"/>
    <w:rsid w:val="002649CF"/>
    <w:rsid w:val="002658D8"/>
    <w:rsid w:val="002768BB"/>
    <w:rsid w:val="002814BB"/>
    <w:rsid w:val="00293D88"/>
    <w:rsid w:val="00294D51"/>
    <w:rsid w:val="00296DD7"/>
    <w:rsid w:val="002B42B9"/>
    <w:rsid w:val="002C255D"/>
    <w:rsid w:val="002C48E8"/>
    <w:rsid w:val="002D4BE6"/>
    <w:rsid w:val="002D66F1"/>
    <w:rsid w:val="002E1834"/>
    <w:rsid w:val="002F0E59"/>
    <w:rsid w:val="002F5EED"/>
    <w:rsid w:val="0030367A"/>
    <w:rsid w:val="00316569"/>
    <w:rsid w:val="00327F4D"/>
    <w:rsid w:val="00343BD3"/>
    <w:rsid w:val="003454F2"/>
    <w:rsid w:val="003608F5"/>
    <w:rsid w:val="0036528A"/>
    <w:rsid w:val="00377288"/>
    <w:rsid w:val="0038251A"/>
    <w:rsid w:val="003C0CD0"/>
    <w:rsid w:val="003D3321"/>
    <w:rsid w:val="003E6B5C"/>
    <w:rsid w:val="00426AE3"/>
    <w:rsid w:val="004372E3"/>
    <w:rsid w:val="0044316F"/>
    <w:rsid w:val="0044368E"/>
    <w:rsid w:val="004559A6"/>
    <w:rsid w:val="004B3B55"/>
    <w:rsid w:val="004B51FE"/>
    <w:rsid w:val="004E57CF"/>
    <w:rsid w:val="004F2D0D"/>
    <w:rsid w:val="00541EAA"/>
    <w:rsid w:val="0055034F"/>
    <w:rsid w:val="00553F10"/>
    <w:rsid w:val="00586415"/>
    <w:rsid w:val="005A0283"/>
    <w:rsid w:val="005C4509"/>
    <w:rsid w:val="005D1EC7"/>
    <w:rsid w:val="00602AC2"/>
    <w:rsid w:val="0060405E"/>
    <w:rsid w:val="00607ACA"/>
    <w:rsid w:val="0061592D"/>
    <w:rsid w:val="00630C05"/>
    <w:rsid w:val="00636FC4"/>
    <w:rsid w:val="00676EC2"/>
    <w:rsid w:val="00683895"/>
    <w:rsid w:val="00686E21"/>
    <w:rsid w:val="006A47EF"/>
    <w:rsid w:val="006C2589"/>
    <w:rsid w:val="006C2BFC"/>
    <w:rsid w:val="006C7406"/>
    <w:rsid w:val="006D3A86"/>
    <w:rsid w:val="006D7BC6"/>
    <w:rsid w:val="0072369E"/>
    <w:rsid w:val="007238A5"/>
    <w:rsid w:val="00723D4E"/>
    <w:rsid w:val="007248A2"/>
    <w:rsid w:val="00745D32"/>
    <w:rsid w:val="00747915"/>
    <w:rsid w:val="007646F0"/>
    <w:rsid w:val="00777829"/>
    <w:rsid w:val="00781363"/>
    <w:rsid w:val="007B1156"/>
    <w:rsid w:val="007C6576"/>
    <w:rsid w:val="007E2BA6"/>
    <w:rsid w:val="007E5AE0"/>
    <w:rsid w:val="0080434F"/>
    <w:rsid w:val="008048EC"/>
    <w:rsid w:val="00814861"/>
    <w:rsid w:val="00815292"/>
    <w:rsid w:val="00820E51"/>
    <w:rsid w:val="0083250C"/>
    <w:rsid w:val="00832983"/>
    <w:rsid w:val="00847844"/>
    <w:rsid w:val="00855E42"/>
    <w:rsid w:val="008569F8"/>
    <w:rsid w:val="00864489"/>
    <w:rsid w:val="00873F08"/>
    <w:rsid w:val="00896B48"/>
    <w:rsid w:val="008C253C"/>
    <w:rsid w:val="008C6969"/>
    <w:rsid w:val="008C7BF8"/>
    <w:rsid w:val="008D70F1"/>
    <w:rsid w:val="008E0071"/>
    <w:rsid w:val="00903B8C"/>
    <w:rsid w:val="00935FA7"/>
    <w:rsid w:val="009374D0"/>
    <w:rsid w:val="009464B6"/>
    <w:rsid w:val="0094711B"/>
    <w:rsid w:val="00956692"/>
    <w:rsid w:val="00967907"/>
    <w:rsid w:val="00975165"/>
    <w:rsid w:val="009759D7"/>
    <w:rsid w:val="009A0088"/>
    <w:rsid w:val="009A180D"/>
    <w:rsid w:val="009B2F59"/>
    <w:rsid w:val="009D311D"/>
    <w:rsid w:val="009D7BCC"/>
    <w:rsid w:val="009E7ABA"/>
    <w:rsid w:val="009F048C"/>
    <w:rsid w:val="009F3040"/>
    <w:rsid w:val="009F56D7"/>
    <w:rsid w:val="009F7C7C"/>
    <w:rsid w:val="00A251EC"/>
    <w:rsid w:val="00A26E35"/>
    <w:rsid w:val="00A416AA"/>
    <w:rsid w:val="00A46760"/>
    <w:rsid w:val="00A64BBC"/>
    <w:rsid w:val="00A76384"/>
    <w:rsid w:val="00A8397E"/>
    <w:rsid w:val="00A83F4F"/>
    <w:rsid w:val="00A933AA"/>
    <w:rsid w:val="00AB6C71"/>
    <w:rsid w:val="00B00489"/>
    <w:rsid w:val="00B0465E"/>
    <w:rsid w:val="00B110A9"/>
    <w:rsid w:val="00B1461E"/>
    <w:rsid w:val="00B21C13"/>
    <w:rsid w:val="00B26C1C"/>
    <w:rsid w:val="00B417EF"/>
    <w:rsid w:val="00B563A9"/>
    <w:rsid w:val="00B566C7"/>
    <w:rsid w:val="00B8206C"/>
    <w:rsid w:val="00B853C3"/>
    <w:rsid w:val="00B9125C"/>
    <w:rsid w:val="00B97879"/>
    <w:rsid w:val="00BA47AE"/>
    <w:rsid w:val="00BA7BA3"/>
    <w:rsid w:val="00BC4C53"/>
    <w:rsid w:val="00BD75D1"/>
    <w:rsid w:val="00BE68D3"/>
    <w:rsid w:val="00BE7DB4"/>
    <w:rsid w:val="00BF630E"/>
    <w:rsid w:val="00C11EF9"/>
    <w:rsid w:val="00C24665"/>
    <w:rsid w:val="00C83E71"/>
    <w:rsid w:val="00CA3573"/>
    <w:rsid w:val="00CA578D"/>
    <w:rsid w:val="00CF601E"/>
    <w:rsid w:val="00D01AC0"/>
    <w:rsid w:val="00D12CD7"/>
    <w:rsid w:val="00D2035A"/>
    <w:rsid w:val="00D46A77"/>
    <w:rsid w:val="00D57E63"/>
    <w:rsid w:val="00D70F0D"/>
    <w:rsid w:val="00D93EE7"/>
    <w:rsid w:val="00D9497F"/>
    <w:rsid w:val="00DB0222"/>
    <w:rsid w:val="00DD643F"/>
    <w:rsid w:val="00E0073A"/>
    <w:rsid w:val="00E12367"/>
    <w:rsid w:val="00E13414"/>
    <w:rsid w:val="00E14F90"/>
    <w:rsid w:val="00E30DC3"/>
    <w:rsid w:val="00E31320"/>
    <w:rsid w:val="00E41139"/>
    <w:rsid w:val="00E51BF1"/>
    <w:rsid w:val="00E56240"/>
    <w:rsid w:val="00E67090"/>
    <w:rsid w:val="00E871C3"/>
    <w:rsid w:val="00E97D47"/>
    <w:rsid w:val="00EA1427"/>
    <w:rsid w:val="00EB50A3"/>
    <w:rsid w:val="00EC01FD"/>
    <w:rsid w:val="00EC5005"/>
    <w:rsid w:val="00EC59F1"/>
    <w:rsid w:val="00ED4C07"/>
    <w:rsid w:val="00EE0C0F"/>
    <w:rsid w:val="00EE626A"/>
    <w:rsid w:val="00EF77BB"/>
    <w:rsid w:val="00F172D4"/>
    <w:rsid w:val="00F32902"/>
    <w:rsid w:val="00F8443B"/>
    <w:rsid w:val="00F91EB5"/>
    <w:rsid w:val="00F961EA"/>
    <w:rsid w:val="00FA2C57"/>
    <w:rsid w:val="00FB2910"/>
    <w:rsid w:val="00FB49C5"/>
    <w:rsid w:val="00FC1779"/>
    <w:rsid w:val="00FC7A85"/>
    <w:rsid w:val="00FD2A2A"/>
    <w:rsid w:val="00FE0346"/>
    <w:rsid w:val="00FE079C"/>
    <w:rsid w:val="00FF12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C182"/>
  <w15:chartTrackingRefBased/>
  <w15:docId w15:val="{60B70D60-C1F5-4544-9241-92C95A33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8"/>
    <w:pPr>
      <w:tabs>
        <w:tab w:val="right" w:pos="5143"/>
      </w:tabs>
      <w:spacing w:line="300" w:lineRule="exact"/>
    </w:pPr>
    <w:rPr>
      <w:rFonts w:ascii="Times New Roman" w:eastAsia="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rsid w:val="00377288"/>
    <w:pPr>
      <w:tabs>
        <w:tab w:val="center" w:pos="4536"/>
        <w:tab w:val="right" w:pos="9072"/>
      </w:tabs>
      <w:spacing w:line="240" w:lineRule="auto"/>
    </w:pPr>
    <w:rPr>
      <w:sz w:val="24"/>
    </w:rPr>
  </w:style>
  <w:style w:type="character" w:customStyle="1" w:styleId="HeaderChar">
    <w:name w:val="Header Char"/>
    <w:link w:val="Header"/>
    <w:rsid w:val="00377288"/>
    <w:rPr>
      <w:rFonts w:ascii="Times New Roman" w:eastAsia="Times New Roman" w:hAnsi="Times New Roman" w:cs="Times New Roman"/>
      <w:sz w:val="24"/>
      <w:szCs w:val="20"/>
    </w:rPr>
  </w:style>
  <w:style w:type="paragraph" w:customStyle="1" w:styleId="Brevoverskrift">
    <w:name w:val="Brevoverskrift"/>
    <w:basedOn w:val="Normal"/>
    <w:next w:val="Normal"/>
    <w:rsid w:val="00377288"/>
    <w:pPr>
      <w:spacing w:before="80"/>
    </w:pPr>
    <w:rPr>
      <w:rFonts w:ascii="Times New Roman fed" w:hAnsi="Times New Roman fed"/>
      <w:b/>
    </w:rPr>
  </w:style>
  <w:style w:type="paragraph" w:styleId="BodyText">
    <w:name w:val="Body Text"/>
    <w:basedOn w:val="Normal"/>
    <w:link w:val="BodyTextChar"/>
    <w:rsid w:val="00377288"/>
    <w:rPr>
      <w:rFonts w:ascii="Garamond" w:hAnsi="Garamond"/>
      <w:sz w:val="26"/>
    </w:rPr>
  </w:style>
  <w:style w:type="character" w:customStyle="1" w:styleId="BodyTextChar">
    <w:name w:val="Body Text Char"/>
    <w:link w:val="BodyText"/>
    <w:rsid w:val="00377288"/>
    <w:rPr>
      <w:rFonts w:ascii="Garamond" w:eastAsia="Times New Roman" w:hAnsi="Garamond" w:cs="Times New Roman"/>
      <w:sz w:val="26"/>
      <w:szCs w:val="20"/>
    </w:rPr>
  </w:style>
  <w:style w:type="paragraph" w:styleId="BodyTextIndent">
    <w:name w:val="Body Text Indent"/>
    <w:basedOn w:val="Normal"/>
    <w:link w:val="BodyTextIndentChar"/>
    <w:rsid w:val="00377288"/>
    <w:pPr>
      <w:spacing w:after="120"/>
      <w:ind w:left="283"/>
    </w:pPr>
  </w:style>
  <w:style w:type="character" w:customStyle="1" w:styleId="BodyTextIndentChar">
    <w:name w:val="Body Text Indent Char"/>
    <w:link w:val="BodyTextIndent"/>
    <w:rsid w:val="00377288"/>
    <w:rPr>
      <w:rFonts w:ascii="Times New Roman" w:eastAsia="Times New Roman" w:hAnsi="Times New Roman" w:cs="Times New Roman"/>
      <w:szCs w:val="20"/>
    </w:rPr>
  </w:style>
  <w:style w:type="paragraph" w:styleId="Footer">
    <w:name w:val="footer"/>
    <w:basedOn w:val="Normal"/>
    <w:link w:val="FooterChar"/>
    <w:uiPriority w:val="99"/>
    <w:unhideWhenUsed/>
    <w:rsid w:val="00377288"/>
    <w:pPr>
      <w:tabs>
        <w:tab w:val="clear" w:pos="5143"/>
        <w:tab w:val="center" w:pos="4819"/>
        <w:tab w:val="right" w:pos="9638"/>
      </w:tabs>
      <w:spacing w:line="240" w:lineRule="auto"/>
    </w:pPr>
  </w:style>
  <w:style w:type="character" w:customStyle="1" w:styleId="FooterChar">
    <w:name w:val="Footer Char"/>
    <w:link w:val="Footer"/>
    <w:uiPriority w:val="99"/>
    <w:rsid w:val="00377288"/>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7728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77288"/>
    <w:rPr>
      <w:rFonts w:ascii="Tahoma" w:eastAsia="Times New Roman" w:hAnsi="Tahoma" w:cs="Tahoma"/>
      <w:sz w:val="16"/>
      <w:szCs w:val="16"/>
    </w:rPr>
  </w:style>
  <w:style w:type="character" w:styleId="Hyperlink">
    <w:name w:val="Hyperlink"/>
    <w:uiPriority w:val="99"/>
    <w:unhideWhenUsed/>
    <w:rsid w:val="00BE7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3541">
      <w:bodyDiv w:val="1"/>
      <w:marLeft w:val="0"/>
      <w:marRight w:val="0"/>
      <w:marTop w:val="0"/>
      <w:marBottom w:val="0"/>
      <w:divBdr>
        <w:top w:val="none" w:sz="0" w:space="0" w:color="auto"/>
        <w:left w:val="none" w:sz="0" w:space="0" w:color="auto"/>
        <w:bottom w:val="none" w:sz="0" w:space="0" w:color="auto"/>
        <w:right w:val="none" w:sz="0" w:space="0" w:color="auto"/>
      </w:divBdr>
    </w:div>
    <w:div w:id="212354118">
      <w:bodyDiv w:val="1"/>
      <w:marLeft w:val="0"/>
      <w:marRight w:val="0"/>
      <w:marTop w:val="0"/>
      <w:marBottom w:val="0"/>
      <w:divBdr>
        <w:top w:val="none" w:sz="0" w:space="0" w:color="auto"/>
        <w:left w:val="none" w:sz="0" w:space="0" w:color="auto"/>
        <w:bottom w:val="none" w:sz="0" w:space="0" w:color="auto"/>
        <w:right w:val="none" w:sz="0" w:space="0" w:color="auto"/>
      </w:divBdr>
    </w:div>
    <w:div w:id="229391544">
      <w:bodyDiv w:val="1"/>
      <w:marLeft w:val="0"/>
      <w:marRight w:val="0"/>
      <w:marTop w:val="0"/>
      <w:marBottom w:val="0"/>
      <w:divBdr>
        <w:top w:val="none" w:sz="0" w:space="0" w:color="auto"/>
        <w:left w:val="none" w:sz="0" w:space="0" w:color="auto"/>
        <w:bottom w:val="none" w:sz="0" w:space="0" w:color="auto"/>
        <w:right w:val="none" w:sz="0" w:space="0" w:color="auto"/>
      </w:divBdr>
    </w:div>
    <w:div w:id="568686039">
      <w:bodyDiv w:val="1"/>
      <w:marLeft w:val="0"/>
      <w:marRight w:val="0"/>
      <w:marTop w:val="0"/>
      <w:marBottom w:val="0"/>
      <w:divBdr>
        <w:top w:val="none" w:sz="0" w:space="0" w:color="auto"/>
        <w:left w:val="none" w:sz="0" w:space="0" w:color="auto"/>
        <w:bottom w:val="none" w:sz="0" w:space="0" w:color="auto"/>
        <w:right w:val="none" w:sz="0" w:space="0" w:color="auto"/>
      </w:divBdr>
    </w:div>
    <w:div w:id="749696662">
      <w:bodyDiv w:val="1"/>
      <w:marLeft w:val="0"/>
      <w:marRight w:val="0"/>
      <w:marTop w:val="0"/>
      <w:marBottom w:val="0"/>
      <w:divBdr>
        <w:top w:val="none" w:sz="0" w:space="0" w:color="auto"/>
        <w:left w:val="none" w:sz="0" w:space="0" w:color="auto"/>
        <w:bottom w:val="none" w:sz="0" w:space="0" w:color="auto"/>
        <w:right w:val="none" w:sz="0" w:space="0" w:color="auto"/>
      </w:divBdr>
    </w:div>
    <w:div w:id="1262640975">
      <w:bodyDiv w:val="1"/>
      <w:marLeft w:val="0"/>
      <w:marRight w:val="0"/>
      <w:marTop w:val="0"/>
      <w:marBottom w:val="0"/>
      <w:divBdr>
        <w:top w:val="none" w:sz="0" w:space="0" w:color="auto"/>
        <w:left w:val="none" w:sz="0" w:space="0" w:color="auto"/>
        <w:bottom w:val="none" w:sz="0" w:space="0" w:color="auto"/>
        <w:right w:val="none" w:sz="0" w:space="0" w:color="auto"/>
      </w:divBdr>
    </w:div>
    <w:div w:id="1363087733">
      <w:bodyDiv w:val="1"/>
      <w:marLeft w:val="0"/>
      <w:marRight w:val="0"/>
      <w:marTop w:val="0"/>
      <w:marBottom w:val="0"/>
      <w:divBdr>
        <w:top w:val="none" w:sz="0" w:space="0" w:color="auto"/>
        <w:left w:val="none" w:sz="0" w:space="0" w:color="auto"/>
        <w:bottom w:val="none" w:sz="0" w:space="0" w:color="auto"/>
        <w:right w:val="none" w:sz="0" w:space="0" w:color="auto"/>
      </w:divBdr>
    </w:div>
    <w:div w:id="1443379964">
      <w:bodyDiv w:val="1"/>
      <w:marLeft w:val="0"/>
      <w:marRight w:val="0"/>
      <w:marTop w:val="0"/>
      <w:marBottom w:val="0"/>
      <w:divBdr>
        <w:top w:val="none" w:sz="0" w:space="0" w:color="auto"/>
        <w:left w:val="none" w:sz="0" w:space="0" w:color="auto"/>
        <w:bottom w:val="none" w:sz="0" w:space="0" w:color="auto"/>
        <w:right w:val="none" w:sz="0" w:space="0" w:color="auto"/>
      </w:divBdr>
    </w:div>
    <w:div w:id="1490756227">
      <w:bodyDiv w:val="1"/>
      <w:marLeft w:val="0"/>
      <w:marRight w:val="0"/>
      <w:marTop w:val="0"/>
      <w:marBottom w:val="0"/>
      <w:divBdr>
        <w:top w:val="none" w:sz="0" w:space="0" w:color="auto"/>
        <w:left w:val="none" w:sz="0" w:space="0" w:color="auto"/>
        <w:bottom w:val="none" w:sz="0" w:space="0" w:color="auto"/>
        <w:right w:val="none" w:sz="0" w:space="0" w:color="auto"/>
      </w:divBdr>
    </w:div>
    <w:div w:id="1557207296">
      <w:bodyDiv w:val="1"/>
      <w:marLeft w:val="0"/>
      <w:marRight w:val="0"/>
      <w:marTop w:val="0"/>
      <w:marBottom w:val="0"/>
      <w:divBdr>
        <w:top w:val="none" w:sz="0" w:space="0" w:color="auto"/>
        <w:left w:val="none" w:sz="0" w:space="0" w:color="auto"/>
        <w:bottom w:val="none" w:sz="0" w:space="0" w:color="auto"/>
        <w:right w:val="none" w:sz="0" w:space="0" w:color="auto"/>
      </w:divBdr>
    </w:div>
    <w:div w:id="1585335790">
      <w:bodyDiv w:val="1"/>
      <w:marLeft w:val="0"/>
      <w:marRight w:val="0"/>
      <w:marTop w:val="0"/>
      <w:marBottom w:val="0"/>
      <w:divBdr>
        <w:top w:val="none" w:sz="0" w:space="0" w:color="auto"/>
        <w:left w:val="none" w:sz="0" w:space="0" w:color="auto"/>
        <w:bottom w:val="none" w:sz="0" w:space="0" w:color="auto"/>
        <w:right w:val="none" w:sz="0" w:space="0" w:color="auto"/>
      </w:divBdr>
    </w:div>
    <w:div w:id="1591741272">
      <w:bodyDiv w:val="1"/>
      <w:marLeft w:val="0"/>
      <w:marRight w:val="0"/>
      <w:marTop w:val="0"/>
      <w:marBottom w:val="0"/>
      <w:divBdr>
        <w:top w:val="none" w:sz="0" w:space="0" w:color="auto"/>
        <w:left w:val="none" w:sz="0" w:space="0" w:color="auto"/>
        <w:bottom w:val="none" w:sz="0" w:space="0" w:color="auto"/>
        <w:right w:val="none" w:sz="0" w:space="0" w:color="auto"/>
      </w:divBdr>
    </w:div>
    <w:div w:id="1903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1ae620-2f35-4d9b-b27c-f16dbfac99cf" xsi:nil="true"/>
    <lcf76f155ced4ddcb4097134ff3c332f xmlns="e9407c0a-b25a-40e0-803f-0410d73571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CC298670237B4EB72C91376B6FCDC4" ma:contentTypeVersion="12" ma:contentTypeDescription="Create a new document." ma:contentTypeScope="" ma:versionID="4c282a09a04b330f6be6d73610d2f5a4">
  <xsd:schema xmlns:xsd="http://www.w3.org/2001/XMLSchema" xmlns:xs="http://www.w3.org/2001/XMLSchema" xmlns:p="http://schemas.microsoft.com/office/2006/metadata/properties" xmlns:ns2="e9407c0a-b25a-40e0-803f-0410d73571e4" xmlns:ns3="a41ae620-2f35-4d9b-b27c-f16dbfac99cf" targetNamespace="http://schemas.microsoft.com/office/2006/metadata/properties" ma:root="true" ma:fieldsID="c7906ffd11774bc199b0f0411865984a" ns2:_="" ns3:_="">
    <xsd:import namespace="e9407c0a-b25a-40e0-803f-0410d73571e4"/>
    <xsd:import namespace="a41ae620-2f35-4d9b-b27c-f16dbfac9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07c0a-b25a-40e0-803f-0410d7357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f4e7a-5f2a-46e2-a2e6-7e9634f15f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1ae620-2f35-4d9b-b27c-f16dbfac9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6b27f-4197-4d49-9abb-221ddc6c20cc}" ma:internalName="TaxCatchAll" ma:showField="CatchAllData" ma:web="a41ae620-2f35-4d9b-b27c-f16dbfac9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6B25-D1F0-4906-A696-B3054E02B4B5}">
  <ds:schemaRefs>
    <ds:schemaRef ds:uri="http://schemas.microsoft.com/office/2006/metadata/properties"/>
    <ds:schemaRef ds:uri="http://schemas.microsoft.com/office/infopath/2007/PartnerControls"/>
    <ds:schemaRef ds:uri="a41ae620-2f35-4d9b-b27c-f16dbfac99cf"/>
    <ds:schemaRef ds:uri="e9407c0a-b25a-40e0-803f-0410d73571e4"/>
  </ds:schemaRefs>
</ds:datastoreItem>
</file>

<file path=customXml/itemProps2.xml><?xml version="1.0" encoding="utf-8"?>
<ds:datastoreItem xmlns:ds="http://schemas.openxmlformats.org/officeDocument/2006/customXml" ds:itemID="{C0BA0505-BA87-4C8D-864C-B54E54A8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07c0a-b25a-40e0-803f-0410d73571e4"/>
    <ds:schemaRef ds:uri="a41ae620-2f35-4d9b-b27c-f16dbfac9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26507-980C-42D0-B75E-C5F332602808}">
  <ds:schemaRefs>
    <ds:schemaRef ds:uri="http://schemas.microsoft.com/sharepoint/v3/contenttype/forms"/>
  </ds:schemaRefs>
</ds:datastoreItem>
</file>

<file path=customXml/itemProps4.xml><?xml version="1.0" encoding="utf-8"?>
<ds:datastoreItem xmlns:ds="http://schemas.openxmlformats.org/officeDocument/2006/customXml" ds:itemID="{04745DFA-7A7A-4C2A-80A0-07B6482C593F}">
  <ds:schemaRefs>
    <ds:schemaRef ds:uri="http://schemas.openxmlformats.org/officeDocument/2006/bibliography"/>
  </ds:schemaRefs>
</ds:datastoreItem>
</file>

<file path=docMetadata/LabelInfo.xml><?xml version="1.0" encoding="utf-8"?>
<clbl:labelList xmlns:clbl="http://schemas.microsoft.com/office/2020/mipLabelMetadata">
  <clbl:label id="{3abf6775-345b-49c7-afdd-4175b941634f}" enabled="1" method="Privileged" siteId="{c7d1b6e9-1447-457b-9223-ac25df4941b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2745</Characters>
  <Application>Microsoft Office Word</Application>
  <DocSecurity>4</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Danske Bank</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B51062</dc:creator>
  <cp:keywords/>
  <cp:lastModifiedBy>Lars Paulsen</cp:lastModifiedBy>
  <cp:revision>2</cp:revision>
  <cp:lastPrinted>2018-04-04T11:51:00Z</cp:lastPrinted>
  <dcterms:created xsi:type="dcterms:W3CDTF">2026-01-06T10:14:00Z</dcterms:created>
  <dcterms:modified xsi:type="dcterms:W3CDTF">2026-01-06T10:14:00Z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761c37-f19c-4dfb-8dd2-47be415f8fae_Enabled">
    <vt:lpwstr>true</vt:lpwstr>
  </property>
  <property fmtid="{D5CDD505-2E9C-101B-9397-08002B2CF9AE}" pid="3" name="MSIP_Label_2a761c37-f19c-4dfb-8dd2-47be415f8fae_SetDate">
    <vt:lpwstr>2022-01-18T13:38:56Z</vt:lpwstr>
  </property>
  <property fmtid="{D5CDD505-2E9C-101B-9397-08002B2CF9AE}" pid="4" name="MSIP_Label_2a761c37-f19c-4dfb-8dd2-47be415f8fae_Method">
    <vt:lpwstr>Privileged</vt:lpwstr>
  </property>
  <property fmtid="{D5CDD505-2E9C-101B-9397-08002B2CF9AE}" pid="5" name="MSIP_Label_2a761c37-f19c-4dfb-8dd2-47be415f8fae_Name">
    <vt:lpwstr>Confidential</vt:lpwstr>
  </property>
  <property fmtid="{D5CDD505-2E9C-101B-9397-08002B2CF9AE}" pid="6" name="MSIP_Label_2a761c37-f19c-4dfb-8dd2-47be415f8fae_SiteId">
    <vt:lpwstr>c7d1b6e9-1447-457b-9223-ac25df4941bf</vt:lpwstr>
  </property>
  <property fmtid="{D5CDD505-2E9C-101B-9397-08002B2CF9AE}" pid="7" name="MSIP_Label_2a761c37-f19c-4dfb-8dd2-47be415f8fae_ActionId">
    <vt:lpwstr>a2af7490-844f-4a9e-943d-daaf04577e90</vt:lpwstr>
  </property>
  <property fmtid="{D5CDD505-2E9C-101B-9397-08002B2CF9AE}" pid="8" name="MSIP_Label_2a761c37-f19c-4dfb-8dd2-47be415f8fae_ContentBits">
    <vt:lpwstr>0</vt:lpwstr>
  </property>
  <property fmtid="{D5CDD505-2E9C-101B-9397-08002B2CF9AE}" pid="9" name="ContentTypeId">
    <vt:lpwstr>0x0101008BCC298670237B4EB72C91376B6FCDC4</vt:lpwstr>
  </property>
  <property fmtid="{D5CDD505-2E9C-101B-9397-08002B2CF9AE}" pid="10" name="MediaServiceImageTags">
    <vt:lpwstr/>
  </property>
</Properties>
</file>