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4EF3" w14:textId="3C2AE463" w:rsidR="00985AA7" w:rsidRPr="00FD5A88" w:rsidRDefault="00FD5A88">
      <w:pPr>
        <w:rPr>
          <w:rFonts w:ascii="Arial" w:hAnsi="Arial" w:cs="Arial"/>
          <w:lang w:val="en-US"/>
        </w:rPr>
      </w:pPr>
      <w:r w:rsidRPr="00FD5A88">
        <w:rPr>
          <w:rFonts w:ascii="Arial" w:hAnsi="Arial" w:cs="Arial"/>
          <w:lang w:val="en-US"/>
        </w:rPr>
        <w:t xml:space="preserve">Photographed: </w:t>
      </w:r>
      <w:r w:rsidRPr="00FD5A88">
        <w:rPr>
          <w:rFonts w:ascii="Arial" w:hAnsi="Arial" w:cs="Arial"/>
          <w:lang w:val="en-US"/>
        </w:rPr>
        <w:t xml:space="preserve">Ricardo Méndez, General Manager, </w:t>
      </w:r>
      <w:proofErr w:type="spellStart"/>
      <w:r w:rsidRPr="00FD5A88">
        <w:rPr>
          <w:rFonts w:ascii="Arial" w:hAnsi="Arial" w:cs="Arial"/>
          <w:lang w:val="en-US"/>
        </w:rPr>
        <w:t>PromaPlas</w:t>
      </w:r>
      <w:r w:rsidRPr="00FD5A88">
        <w:rPr>
          <w:rFonts w:ascii="Arial" w:hAnsi="Arial" w:cs="Arial"/>
          <w:lang w:val="en-US"/>
        </w:rPr>
        <w:t>t</w:t>
      </w:r>
      <w:proofErr w:type="spellEnd"/>
      <w:r>
        <w:rPr>
          <w:rFonts w:ascii="Arial" w:hAnsi="Arial" w:cs="Arial"/>
          <w:lang w:val="en-US"/>
        </w:rPr>
        <w:t xml:space="preserve"> (left)</w:t>
      </w:r>
      <w:r w:rsidRPr="00FD5A88">
        <w:rPr>
          <w:rFonts w:ascii="Arial" w:hAnsi="Arial" w:cs="Arial"/>
          <w:lang w:val="en-US"/>
        </w:rPr>
        <w:t xml:space="preserve"> and </w:t>
      </w:r>
      <w:r w:rsidRPr="00FD5A88">
        <w:rPr>
          <w:rFonts w:ascii="Arial" w:hAnsi="Arial" w:cs="Arial"/>
          <w:lang w:val="en-US"/>
        </w:rPr>
        <w:t xml:space="preserve">Miguel </w:t>
      </w:r>
      <w:proofErr w:type="spellStart"/>
      <w:r w:rsidRPr="00FD5A88">
        <w:rPr>
          <w:rFonts w:ascii="Arial" w:hAnsi="Arial" w:cs="Arial"/>
          <w:lang w:val="en-US"/>
        </w:rPr>
        <w:t>Ruiseñor</w:t>
      </w:r>
      <w:proofErr w:type="spellEnd"/>
      <w:r w:rsidRPr="00FD5A88">
        <w:rPr>
          <w:rFonts w:ascii="Arial" w:hAnsi="Arial" w:cs="Arial"/>
          <w:lang w:val="en-US"/>
        </w:rPr>
        <w:t>, Managing Director, IMCD México</w:t>
      </w:r>
      <w:r>
        <w:rPr>
          <w:rFonts w:ascii="Arial" w:hAnsi="Arial" w:cs="Arial"/>
          <w:lang w:val="en-US"/>
        </w:rPr>
        <w:t xml:space="preserve"> (right)</w:t>
      </w:r>
    </w:p>
    <w:sectPr w:rsidR="00985AA7" w:rsidRPr="00FD5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88"/>
    <w:rsid w:val="00F82D19"/>
    <w:rsid w:val="00FD5A88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F368F6"/>
  <w15:chartTrackingRefBased/>
  <w15:docId w15:val="{E1747FCB-0346-4BFB-A688-AD3DA780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2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1</cp:revision>
  <dcterms:created xsi:type="dcterms:W3CDTF">2022-08-22T13:31:00Z</dcterms:created>
  <dcterms:modified xsi:type="dcterms:W3CDTF">2022-08-22T13:35:00Z</dcterms:modified>
</cp:coreProperties>
</file>