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682" w:rsidRDefault="00075682" w:rsidP="00075682"/>
    <w:p w:rsidR="00656A00" w:rsidRPr="00B41672" w:rsidRDefault="00656A00" w:rsidP="00075682">
      <w:pPr>
        <w:rPr>
          <w:rFonts w:asciiTheme="minorHAnsi" w:hAnsiTheme="minorHAnsi" w:cs="Arial"/>
          <w:b/>
          <w:sz w:val="22"/>
          <w:szCs w:val="22"/>
        </w:rPr>
      </w:pPr>
      <w:r w:rsidRPr="00B41672">
        <w:rPr>
          <w:rFonts w:asciiTheme="minorHAnsi" w:hAnsiTheme="minorHAnsi" w:cs="Arial"/>
          <w:b/>
          <w:sz w:val="22"/>
          <w:szCs w:val="22"/>
        </w:rPr>
        <w:t>Meddelelse 201</w:t>
      </w:r>
      <w:r w:rsidR="00DF131E" w:rsidRPr="00B41672">
        <w:rPr>
          <w:rFonts w:asciiTheme="minorHAnsi" w:hAnsiTheme="minorHAnsi" w:cs="Arial"/>
          <w:b/>
          <w:sz w:val="22"/>
          <w:szCs w:val="22"/>
        </w:rPr>
        <w:t>9</w:t>
      </w:r>
      <w:r w:rsidRPr="00B41672">
        <w:rPr>
          <w:rFonts w:asciiTheme="minorHAnsi" w:hAnsiTheme="minorHAnsi" w:cs="Arial"/>
          <w:b/>
          <w:sz w:val="22"/>
          <w:szCs w:val="22"/>
        </w:rPr>
        <w:t xml:space="preserve"> nr. </w:t>
      </w:r>
      <w:r w:rsidR="00DF131E" w:rsidRPr="00B41672">
        <w:rPr>
          <w:rFonts w:asciiTheme="minorHAnsi" w:hAnsiTheme="minorHAnsi" w:cs="Arial"/>
          <w:b/>
          <w:sz w:val="22"/>
          <w:szCs w:val="22"/>
        </w:rPr>
        <w:t>3</w:t>
      </w:r>
      <w:r w:rsidRPr="00B41672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656A00" w:rsidRPr="00B41672" w:rsidRDefault="00656A00" w:rsidP="00075682">
      <w:pPr>
        <w:rPr>
          <w:rFonts w:asciiTheme="minorHAnsi" w:hAnsiTheme="minorHAnsi" w:cs="Arial"/>
          <w:sz w:val="22"/>
          <w:szCs w:val="22"/>
        </w:rPr>
      </w:pPr>
    </w:p>
    <w:p w:rsidR="00075682" w:rsidRPr="00B41672" w:rsidRDefault="00656A00" w:rsidP="00075682">
      <w:pPr>
        <w:rPr>
          <w:rFonts w:asciiTheme="minorHAnsi" w:hAnsiTheme="minorHAnsi" w:cs="Arial"/>
          <w:b/>
          <w:sz w:val="22"/>
          <w:szCs w:val="22"/>
        </w:rPr>
      </w:pPr>
      <w:r w:rsidRPr="00B41672">
        <w:rPr>
          <w:rFonts w:asciiTheme="minorHAnsi" w:hAnsiTheme="minorHAnsi" w:cs="Arial"/>
          <w:b/>
          <w:sz w:val="22"/>
          <w:szCs w:val="22"/>
        </w:rPr>
        <w:t>Indkaldelse til ordinær generalforsamling i Sanistål A/S</w:t>
      </w:r>
    </w:p>
    <w:p w:rsidR="00656A00" w:rsidRPr="00B41672" w:rsidRDefault="00656A00" w:rsidP="00075682">
      <w:pPr>
        <w:rPr>
          <w:rFonts w:asciiTheme="minorHAnsi" w:hAnsiTheme="minorHAnsi" w:cs="Arial"/>
          <w:sz w:val="22"/>
          <w:szCs w:val="22"/>
        </w:rPr>
      </w:pPr>
    </w:p>
    <w:p w:rsidR="00E44B3B" w:rsidRPr="00B41672" w:rsidRDefault="00656A00" w:rsidP="00075682">
      <w:pPr>
        <w:tabs>
          <w:tab w:val="right" w:pos="9923"/>
        </w:tabs>
        <w:rPr>
          <w:rFonts w:asciiTheme="minorHAnsi" w:hAnsiTheme="minorHAnsi" w:cs="Arial"/>
          <w:b/>
          <w:sz w:val="22"/>
          <w:szCs w:val="22"/>
        </w:rPr>
      </w:pPr>
      <w:r w:rsidRPr="00B41672">
        <w:rPr>
          <w:rFonts w:asciiTheme="minorHAnsi" w:hAnsiTheme="minorHAnsi" w:cs="Arial"/>
          <w:b/>
          <w:sz w:val="22"/>
          <w:szCs w:val="22"/>
        </w:rPr>
        <w:t>Til aktionærerne i Sanistål A/S</w:t>
      </w:r>
    </w:p>
    <w:p w:rsidR="00075682" w:rsidRPr="00656A00" w:rsidRDefault="00075682" w:rsidP="00075682">
      <w:pPr>
        <w:jc w:val="center"/>
        <w:rPr>
          <w:rFonts w:ascii="Arial" w:hAnsi="Arial" w:cs="Arial"/>
          <w:szCs w:val="20"/>
        </w:rPr>
      </w:pPr>
    </w:p>
    <w:p w:rsidR="00DF131E" w:rsidRDefault="00DF131E" w:rsidP="00DF131E">
      <w:pPr>
        <w:jc w:val="center"/>
        <w:rPr>
          <w:b/>
          <w:szCs w:val="20"/>
        </w:rPr>
      </w:pPr>
      <w:r w:rsidRPr="00CD4E6A">
        <w:rPr>
          <w:b/>
          <w:szCs w:val="20"/>
        </w:rPr>
        <w:t>Ordinær generalforsamling i Sanistål A/S</w:t>
      </w:r>
    </w:p>
    <w:p w:rsidR="00DF131E" w:rsidRPr="00B55BFF" w:rsidRDefault="00DF131E" w:rsidP="00DF131E">
      <w:pPr>
        <w:jc w:val="center"/>
        <w:rPr>
          <w:b/>
          <w:szCs w:val="20"/>
        </w:rPr>
      </w:pPr>
      <w:r>
        <w:rPr>
          <w:b/>
          <w:szCs w:val="20"/>
        </w:rPr>
        <w:t>tors</w:t>
      </w:r>
      <w:r w:rsidRPr="00B55BFF">
        <w:rPr>
          <w:b/>
          <w:szCs w:val="20"/>
        </w:rPr>
        <w:t xml:space="preserve">dag, den </w:t>
      </w:r>
      <w:r>
        <w:rPr>
          <w:b/>
          <w:szCs w:val="20"/>
        </w:rPr>
        <w:t>28</w:t>
      </w:r>
      <w:r w:rsidRPr="00B55BFF">
        <w:rPr>
          <w:b/>
          <w:szCs w:val="20"/>
        </w:rPr>
        <w:t xml:space="preserve">. </w:t>
      </w:r>
      <w:r>
        <w:rPr>
          <w:b/>
          <w:szCs w:val="20"/>
        </w:rPr>
        <w:t>marts</w:t>
      </w:r>
      <w:r w:rsidRPr="00B55BFF">
        <w:rPr>
          <w:b/>
          <w:szCs w:val="20"/>
        </w:rPr>
        <w:t xml:space="preserve"> 201</w:t>
      </w:r>
      <w:r>
        <w:rPr>
          <w:b/>
          <w:szCs w:val="20"/>
        </w:rPr>
        <w:t>9</w:t>
      </w:r>
      <w:r w:rsidRPr="00B55BFF">
        <w:rPr>
          <w:b/>
          <w:szCs w:val="20"/>
        </w:rPr>
        <w:t xml:space="preserve"> kl. 14.00</w:t>
      </w:r>
    </w:p>
    <w:p w:rsidR="00DF131E" w:rsidRPr="00B55BFF" w:rsidRDefault="00DF131E" w:rsidP="00DF131E">
      <w:pPr>
        <w:jc w:val="center"/>
        <w:rPr>
          <w:b/>
          <w:szCs w:val="20"/>
        </w:rPr>
      </w:pPr>
      <w:r>
        <w:rPr>
          <w:b/>
          <w:szCs w:val="20"/>
        </w:rPr>
        <w:t xml:space="preserve">på </w:t>
      </w:r>
      <w:proofErr w:type="spellStart"/>
      <w:r>
        <w:rPr>
          <w:b/>
          <w:szCs w:val="20"/>
        </w:rPr>
        <w:t>Comwell</w:t>
      </w:r>
      <w:proofErr w:type="spellEnd"/>
      <w:r>
        <w:rPr>
          <w:b/>
          <w:szCs w:val="20"/>
        </w:rPr>
        <w:t xml:space="preserve"> Hvide Hus Aalborg, ”Kilden”, Vesterbro 2,</w:t>
      </w:r>
      <w:r w:rsidRPr="00B55BFF">
        <w:rPr>
          <w:b/>
          <w:szCs w:val="20"/>
        </w:rPr>
        <w:t xml:space="preserve"> 9000 Aalborg</w:t>
      </w:r>
    </w:p>
    <w:p w:rsidR="00DF131E" w:rsidRPr="00CD4E6A" w:rsidRDefault="00DF131E" w:rsidP="00DF131E">
      <w:pPr>
        <w:jc w:val="center"/>
        <w:rPr>
          <w:b/>
          <w:szCs w:val="20"/>
        </w:rPr>
      </w:pPr>
    </w:p>
    <w:p w:rsidR="00DF131E" w:rsidRPr="00874E14" w:rsidRDefault="00DF131E" w:rsidP="00DF131E">
      <w:pPr>
        <w:rPr>
          <w:sz w:val="18"/>
          <w:szCs w:val="18"/>
        </w:rPr>
      </w:pPr>
      <w:r w:rsidRPr="00874E14">
        <w:rPr>
          <w:b/>
          <w:sz w:val="18"/>
          <w:szCs w:val="18"/>
        </w:rPr>
        <w:t>Dagsorden:</w:t>
      </w:r>
    </w:p>
    <w:p w:rsidR="00DF131E" w:rsidRPr="00874E14" w:rsidRDefault="00DF131E" w:rsidP="00DF131E">
      <w:pPr>
        <w:rPr>
          <w:b/>
          <w:sz w:val="18"/>
          <w:szCs w:val="18"/>
        </w:rPr>
      </w:pPr>
    </w:p>
    <w:p w:rsidR="00DF131E" w:rsidRPr="00111FF2" w:rsidRDefault="00DF131E" w:rsidP="00DF131E">
      <w:pPr>
        <w:pStyle w:val="ListParagraph"/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b/>
          <w:sz w:val="18"/>
          <w:szCs w:val="18"/>
        </w:rPr>
      </w:pPr>
      <w:r w:rsidRPr="00874E14">
        <w:rPr>
          <w:b/>
          <w:sz w:val="18"/>
          <w:szCs w:val="18"/>
        </w:rPr>
        <w:t>Bestyrelsens beretning om selskabets virksomhed.</w:t>
      </w:r>
    </w:p>
    <w:p w:rsidR="00DF131E" w:rsidRDefault="00DF131E" w:rsidP="00DF131E">
      <w:pPr>
        <w:pStyle w:val="ListParagraph"/>
        <w:tabs>
          <w:tab w:val="left" w:pos="567"/>
        </w:tabs>
        <w:ind w:left="567"/>
        <w:jc w:val="both"/>
        <w:rPr>
          <w:sz w:val="18"/>
          <w:szCs w:val="18"/>
        </w:rPr>
      </w:pPr>
    </w:p>
    <w:p w:rsidR="00DF131E" w:rsidRPr="00874E14" w:rsidRDefault="00DF131E" w:rsidP="00DF131E">
      <w:pPr>
        <w:pStyle w:val="ListParagraph"/>
        <w:tabs>
          <w:tab w:val="left" w:pos="567"/>
        </w:tabs>
        <w:ind w:left="567"/>
        <w:jc w:val="both"/>
        <w:rPr>
          <w:sz w:val="18"/>
          <w:szCs w:val="18"/>
        </w:rPr>
      </w:pPr>
    </w:p>
    <w:p w:rsidR="00DF131E" w:rsidRPr="00874E14" w:rsidRDefault="00DF131E" w:rsidP="00DF131E">
      <w:pPr>
        <w:pStyle w:val="ListParagraph"/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b/>
          <w:sz w:val="18"/>
          <w:szCs w:val="18"/>
        </w:rPr>
      </w:pPr>
      <w:r w:rsidRPr="00874E14">
        <w:rPr>
          <w:b/>
          <w:sz w:val="18"/>
          <w:szCs w:val="18"/>
        </w:rPr>
        <w:t>Fremlæggelse af årsrapporten til godkendelse samt beslutning om decharge for bestyrelse og direktion.</w:t>
      </w:r>
      <w:bookmarkStart w:id="0" w:name="_GoBack"/>
      <w:bookmarkEnd w:id="0"/>
    </w:p>
    <w:p w:rsidR="00DF131E" w:rsidRPr="00874E14" w:rsidRDefault="00DF131E" w:rsidP="00DF131E">
      <w:pPr>
        <w:pStyle w:val="ListParagraph"/>
        <w:tabs>
          <w:tab w:val="left" w:pos="567"/>
        </w:tabs>
        <w:ind w:left="567"/>
        <w:jc w:val="both"/>
        <w:rPr>
          <w:sz w:val="18"/>
          <w:szCs w:val="18"/>
        </w:rPr>
      </w:pPr>
      <w:r w:rsidRPr="00874E14">
        <w:rPr>
          <w:sz w:val="18"/>
          <w:szCs w:val="18"/>
        </w:rPr>
        <w:t>Bestyrels</w:t>
      </w:r>
      <w:r>
        <w:rPr>
          <w:sz w:val="18"/>
          <w:szCs w:val="18"/>
        </w:rPr>
        <w:t>en foreslår, at den reviderede å</w:t>
      </w:r>
      <w:r w:rsidRPr="00874E14">
        <w:rPr>
          <w:sz w:val="18"/>
          <w:szCs w:val="18"/>
        </w:rPr>
        <w:t>rsrapport for 201</w:t>
      </w:r>
      <w:r>
        <w:rPr>
          <w:sz w:val="18"/>
          <w:szCs w:val="18"/>
        </w:rPr>
        <w:t>8</w:t>
      </w:r>
      <w:r w:rsidRPr="00874E14">
        <w:rPr>
          <w:sz w:val="18"/>
          <w:szCs w:val="18"/>
        </w:rPr>
        <w:t xml:space="preserve"> godkendes, samt at der meddeles decharge til bestyrelse og direktion.</w:t>
      </w:r>
    </w:p>
    <w:p w:rsidR="00DF131E" w:rsidRDefault="00DF131E" w:rsidP="00DF131E">
      <w:pPr>
        <w:tabs>
          <w:tab w:val="left" w:pos="567"/>
        </w:tabs>
        <w:jc w:val="both"/>
        <w:rPr>
          <w:b/>
          <w:sz w:val="18"/>
          <w:szCs w:val="18"/>
        </w:rPr>
      </w:pPr>
    </w:p>
    <w:p w:rsidR="00DF131E" w:rsidRPr="00874E14" w:rsidRDefault="00DF131E" w:rsidP="00DF131E">
      <w:pPr>
        <w:tabs>
          <w:tab w:val="left" w:pos="567"/>
        </w:tabs>
        <w:jc w:val="both"/>
        <w:rPr>
          <w:b/>
          <w:sz w:val="18"/>
          <w:szCs w:val="18"/>
        </w:rPr>
      </w:pPr>
    </w:p>
    <w:p w:rsidR="00DF131E" w:rsidRPr="00874E14" w:rsidRDefault="00DF131E" w:rsidP="00DF131E">
      <w:pPr>
        <w:pStyle w:val="ListParagraph"/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sz w:val="18"/>
          <w:szCs w:val="18"/>
        </w:rPr>
      </w:pPr>
      <w:r w:rsidRPr="00874E14">
        <w:rPr>
          <w:b/>
          <w:sz w:val="18"/>
          <w:szCs w:val="18"/>
        </w:rPr>
        <w:t>Beslutning om anvendelse af overskud eller dækning af tab i henhold til den godkendte årsrapport.</w:t>
      </w:r>
    </w:p>
    <w:p w:rsidR="00DF131E" w:rsidRPr="00895937" w:rsidRDefault="00DF131E" w:rsidP="00DF131E">
      <w:pPr>
        <w:pStyle w:val="ListParagraph"/>
        <w:tabs>
          <w:tab w:val="left" w:pos="567"/>
        </w:tabs>
        <w:ind w:left="567"/>
        <w:jc w:val="both"/>
        <w:rPr>
          <w:sz w:val="18"/>
          <w:szCs w:val="18"/>
        </w:rPr>
      </w:pPr>
      <w:r w:rsidRPr="00384847">
        <w:rPr>
          <w:sz w:val="18"/>
          <w:szCs w:val="18"/>
        </w:rPr>
        <w:t xml:space="preserve">Bestyrelsen henviser til </w:t>
      </w:r>
      <w:r w:rsidRPr="00895937">
        <w:rPr>
          <w:sz w:val="18"/>
          <w:szCs w:val="18"/>
        </w:rPr>
        <w:t xml:space="preserve">årsrapporten for </w:t>
      </w:r>
      <w:r w:rsidRPr="000F1D05">
        <w:rPr>
          <w:sz w:val="18"/>
          <w:szCs w:val="18"/>
        </w:rPr>
        <w:t>201</w:t>
      </w:r>
      <w:r w:rsidRPr="00047D7F">
        <w:rPr>
          <w:sz w:val="18"/>
          <w:szCs w:val="18"/>
        </w:rPr>
        <w:t>8 side 29</w:t>
      </w:r>
      <w:r w:rsidRPr="00C1173A">
        <w:rPr>
          <w:color w:val="FF0000"/>
          <w:sz w:val="18"/>
          <w:szCs w:val="18"/>
        </w:rPr>
        <w:t xml:space="preserve"> </w:t>
      </w:r>
      <w:r w:rsidRPr="000F1D05">
        <w:rPr>
          <w:sz w:val="18"/>
          <w:szCs w:val="18"/>
        </w:rPr>
        <w:t xml:space="preserve">med </w:t>
      </w:r>
      <w:r w:rsidRPr="00895937">
        <w:rPr>
          <w:sz w:val="18"/>
          <w:szCs w:val="18"/>
        </w:rPr>
        <w:t>det deri indeholdte forslag til anvendelse af årets resultat, således at der ikke udbetales udbytte for året 201</w:t>
      </w:r>
      <w:r>
        <w:rPr>
          <w:sz w:val="18"/>
          <w:szCs w:val="18"/>
        </w:rPr>
        <w:t>8</w:t>
      </w:r>
      <w:r w:rsidRPr="00895937">
        <w:rPr>
          <w:sz w:val="18"/>
          <w:szCs w:val="18"/>
        </w:rPr>
        <w:t xml:space="preserve">. </w:t>
      </w:r>
    </w:p>
    <w:p w:rsidR="00DF131E" w:rsidRDefault="00DF131E" w:rsidP="00DF131E">
      <w:pPr>
        <w:pStyle w:val="ListParagraph"/>
        <w:tabs>
          <w:tab w:val="left" w:pos="567"/>
        </w:tabs>
        <w:ind w:left="567"/>
        <w:jc w:val="both"/>
        <w:rPr>
          <w:sz w:val="18"/>
          <w:szCs w:val="18"/>
        </w:rPr>
      </w:pPr>
    </w:p>
    <w:p w:rsidR="00DF131E" w:rsidRPr="00874E14" w:rsidRDefault="00DF131E" w:rsidP="00DF131E">
      <w:pPr>
        <w:pStyle w:val="ListParagraph"/>
        <w:tabs>
          <w:tab w:val="left" w:pos="567"/>
        </w:tabs>
        <w:ind w:left="567"/>
        <w:jc w:val="both"/>
        <w:rPr>
          <w:sz w:val="18"/>
          <w:szCs w:val="18"/>
        </w:rPr>
      </w:pPr>
    </w:p>
    <w:p w:rsidR="00DF131E" w:rsidRPr="00384847" w:rsidRDefault="00DF131E" w:rsidP="00DF131E">
      <w:pPr>
        <w:tabs>
          <w:tab w:val="left" w:pos="567"/>
          <w:tab w:val="left" w:pos="1276"/>
        </w:tabs>
        <w:ind w:left="567" w:hanging="567"/>
        <w:jc w:val="both"/>
        <w:rPr>
          <w:sz w:val="18"/>
          <w:szCs w:val="18"/>
        </w:rPr>
      </w:pPr>
      <w:r w:rsidRPr="00874E14">
        <w:rPr>
          <w:b/>
          <w:sz w:val="18"/>
          <w:szCs w:val="18"/>
        </w:rPr>
        <w:t>4</w:t>
      </w:r>
      <w:r>
        <w:rPr>
          <w:b/>
          <w:sz w:val="18"/>
          <w:szCs w:val="18"/>
        </w:rPr>
        <w:t>.</w:t>
      </w:r>
      <w:r w:rsidRPr="00874E14">
        <w:rPr>
          <w:b/>
          <w:sz w:val="18"/>
          <w:szCs w:val="18"/>
        </w:rPr>
        <w:tab/>
      </w:r>
      <w:r w:rsidRPr="00384847">
        <w:rPr>
          <w:b/>
          <w:sz w:val="18"/>
          <w:szCs w:val="18"/>
        </w:rPr>
        <w:t>Forslag fra bestyrelsen, der kan vedtages med simpelt stemmeflertal</w:t>
      </w:r>
      <w:r w:rsidRPr="00384847">
        <w:rPr>
          <w:sz w:val="18"/>
          <w:szCs w:val="18"/>
        </w:rPr>
        <w:t>:</w:t>
      </w:r>
    </w:p>
    <w:p w:rsidR="00DF131E" w:rsidRPr="00384847" w:rsidRDefault="00DF131E" w:rsidP="00DF131E">
      <w:pPr>
        <w:tabs>
          <w:tab w:val="left" w:pos="567"/>
          <w:tab w:val="left" w:pos="1276"/>
        </w:tabs>
        <w:ind w:left="1276" w:hanging="709"/>
        <w:jc w:val="both"/>
        <w:rPr>
          <w:sz w:val="18"/>
          <w:szCs w:val="18"/>
        </w:rPr>
      </w:pPr>
      <w:r w:rsidRPr="00384847">
        <w:rPr>
          <w:sz w:val="18"/>
          <w:szCs w:val="18"/>
        </w:rPr>
        <w:t xml:space="preserve">4.1   </w:t>
      </w:r>
      <w:r w:rsidRPr="00384847">
        <w:rPr>
          <w:sz w:val="18"/>
          <w:szCs w:val="18"/>
        </w:rPr>
        <w:tab/>
        <w:t>Det foreslås, at bestyrelsen bemyndiges til at lade selskabet erhverve egne aktier med samlet nom. værdi på op til 10% af aktiekapitalen i overensstemmelse med den gældende lovgivning herom. Købsprisen må ikke afvige med mere end 10% fra børskursen på erhvervelses-tidspunktet. Bemyndigelsen skal gælde indtil selskabets næste ordinære generalforsamling.</w:t>
      </w:r>
    </w:p>
    <w:p w:rsidR="00DF131E" w:rsidRPr="00384847" w:rsidRDefault="00DF131E" w:rsidP="00DF131E">
      <w:pPr>
        <w:tabs>
          <w:tab w:val="left" w:pos="567"/>
          <w:tab w:val="left" w:pos="1276"/>
        </w:tabs>
        <w:ind w:left="1276" w:hanging="709"/>
        <w:jc w:val="both"/>
        <w:rPr>
          <w:sz w:val="18"/>
          <w:szCs w:val="18"/>
        </w:rPr>
      </w:pPr>
    </w:p>
    <w:p w:rsidR="00DF131E" w:rsidRDefault="00DF131E" w:rsidP="00DF131E">
      <w:pPr>
        <w:tabs>
          <w:tab w:val="left" w:pos="567"/>
          <w:tab w:val="left" w:pos="1276"/>
        </w:tabs>
        <w:ind w:left="1276" w:hanging="709"/>
        <w:jc w:val="both"/>
        <w:rPr>
          <w:sz w:val="18"/>
          <w:szCs w:val="18"/>
        </w:rPr>
      </w:pPr>
      <w:r w:rsidRPr="00384847">
        <w:rPr>
          <w:sz w:val="18"/>
          <w:szCs w:val="18"/>
        </w:rPr>
        <w:t>4.2</w:t>
      </w:r>
      <w:r w:rsidRPr="00384847">
        <w:rPr>
          <w:sz w:val="18"/>
          <w:szCs w:val="18"/>
        </w:rPr>
        <w:tab/>
        <w:t xml:space="preserve">Bestyrelsesmedlemmernes faste årlige vederlag foreslås </w:t>
      </w:r>
      <w:r w:rsidRPr="00895937">
        <w:rPr>
          <w:sz w:val="18"/>
          <w:szCs w:val="18"/>
        </w:rPr>
        <w:t>uændret for 201</w:t>
      </w:r>
      <w:r>
        <w:rPr>
          <w:sz w:val="18"/>
          <w:szCs w:val="18"/>
        </w:rPr>
        <w:t>9</w:t>
      </w:r>
      <w:r w:rsidRPr="00895937">
        <w:rPr>
          <w:sz w:val="18"/>
          <w:szCs w:val="18"/>
        </w:rPr>
        <w:t xml:space="preserve"> at udgøre kr. 200.000 pr. medlem</w:t>
      </w:r>
      <w:r>
        <w:rPr>
          <w:sz w:val="18"/>
          <w:szCs w:val="18"/>
        </w:rPr>
        <w:t xml:space="preserve"> og </w:t>
      </w:r>
      <w:r w:rsidRPr="00895937">
        <w:rPr>
          <w:sz w:val="18"/>
          <w:szCs w:val="18"/>
        </w:rPr>
        <w:t>kr. 600.000 til formanden.</w:t>
      </w:r>
    </w:p>
    <w:p w:rsidR="00DF131E" w:rsidRPr="00384847" w:rsidRDefault="00DF131E" w:rsidP="00DF131E">
      <w:pPr>
        <w:tabs>
          <w:tab w:val="left" w:pos="567"/>
          <w:tab w:val="left" w:pos="1276"/>
        </w:tabs>
        <w:ind w:left="1276" w:hanging="709"/>
        <w:rPr>
          <w:sz w:val="18"/>
          <w:szCs w:val="18"/>
        </w:rPr>
      </w:pPr>
    </w:p>
    <w:p w:rsidR="00DF131E" w:rsidRPr="00874E14" w:rsidRDefault="00DF131E" w:rsidP="00DF131E">
      <w:pPr>
        <w:tabs>
          <w:tab w:val="left" w:pos="567"/>
          <w:tab w:val="left" w:pos="1276"/>
        </w:tabs>
        <w:ind w:left="1276" w:hanging="709"/>
        <w:jc w:val="both"/>
        <w:rPr>
          <w:sz w:val="18"/>
          <w:szCs w:val="18"/>
        </w:rPr>
      </w:pPr>
    </w:p>
    <w:p w:rsidR="00DF131E" w:rsidRPr="008E6047" w:rsidRDefault="00DF131E" w:rsidP="00DF131E">
      <w:pPr>
        <w:tabs>
          <w:tab w:val="left" w:pos="567"/>
        </w:tabs>
        <w:jc w:val="both"/>
        <w:rPr>
          <w:b/>
          <w:sz w:val="18"/>
          <w:szCs w:val="18"/>
        </w:rPr>
      </w:pPr>
      <w:r w:rsidRPr="00874E14">
        <w:rPr>
          <w:b/>
          <w:sz w:val="18"/>
          <w:szCs w:val="18"/>
        </w:rPr>
        <w:t>5.</w:t>
      </w:r>
      <w:r w:rsidRPr="00874E14">
        <w:rPr>
          <w:b/>
          <w:sz w:val="18"/>
          <w:szCs w:val="18"/>
        </w:rPr>
        <w:tab/>
      </w:r>
      <w:r w:rsidRPr="008E6047">
        <w:rPr>
          <w:b/>
          <w:sz w:val="18"/>
          <w:szCs w:val="18"/>
        </w:rPr>
        <w:t xml:space="preserve">Valg af medlemmer til bestyrelsen. </w:t>
      </w:r>
    </w:p>
    <w:p w:rsidR="00DF131E" w:rsidRDefault="00DF131E" w:rsidP="00DF131E">
      <w:pPr>
        <w:tabs>
          <w:tab w:val="left" w:pos="567"/>
        </w:tabs>
        <w:ind w:left="567" w:hanging="567"/>
        <w:jc w:val="both"/>
        <w:rPr>
          <w:sz w:val="18"/>
          <w:szCs w:val="18"/>
        </w:rPr>
      </w:pPr>
      <w:r w:rsidRPr="008E6047">
        <w:rPr>
          <w:sz w:val="18"/>
          <w:szCs w:val="18"/>
        </w:rPr>
        <w:tab/>
        <w:t>I henhold til vedtægternes pkt. 22.1 er den generalforsamlingsvalgte del a</w:t>
      </w:r>
      <w:r>
        <w:rPr>
          <w:sz w:val="18"/>
          <w:szCs w:val="18"/>
        </w:rPr>
        <w:t>f bestyrelsen på valg hvert år. Anders K. Bønding og Sven Ruder</w:t>
      </w:r>
      <w:r w:rsidRPr="008E6047">
        <w:rPr>
          <w:sz w:val="18"/>
          <w:szCs w:val="18"/>
        </w:rPr>
        <w:t xml:space="preserve"> er derfor på valg </w:t>
      </w:r>
      <w:r>
        <w:rPr>
          <w:sz w:val="18"/>
          <w:szCs w:val="18"/>
        </w:rPr>
        <w:t>og foreslås begge</w:t>
      </w:r>
      <w:r w:rsidRPr="008E6047">
        <w:rPr>
          <w:sz w:val="18"/>
          <w:szCs w:val="18"/>
        </w:rPr>
        <w:t xml:space="preserve"> genvalgt.</w:t>
      </w:r>
    </w:p>
    <w:p w:rsidR="00DF131E" w:rsidRDefault="00DF131E" w:rsidP="00DF131E">
      <w:pPr>
        <w:tabs>
          <w:tab w:val="left" w:pos="567"/>
        </w:tabs>
        <w:ind w:left="567" w:hanging="567"/>
        <w:jc w:val="both"/>
        <w:rPr>
          <w:sz w:val="18"/>
          <w:szCs w:val="18"/>
        </w:rPr>
      </w:pPr>
    </w:p>
    <w:p w:rsidR="00DF131E" w:rsidRPr="008E6047" w:rsidRDefault="00DF131E" w:rsidP="00DF131E">
      <w:pPr>
        <w:tabs>
          <w:tab w:val="left" w:pos="567"/>
        </w:tabs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ab/>
        <w:t>Jens Jørgen Madsen og Søren Østergaard Sørensen genopstiller ikke.</w:t>
      </w:r>
    </w:p>
    <w:p w:rsidR="00DF131E" w:rsidRDefault="00DF131E" w:rsidP="00DF131E">
      <w:pPr>
        <w:tabs>
          <w:tab w:val="left" w:pos="567"/>
        </w:tabs>
        <w:ind w:left="567" w:hanging="567"/>
        <w:rPr>
          <w:sz w:val="18"/>
          <w:szCs w:val="18"/>
        </w:rPr>
      </w:pPr>
      <w:r w:rsidRPr="008E6047">
        <w:rPr>
          <w:sz w:val="18"/>
          <w:szCs w:val="18"/>
        </w:rPr>
        <w:br/>
        <w:t>For oplysning om de enkelte bestyrelsesmedlemmers ledelseshverv henvises til årsrapporten for 201</w:t>
      </w:r>
      <w:r>
        <w:rPr>
          <w:sz w:val="18"/>
          <w:szCs w:val="18"/>
        </w:rPr>
        <w:t>8</w:t>
      </w:r>
      <w:r w:rsidRPr="008E6047">
        <w:rPr>
          <w:sz w:val="18"/>
          <w:szCs w:val="18"/>
        </w:rPr>
        <w:t>.</w:t>
      </w:r>
    </w:p>
    <w:p w:rsidR="00DF131E" w:rsidRPr="00994891" w:rsidRDefault="00DF131E" w:rsidP="00DF131E">
      <w:pPr>
        <w:ind w:left="567"/>
        <w:rPr>
          <w:sz w:val="18"/>
          <w:szCs w:val="18"/>
        </w:rPr>
      </w:pPr>
    </w:p>
    <w:p w:rsidR="00DF131E" w:rsidRDefault="00DF131E" w:rsidP="00DF131E">
      <w:pPr>
        <w:ind w:left="567"/>
        <w:rPr>
          <w:sz w:val="18"/>
          <w:szCs w:val="18"/>
        </w:rPr>
      </w:pPr>
      <w:r w:rsidRPr="00994891">
        <w:rPr>
          <w:sz w:val="18"/>
          <w:szCs w:val="18"/>
        </w:rPr>
        <w:t xml:space="preserve">Bestyrelsen foreslår nyvalg af </w:t>
      </w:r>
      <w:r>
        <w:rPr>
          <w:sz w:val="18"/>
          <w:szCs w:val="18"/>
        </w:rPr>
        <w:t>Kim Schrøder</w:t>
      </w:r>
      <w:r w:rsidRPr="00994891">
        <w:rPr>
          <w:sz w:val="18"/>
          <w:szCs w:val="18"/>
        </w:rPr>
        <w:t>. Nærmere præsentation fremgår nedenfor:</w:t>
      </w:r>
    </w:p>
    <w:p w:rsidR="00DF131E" w:rsidRDefault="00DF131E" w:rsidP="00DF131E">
      <w:pPr>
        <w:ind w:left="567"/>
        <w:rPr>
          <w:sz w:val="18"/>
          <w:szCs w:val="18"/>
        </w:rPr>
      </w:pPr>
    </w:p>
    <w:p w:rsidR="00DF131E" w:rsidRPr="0021345A" w:rsidRDefault="00DF131E" w:rsidP="00DF131E">
      <w:pPr>
        <w:tabs>
          <w:tab w:val="left" w:pos="1134"/>
        </w:tabs>
        <w:ind w:left="1134"/>
        <w:rPr>
          <w:rFonts w:cs="Arial"/>
          <w:sz w:val="18"/>
          <w:szCs w:val="18"/>
        </w:rPr>
      </w:pPr>
      <w:r>
        <w:rPr>
          <w:sz w:val="18"/>
          <w:szCs w:val="18"/>
        </w:rPr>
        <w:t>Kim</w:t>
      </w:r>
      <w:r w:rsidRPr="0021345A">
        <w:rPr>
          <w:rFonts w:cs="Arial"/>
          <w:sz w:val="18"/>
          <w:szCs w:val="18"/>
        </w:rPr>
        <w:t xml:space="preserve"> Schrøder er født </w:t>
      </w:r>
      <w:r>
        <w:rPr>
          <w:rFonts w:cs="Arial"/>
          <w:sz w:val="18"/>
          <w:szCs w:val="18"/>
        </w:rPr>
        <w:t>i 1967 og er cand. merc. mat. fra CBS</w:t>
      </w:r>
      <w:r w:rsidRPr="0021345A">
        <w:rPr>
          <w:rFonts w:cs="Arial"/>
          <w:sz w:val="18"/>
          <w:szCs w:val="18"/>
        </w:rPr>
        <w:t>. Han er ejer og</w:t>
      </w:r>
      <w:r>
        <w:rPr>
          <w:rFonts w:cs="Arial"/>
          <w:sz w:val="18"/>
          <w:szCs w:val="18"/>
        </w:rPr>
        <w:t xml:space="preserve"> </w:t>
      </w:r>
      <w:r w:rsidRPr="0021345A">
        <w:rPr>
          <w:rFonts w:cs="Arial"/>
          <w:sz w:val="18"/>
          <w:szCs w:val="18"/>
        </w:rPr>
        <w:t>direktør i</w:t>
      </w:r>
      <w:r>
        <w:rPr>
          <w:rFonts w:cs="Arial"/>
          <w:sz w:val="18"/>
          <w:szCs w:val="18"/>
        </w:rPr>
        <w:t xml:space="preserve"> råd-</w:t>
      </w:r>
      <w:r>
        <w:rPr>
          <w:rFonts w:cs="Arial"/>
          <w:sz w:val="18"/>
          <w:szCs w:val="18"/>
        </w:rPr>
        <w:br/>
      </w:r>
      <w:proofErr w:type="spellStart"/>
      <w:r>
        <w:rPr>
          <w:rFonts w:cs="Arial"/>
          <w:sz w:val="18"/>
          <w:szCs w:val="18"/>
        </w:rPr>
        <w:t>givnings</w:t>
      </w:r>
      <w:r w:rsidRPr="0021345A">
        <w:rPr>
          <w:rFonts w:cs="Arial"/>
          <w:sz w:val="18"/>
          <w:szCs w:val="18"/>
        </w:rPr>
        <w:t>virksomheden</w:t>
      </w:r>
      <w:proofErr w:type="spellEnd"/>
      <w:r w:rsidRPr="0021345A">
        <w:rPr>
          <w:rFonts w:cs="Arial"/>
          <w:sz w:val="18"/>
          <w:szCs w:val="18"/>
        </w:rPr>
        <w:t xml:space="preserve"> CEO </w:t>
      </w:r>
      <w:proofErr w:type="spellStart"/>
      <w:r w:rsidRPr="0021345A">
        <w:rPr>
          <w:rFonts w:cs="Arial"/>
          <w:sz w:val="18"/>
          <w:szCs w:val="18"/>
        </w:rPr>
        <w:t>Clarity</w:t>
      </w:r>
      <w:proofErr w:type="spellEnd"/>
      <w:r w:rsidRPr="0021345A">
        <w:rPr>
          <w:rFonts w:cs="Arial"/>
          <w:sz w:val="18"/>
          <w:szCs w:val="18"/>
        </w:rPr>
        <w:t xml:space="preserve"> ApS, som hjælper virksomheder til vækst via brugen af teknologi og digitale værktøjer i salg, marketing og kunderelationer. Han er også investor og</w:t>
      </w:r>
      <w:r>
        <w:rPr>
          <w:rFonts w:cs="Arial"/>
          <w:sz w:val="18"/>
          <w:szCs w:val="18"/>
        </w:rPr>
        <w:t xml:space="preserve"> bestyrelses</w:t>
      </w:r>
      <w:r w:rsidRPr="0021345A">
        <w:rPr>
          <w:rFonts w:cs="Arial"/>
          <w:sz w:val="18"/>
          <w:szCs w:val="18"/>
        </w:rPr>
        <w:t>medlem i flere virksomheder.</w:t>
      </w:r>
      <w:r>
        <w:rPr>
          <w:rFonts w:cs="Arial"/>
          <w:sz w:val="18"/>
          <w:szCs w:val="18"/>
        </w:rPr>
        <w:t xml:space="preserve"> Kim Schrøder har en baggrund i konsulentvirksom-</w:t>
      </w:r>
      <w:r>
        <w:rPr>
          <w:rFonts w:cs="Arial"/>
          <w:sz w:val="18"/>
          <w:szCs w:val="18"/>
        </w:rPr>
        <w:br/>
      </w:r>
      <w:r w:rsidRPr="0021345A">
        <w:rPr>
          <w:rFonts w:cs="Arial"/>
          <w:sz w:val="18"/>
          <w:szCs w:val="18"/>
        </w:rPr>
        <w:t xml:space="preserve">hederne Arthur Andersen (Partner og European CIO) og Deloitte (Partner) og har tillige været adm. direktør for </w:t>
      </w:r>
      <w:proofErr w:type="spellStart"/>
      <w:r w:rsidRPr="0021345A">
        <w:rPr>
          <w:rFonts w:cs="Arial"/>
          <w:sz w:val="18"/>
          <w:szCs w:val="18"/>
        </w:rPr>
        <w:t>Intrum</w:t>
      </w:r>
      <w:proofErr w:type="spellEnd"/>
      <w:r w:rsidRPr="0021345A">
        <w:rPr>
          <w:rFonts w:cs="Arial"/>
          <w:sz w:val="18"/>
          <w:szCs w:val="18"/>
        </w:rPr>
        <w:t xml:space="preserve"> A/S. Kim Schrøder indstilles til nyvalg for at styrke bestyrelsens kompetencer inden for digitalisering af samhandel og kunderelationer, som er et fokusområde for Sanistål.</w:t>
      </w:r>
    </w:p>
    <w:p w:rsidR="00DF131E" w:rsidRPr="00994891" w:rsidRDefault="00DF131E" w:rsidP="00DF131E">
      <w:pPr>
        <w:tabs>
          <w:tab w:val="left" w:pos="1134"/>
        </w:tabs>
        <w:ind w:left="567"/>
        <w:rPr>
          <w:sz w:val="18"/>
          <w:szCs w:val="18"/>
        </w:rPr>
      </w:pPr>
    </w:p>
    <w:p w:rsidR="00DF131E" w:rsidRPr="00994891" w:rsidRDefault="00DF131E" w:rsidP="00DF131E">
      <w:pPr>
        <w:ind w:left="567"/>
        <w:rPr>
          <w:sz w:val="18"/>
          <w:szCs w:val="18"/>
        </w:rPr>
      </w:pPr>
    </w:p>
    <w:p w:rsidR="00DF131E" w:rsidRPr="00994891" w:rsidRDefault="00DF131E" w:rsidP="00DF131E">
      <w:pPr>
        <w:tabs>
          <w:tab w:val="left" w:pos="567"/>
        </w:tabs>
        <w:ind w:left="567" w:hanging="567"/>
        <w:rPr>
          <w:sz w:val="18"/>
          <w:szCs w:val="18"/>
        </w:rPr>
      </w:pPr>
    </w:p>
    <w:p w:rsidR="00DF131E" w:rsidRDefault="00DF131E" w:rsidP="00DF131E">
      <w:pPr>
        <w:tabs>
          <w:tab w:val="left" w:pos="567"/>
        </w:tabs>
        <w:ind w:left="567" w:hanging="567"/>
        <w:rPr>
          <w:sz w:val="18"/>
          <w:szCs w:val="18"/>
        </w:rPr>
      </w:pPr>
    </w:p>
    <w:p w:rsidR="00DF131E" w:rsidRDefault="00DF131E" w:rsidP="00DF131E">
      <w:pPr>
        <w:tabs>
          <w:tab w:val="left" w:pos="567"/>
        </w:tabs>
        <w:ind w:left="567" w:hanging="567"/>
        <w:rPr>
          <w:sz w:val="18"/>
          <w:szCs w:val="18"/>
        </w:rPr>
      </w:pPr>
    </w:p>
    <w:p w:rsidR="00DF131E" w:rsidRDefault="00DF131E" w:rsidP="00DF131E">
      <w:pPr>
        <w:tabs>
          <w:tab w:val="left" w:pos="567"/>
        </w:tabs>
        <w:ind w:left="567" w:hanging="567"/>
        <w:rPr>
          <w:sz w:val="18"/>
          <w:szCs w:val="18"/>
        </w:rPr>
      </w:pPr>
    </w:p>
    <w:p w:rsidR="00DF131E" w:rsidRDefault="00DF131E" w:rsidP="00DF131E">
      <w:pPr>
        <w:tabs>
          <w:tab w:val="left" w:pos="567"/>
        </w:tabs>
        <w:ind w:left="567" w:hanging="567"/>
        <w:rPr>
          <w:sz w:val="18"/>
          <w:szCs w:val="18"/>
        </w:rPr>
      </w:pPr>
    </w:p>
    <w:p w:rsidR="00DF131E" w:rsidRDefault="00DF131E" w:rsidP="00DF131E">
      <w:pPr>
        <w:tabs>
          <w:tab w:val="left" w:pos="567"/>
        </w:tabs>
        <w:ind w:left="567" w:hanging="567"/>
        <w:rPr>
          <w:sz w:val="18"/>
          <w:szCs w:val="18"/>
        </w:rPr>
      </w:pPr>
    </w:p>
    <w:p w:rsidR="00DF131E" w:rsidRPr="008E6047" w:rsidRDefault="00DF131E" w:rsidP="00DF131E">
      <w:pPr>
        <w:ind w:left="567"/>
        <w:rPr>
          <w:sz w:val="18"/>
          <w:szCs w:val="18"/>
        </w:rPr>
      </w:pPr>
    </w:p>
    <w:p w:rsidR="00DF131E" w:rsidRPr="00874E14" w:rsidRDefault="00DF131E" w:rsidP="00DF131E">
      <w:pPr>
        <w:tabs>
          <w:tab w:val="left" w:pos="567"/>
        </w:tabs>
        <w:jc w:val="both"/>
        <w:rPr>
          <w:b/>
          <w:sz w:val="18"/>
          <w:szCs w:val="18"/>
        </w:rPr>
      </w:pPr>
      <w:r w:rsidRPr="00874E14">
        <w:rPr>
          <w:b/>
          <w:sz w:val="18"/>
          <w:szCs w:val="18"/>
        </w:rPr>
        <w:t>6.</w:t>
      </w:r>
      <w:r w:rsidRPr="00874E14">
        <w:rPr>
          <w:b/>
          <w:sz w:val="18"/>
          <w:szCs w:val="18"/>
        </w:rPr>
        <w:tab/>
        <w:t>Valg af revisor.</w:t>
      </w:r>
    </w:p>
    <w:p w:rsidR="00DF131E" w:rsidRDefault="00DF131E" w:rsidP="00DF131E">
      <w:pPr>
        <w:tabs>
          <w:tab w:val="left" w:pos="567"/>
        </w:tabs>
        <w:ind w:left="567"/>
        <w:rPr>
          <w:sz w:val="18"/>
          <w:szCs w:val="18"/>
        </w:rPr>
      </w:pPr>
      <w:r w:rsidRPr="00147656">
        <w:rPr>
          <w:sz w:val="18"/>
          <w:szCs w:val="18"/>
        </w:rPr>
        <w:t>Bestyrelsen foreslår genvalg af Ernst &amp; Young Godkendt Revisionspartnerselskab.</w:t>
      </w:r>
      <w:r>
        <w:rPr>
          <w:sz w:val="18"/>
          <w:szCs w:val="18"/>
        </w:rPr>
        <w:br/>
      </w:r>
    </w:p>
    <w:p w:rsidR="00DF131E" w:rsidRPr="00EC552F" w:rsidRDefault="00DF131E" w:rsidP="00DF131E">
      <w:pPr>
        <w:tabs>
          <w:tab w:val="left" w:pos="567"/>
        </w:tabs>
        <w:ind w:left="567"/>
        <w:rPr>
          <w:sz w:val="18"/>
          <w:szCs w:val="18"/>
        </w:rPr>
      </w:pPr>
      <w:r w:rsidRPr="00EC552F">
        <w:rPr>
          <w:sz w:val="18"/>
          <w:szCs w:val="18"/>
        </w:rPr>
        <w:t>Selskabet har besluttet at revisionsudvalgets funktioner udøves af den samlede bestyrelse.</w:t>
      </w:r>
      <w:r w:rsidRPr="00EC552F">
        <w:rPr>
          <w:sz w:val="18"/>
          <w:szCs w:val="18"/>
        </w:rPr>
        <w:br/>
        <w:t>Bestyrelsen er ikke blevet påvirket af tredjeparter og har ikke været underlagt nogen aftale med en tredjepart, som begrænser generalforsamlingens valg til visse revisorer eller revisionsfirmaer.</w:t>
      </w:r>
    </w:p>
    <w:p w:rsidR="00DF131E" w:rsidRPr="000B6E4E" w:rsidRDefault="00DF131E" w:rsidP="00DF131E">
      <w:pPr>
        <w:tabs>
          <w:tab w:val="left" w:pos="567"/>
        </w:tabs>
        <w:jc w:val="both"/>
        <w:rPr>
          <w:color w:val="FF0000"/>
          <w:sz w:val="18"/>
          <w:szCs w:val="18"/>
        </w:rPr>
      </w:pPr>
    </w:p>
    <w:p w:rsidR="00DF131E" w:rsidRPr="00874E14" w:rsidRDefault="00DF131E" w:rsidP="00DF131E">
      <w:pPr>
        <w:tabs>
          <w:tab w:val="left" w:pos="567"/>
        </w:tabs>
        <w:jc w:val="both"/>
        <w:rPr>
          <w:sz w:val="18"/>
          <w:szCs w:val="18"/>
        </w:rPr>
      </w:pPr>
    </w:p>
    <w:p w:rsidR="00DF131E" w:rsidRDefault="00DF131E" w:rsidP="00DF131E">
      <w:pPr>
        <w:tabs>
          <w:tab w:val="left" w:pos="567"/>
        </w:tabs>
        <w:jc w:val="both"/>
        <w:rPr>
          <w:b/>
          <w:sz w:val="18"/>
          <w:szCs w:val="18"/>
        </w:rPr>
      </w:pPr>
      <w:r w:rsidRPr="00874E14">
        <w:rPr>
          <w:b/>
          <w:sz w:val="18"/>
          <w:szCs w:val="18"/>
        </w:rPr>
        <w:t>7.</w:t>
      </w:r>
      <w:r w:rsidRPr="00874E14">
        <w:rPr>
          <w:b/>
          <w:sz w:val="18"/>
          <w:szCs w:val="18"/>
        </w:rPr>
        <w:tab/>
        <w:t>Eventuelt</w:t>
      </w:r>
      <w:r>
        <w:rPr>
          <w:b/>
          <w:sz w:val="18"/>
          <w:szCs w:val="18"/>
        </w:rPr>
        <w:t>.</w:t>
      </w:r>
    </w:p>
    <w:p w:rsidR="00DF131E" w:rsidRDefault="00DF131E" w:rsidP="00DF131E">
      <w:pPr>
        <w:tabs>
          <w:tab w:val="left" w:pos="567"/>
        </w:tabs>
        <w:jc w:val="both"/>
        <w:rPr>
          <w:b/>
          <w:sz w:val="18"/>
          <w:szCs w:val="18"/>
        </w:rPr>
      </w:pPr>
    </w:p>
    <w:p w:rsidR="00DF131E" w:rsidRDefault="00DF131E">
      <w:pPr>
        <w:autoSpaceDE/>
        <w:autoSpaceDN/>
        <w:spacing w:after="200" w:line="276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DF131E" w:rsidRPr="00874E14" w:rsidRDefault="00DF131E" w:rsidP="00DF131E">
      <w:pPr>
        <w:autoSpaceDE/>
        <w:autoSpaceDN/>
        <w:spacing w:line="220" w:lineRule="atLeast"/>
        <w:rPr>
          <w:b/>
          <w:sz w:val="18"/>
          <w:szCs w:val="18"/>
        </w:rPr>
      </w:pPr>
      <w:r w:rsidRPr="00874E14">
        <w:rPr>
          <w:b/>
          <w:sz w:val="18"/>
          <w:szCs w:val="18"/>
        </w:rPr>
        <w:lastRenderedPageBreak/>
        <w:t>Vedtagelseskrav</w:t>
      </w:r>
    </w:p>
    <w:p w:rsidR="00DF131E" w:rsidRDefault="00DF131E" w:rsidP="00DF131E">
      <w:pPr>
        <w:adjustRightInd w:val="0"/>
        <w:spacing w:line="22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Vedtagelse af dagsordenens punkter 2, 3, 4, 5 og 6 kræver simpelt flertal.</w:t>
      </w:r>
    </w:p>
    <w:p w:rsidR="00DF131E" w:rsidRPr="00874E14" w:rsidRDefault="00DF131E" w:rsidP="00DF131E">
      <w:pPr>
        <w:adjustRightInd w:val="0"/>
        <w:spacing w:line="220" w:lineRule="atLeast"/>
        <w:rPr>
          <w:sz w:val="18"/>
          <w:szCs w:val="18"/>
        </w:rPr>
      </w:pPr>
    </w:p>
    <w:p w:rsidR="00DF131E" w:rsidRPr="00874E14" w:rsidRDefault="00DF131E" w:rsidP="00DF131E">
      <w:pPr>
        <w:adjustRightInd w:val="0"/>
        <w:spacing w:line="220" w:lineRule="atLeast"/>
        <w:jc w:val="both"/>
        <w:rPr>
          <w:b/>
          <w:sz w:val="18"/>
          <w:szCs w:val="18"/>
        </w:rPr>
      </w:pPr>
      <w:r w:rsidRPr="00874E14">
        <w:rPr>
          <w:b/>
          <w:sz w:val="18"/>
          <w:szCs w:val="18"/>
        </w:rPr>
        <w:t>Aktiekapitalens størrelse og aktionærernes stemmeret</w:t>
      </w:r>
    </w:p>
    <w:p w:rsidR="00DF131E" w:rsidRPr="00147656" w:rsidRDefault="00DF131E" w:rsidP="00DF131E">
      <w:pPr>
        <w:autoSpaceDE/>
        <w:autoSpaceDN/>
        <w:spacing w:line="220" w:lineRule="atLeast"/>
        <w:jc w:val="both"/>
        <w:rPr>
          <w:sz w:val="18"/>
          <w:szCs w:val="18"/>
        </w:rPr>
      </w:pPr>
      <w:r w:rsidRPr="00147656">
        <w:rPr>
          <w:sz w:val="18"/>
          <w:szCs w:val="18"/>
        </w:rPr>
        <w:t xml:space="preserve">Selskabets aktiekapital på nominelt </w:t>
      </w:r>
      <w:r w:rsidRPr="009A17B6">
        <w:rPr>
          <w:sz w:val="18"/>
          <w:szCs w:val="18"/>
        </w:rPr>
        <w:t xml:space="preserve">DKK 11.923.784,00 </w:t>
      </w:r>
      <w:r w:rsidRPr="00147656">
        <w:rPr>
          <w:sz w:val="18"/>
          <w:szCs w:val="18"/>
        </w:rPr>
        <w:t>er fordelt på aktier a DKK 1,00 eller multipla heraf.</w:t>
      </w:r>
    </w:p>
    <w:p w:rsidR="00DF131E" w:rsidRPr="00CB4095" w:rsidRDefault="00DF131E" w:rsidP="00DF131E">
      <w:pPr>
        <w:autoSpaceDE/>
        <w:autoSpaceDN/>
        <w:spacing w:line="220" w:lineRule="atLeast"/>
        <w:jc w:val="both"/>
        <w:rPr>
          <w:sz w:val="16"/>
          <w:szCs w:val="16"/>
        </w:rPr>
      </w:pPr>
    </w:p>
    <w:p w:rsidR="00DF131E" w:rsidRPr="00874E14" w:rsidRDefault="00DF131E" w:rsidP="00DF131E">
      <w:pPr>
        <w:autoSpaceDE/>
        <w:autoSpaceDN/>
        <w:spacing w:line="220" w:lineRule="atLeast"/>
        <w:jc w:val="both"/>
        <w:rPr>
          <w:sz w:val="18"/>
          <w:szCs w:val="18"/>
        </w:rPr>
      </w:pPr>
      <w:r w:rsidRPr="00874E14">
        <w:rPr>
          <w:sz w:val="18"/>
          <w:szCs w:val="18"/>
        </w:rPr>
        <w:t>Hver aktie på nom. DKK 1,00 giver 1 stemme. Selskabets aktionærer kan udøve deres finansielle rettigheder gennem egen depotbank.</w:t>
      </w:r>
    </w:p>
    <w:p w:rsidR="00DF131E" w:rsidRPr="00CB4095" w:rsidRDefault="00DF131E" w:rsidP="00DF131E">
      <w:pPr>
        <w:adjustRightInd w:val="0"/>
        <w:spacing w:line="220" w:lineRule="atLeast"/>
        <w:jc w:val="both"/>
        <w:rPr>
          <w:b/>
          <w:sz w:val="16"/>
          <w:szCs w:val="16"/>
        </w:rPr>
      </w:pPr>
    </w:p>
    <w:p w:rsidR="00DF131E" w:rsidRPr="00874E14" w:rsidRDefault="00DF131E" w:rsidP="00DF131E">
      <w:pPr>
        <w:adjustRightInd w:val="0"/>
        <w:spacing w:line="220" w:lineRule="atLeast"/>
        <w:jc w:val="both"/>
        <w:rPr>
          <w:b/>
          <w:sz w:val="18"/>
          <w:szCs w:val="18"/>
        </w:rPr>
      </w:pPr>
      <w:r w:rsidRPr="00874E14">
        <w:rPr>
          <w:b/>
          <w:sz w:val="18"/>
          <w:szCs w:val="18"/>
        </w:rPr>
        <w:t>Registreringsdato</w:t>
      </w:r>
    </w:p>
    <w:p w:rsidR="00DF131E" w:rsidRPr="00874E14" w:rsidRDefault="00DF131E" w:rsidP="00DF131E">
      <w:pPr>
        <w:autoSpaceDE/>
        <w:autoSpaceDN/>
        <w:spacing w:line="220" w:lineRule="atLeast"/>
        <w:jc w:val="both"/>
        <w:rPr>
          <w:sz w:val="18"/>
          <w:szCs w:val="18"/>
        </w:rPr>
      </w:pPr>
      <w:r w:rsidRPr="00874E14">
        <w:rPr>
          <w:sz w:val="18"/>
          <w:szCs w:val="18"/>
        </w:rPr>
        <w:t xml:space="preserve">Aktionærer, der besidder aktier i selskabet på registreringsdatoen </w:t>
      </w:r>
      <w:r>
        <w:rPr>
          <w:sz w:val="18"/>
          <w:szCs w:val="18"/>
        </w:rPr>
        <w:t>tor</w:t>
      </w:r>
      <w:r w:rsidRPr="00B57A47">
        <w:rPr>
          <w:sz w:val="18"/>
          <w:szCs w:val="18"/>
        </w:rPr>
        <w:t xml:space="preserve">sdag, den </w:t>
      </w:r>
      <w:r>
        <w:rPr>
          <w:sz w:val="18"/>
          <w:szCs w:val="18"/>
        </w:rPr>
        <w:t>21. marts</w:t>
      </w:r>
      <w:r w:rsidRPr="00B57A47">
        <w:rPr>
          <w:sz w:val="18"/>
          <w:szCs w:val="18"/>
        </w:rPr>
        <w:t xml:space="preserve"> 201</w:t>
      </w:r>
      <w:r>
        <w:rPr>
          <w:sz w:val="18"/>
          <w:szCs w:val="18"/>
        </w:rPr>
        <w:t>9</w:t>
      </w:r>
      <w:r w:rsidRPr="00B57A47">
        <w:rPr>
          <w:sz w:val="18"/>
          <w:szCs w:val="18"/>
        </w:rPr>
        <w:t xml:space="preserve">, har </w:t>
      </w:r>
      <w:r w:rsidRPr="00874E14">
        <w:rPr>
          <w:sz w:val="18"/>
          <w:szCs w:val="18"/>
        </w:rPr>
        <w:t>ret til at deltage i og stemme på generalforsamlingen.</w:t>
      </w:r>
    </w:p>
    <w:p w:rsidR="00DF131E" w:rsidRPr="00CB4095" w:rsidRDefault="00DF131E" w:rsidP="00DF131E">
      <w:pPr>
        <w:autoSpaceDE/>
        <w:autoSpaceDN/>
        <w:spacing w:line="220" w:lineRule="atLeast"/>
        <w:jc w:val="both"/>
        <w:rPr>
          <w:sz w:val="16"/>
          <w:szCs w:val="16"/>
        </w:rPr>
      </w:pPr>
    </w:p>
    <w:p w:rsidR="00DF131E" w:rsidRPr="00874E14" w:rsidRDefault="00DF131E" w:rsidP="00DF131E">
      <w:pPr>
        <w:autoSpaceDE/>
        <w:autoSpaceDN/>
        <w:spacing w:line="220" w:lineRule="atLeast"/>
        <w:jc w:val="both"/>
        <w:rPr>
          <w:sz w:val="18"/>
          <w:szCs w:val="18"/>
        </w:rPr>
      </w:pPr>
      <w:r w:rsidRPr="00874E14">
        <w:rPr>
          <w:sz w:val="18"/>
          <w:szCs w:val="18"/>
        </w:rPr>
        <w:t>Deltagelse er endvidere betinget af, at aktionæren rettidigt har løst adgangskort som beskrevet nedenfor.</w:t>
      </w:r>
    </w:p>
    <w:p w:rsidR="00DF131E" w:rsidRPr="00CB4095" w:rsidRDefault="00DF131E" w:rsidP="00DF131E">
      <w:pPr>
        <w:autoSpaceDE/>
        <w:autoSpaceDN/>
        <w:spacing w:line="220" w:lineRule="atLeast"/>
        <w:jc w:val="both"/>
        <w:rPr>
          <w:b/>
          <w:sz w:val="16"/>
          <w:szCs w:val="16"/>
        </w:rPr>
      </w:pPr>
    </w:p>
    <w:p w:rsidR="00DF131E" w:rsidRPr="00E44B3B" w:rsidRDefault="00DF131E" w:rsidP="00DF131E">
      <w:pPr>
        <w:autoSpaceDE/>
        <w:autoSpaceDN/>
        <w:spacing w:line="240" w:lineRule="auto"/>
        <w:jc w:val="both"/>
        <w:rPr>
          <w:b/>
          <w:sz w:val="18"/>
          <w:szCs w:val="18"/>
        </w:rPr>
      </w:pPr>
      <w:r w:rsidRPr="00E44B3B">
        <w:rPr>
          <w:b/>
          <w:sz w:val="18"/>
          <w:szCs w:val="18"/>
        </w:rPr>
        <w:t>Bestilling af adgangskort</w:t>
      </w:r>
    </w:p>
    <w:p w:rsidR="00DF131E" w:rsidRDefault="00DF131E" w:rsidP="00DF131E">
      <w:pPr>
        <w:autoSpaceDE/>
        <w:autoSpaceDN/>
        <w:spacing w:line="240" w:lineRule="auto"/>
        <w:rPr>
          <w:sz w:val="18"/>
          <w:szCs w:val="18"/>
        </w:rPr>
      </w:pPr>
      <w:r w:rsidRPr="00E44B3B">
        <w:rPr>
          <w:sz w:val="18"/>
          <w:szCs w:val="18"/>
        </w:rPr>
        <w:t>Rekvirering af adgangskort til generalforsamlingen kan ske til og med fredag</w:t>
      </w:r>
      <w:r>
        <w:rPr>
          <w:sz w:val="18"/>
          <w:szCs w:val="18"/>
        </w:rPr>
        <w:t xml:space="preserve">, </w:t>
      </w:r>
      <w:r w:rsidRPr="00E44B3B">
        <w:rPr>
          <w:sz w:val="18"/>
          <w:szCs w:val="18"/>
        </w:rPr>
        <w:t xml:space="preserve">den </w:t>
      </w:r>
      <w:r>
        <w:rPr>
          <w:sz w:val="18"/>
          <w:szCs w:val="18"/>
        </w:rPr>
        <w:t>22</w:t>
      </w:r>
      <w:r w:rsidRPr="00E44B3B">
        <w:rPr>
          <w:sz w:val="18"/>
          <w:szCs w:val="18"/>
        </w:rPr>
        <w:t>. marts 201</w:t>
      </w:r>
      <w:r>
        <w:rPr>
          <w:sz w:val="18"/>
          <w:szCs w:val="18"/>
        </w:rPr>
        <w:t>9</w:t>
      </w:r>
      <w:r w:rsidRPr="00E44B3B">
        <w:rPr>
          <w:sz w:val="18"/>
          <w:szCs w:val="18"/>
        </w:rPr>
        <w:t xml:space="preserve"> kl. 23.59 på </w:t>
      </w:r>
      <w:hyperlink r:id="rId8" w:history="1">
        <w:r w:rsidRPr="002B16E1">
          <w:rPr>
            <w:rStyle w:val="Hyperlink"/>
            <w:color w:val="auto"/>
            <w:sz w:val="18"/>
            <w:szCs w:val="18"/>
            <w:u w:val="none"/>
          </w:rPr>
          <w:t>www.sanistaal.com/da/investor/gf</w:t>
        </w:r>
      </w:hyperlink>
      <w:r w:rsidRPr="002B16E1">
        <w:rPr>
          <w:rStyle w:val="Hyperlink"/>
          <w:color w:val="auto"/>
          <w:sz w:val="18"/>
          <w:szCs w:val="18"/>
          <w:u w:val="none"/>
        </w:rPr>
        <w:t>. Aktionærer kan tillige møde ved fuldmægtig. Adgangskort kan bestilles:</w:t>
      </w:r>
      <w:r w:rsidRPr="00E44B3B"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</w:p>
    <w:p w:rsidR="00DF131E" w:rsidRPr="002B16E1" w:rsidRDefault="00DF131E" w:rsidP="00DF131E">
      <w:pPr>
        <w:pStyle w:val="ListParagraph"/>
        <w:numPr>
          <w:ilvl w:val="0"/>
          <w:numId w:val="3"/>
        </w:numPr>
        <w:autoSpaceDE/>
        <w:autoSpaceDN/>
        <w:spacing w:line="240" w:lineRule="auto"/>
        <w:rPr>
          <w:sz w:val="18"/>
          <w:szCs w:val="18"/>
        </w:rPr>
      </w:pPr>
      <w:r w:rsidRPr="002B16E1">
        <w:rPr>
          <w:sz w:val="18"/>
          <w:szCs w:val="18"/>
        </w:rPr>
        <w:t xml:space="preserve">elektronisk via Saniståls </w:t>
      </w:r>
      <w:proofErr w:type="spellStart"/>
      <w:r w:rsidRPr="002B16E1">
        <w:rPr>
          <w:sz w:val="18"/>
          <w:szCs w:val="18"/>
        </w:rPr>
        <w:t>InvestorPortal</w:t>
      </w:r>
      <w:proofErr w:type="spellEnd"/>
      <w:r w:rsidRPr="002B16E1">
        <w:rPr>
          <w:sz w:val="18"/>
          <w:szCs w:val="18"/>
        </w:rPr>
        <w:t xml:space="preserve"> på </w:t>
      </w:r>
      <w:hyperlink r:id="rId9" w:history="1">
        <w:r w:rsidRPr="002B16E1">
          <w:rPr>
            <w:rStyle w:val="Hyperlink"/>
            <w:rFonts w:eastAsiaTheme="minorHAnsi" w:cs="Verdana"/>
            <w:sz w:val="18"/>
            <w:szCs w:val="18"/>
          </w:rPr>
          <w:t>www.sanistaal.com/da/investor/gf</w:t>
        </w:r>
      </w:hyperlink>
    </w:p>
    <w:p w:rsidR="00DF131E" w:rsidRPr="002B16E1" w:rsidRDefault="00DF131E" w:rsidP="00DF131E">
      <w:pPr>
        <w:pStyle w:val="ListParagraph"/>
        <w:numPr>
          <w:ilvl w:val="0"/>
          <w:numId w:val="3"/>
        </w:numPr>
        <w:autoSpaceDE/>
        <w:autoSpaceDN/>
        <w:spacing w:line="240" w:lineRule="auto"/>
        <w:ind w:right="55"/>
        <w:rPr>
          <w:sz w:val="18"/>
          <w:szCs w:val="18"/>
        </w:rPr>
      </w:pPr>
      <w:r w:rsidRPr="002B16E1">
        <w:rPr>
          <w:rFonts w:eastAsiaTheme="minorHAnsi" w:cs="Verdana"/>
          <w:sz w:val="18"/>
          <w:szCs w:val="18"/>
        </w:rPr>
        <w:t>skrift</w:t>
      </w:r>
      <w:r w:rsidRPr="002B16E1">
        <w:rPr>
          <w:rFonts w:eastAsiaTheme="minorHAnsi" w:cs="Verdana"/>
          <w:color w:val="000000"/>
          <w:sz w:val="18"/>
          <w:szCs w:val="18"/>
        </w:rPr>
        <w:t>ligt ved at returnere tilmeldingsblanket i udfyldt og underskrevet stand til VP Investor Services</w:t>
      </w:r>
      <w:r>
        <w:rPr>
          <w:rFonts w:eastAsiaTheme="minorHAnsi" w:cs="Verdana"/>
          <w:color w:val="000000"/>
          <w:sz w:val="18"/>
          <w:szCs w:val="18"/>
        </w:rPr>
        <w:t>.</w:t>
      </w:r>
      <w:r w:rsidRPr="002B16E1">
        <w:rPr>
          <w:rFonts w:eastAsiaTheme="minorHAnsi" w:cs="Verdana"/>
          <w:color w:val="000000"/>
          <w:sz w:val="18"/>
          <w:szCs w:val="18"/>
        </w:rPr>
        <w:t xml:space="preserve"> </w:t>
      </w:r>
      <w:r>
        <w:rPr>
          <w:rFonts w:eastAsiaTheme="minorHAnsi" w:cs="Verdana"/>
          <w:color w:val="000000"/>
          <w:sz w:val="18"/>
          <w:szCs w:val="18"/>
        </w:rPr>
        <w:t xml:space="preserve"> </w:t>
      </w:r>
      <w:r w:rsidRPr="002B16E1">
        <w:rPr>
          <w:rFonts w:eastAsiaTheme="minorHAnsi" w:cs="Verdana"/>
          <w:color w:val="000000"/>
          <w:sz w:val="18"/>
          <w:szCs w:val="18"/>
        </w:rPr>
        <w:t xml:space="preserve">Tilmeldingsblanketten kan downloades fra </w:t>
      </w:r>
      <w:r w:rsidRPr="002B16E1">
        <w:rPr>
          <w:rFonts w:eastAsiaTheme="minorHAnsi" w:cs="Verdana"/>
          <w:color w:val="0000FF"/>
          <w:sz w:val="18"/>
          <w:szCs w:val="18"/>
        </w:rPr>
        <w:t xml:space="preserve">www.sanistaal.com/da/investor/gf </w:t>
      </w:r>
      <w:r w:rsidRPr="002B16E1">
        <w:rPr>
          <w:rFonts w:eastAsiaTheme="minorHAnsi" w:cs="Verdana"/>
          <w:color w:val="000000"/>
          <w:sz w:val="18"/>
          <w:szCs w:val="18"/>
        </w:rPr>
        <w:t>og skal være VP Investor Services i hænde inden fristens udløb.</w:t>
      </w:r>
      <w:r w:rsidRPr="002B16E1">
        <w:rPr>
          <w:sz w:val="18"/>
          <w:szCs w:val="18"/>
        </w:rPr>
        <w:br/>
      </w:r>
    </w:p>
    <w:p w:rsidR="00DF131E" w:rsidRPr="002B16E1" w:rsidRDefault="00DF131E" w:rsidP="00DF131E">
      <w:pPr>
        <w:spacing w:line="240" w:lineRule="auto"/>
        <w:rPr>
          <w:sz w:val="18"/>
          <w:szCs w:val="18"/>
        </w:rPr>
      </w:pPr>
      <w:r w:rsidRPr="002B16E1">
        <w:rPr>
          <w:sz w:val="18"/>
          <w:szCs w:val="18"/>
        </w:rPr>
        <w:t>Aktionærer kan vælge at modtage det bestilte adgangskort enten:</w:t>
      </w:r>
    </w:p>
    <w:p w:rsidR="00DF131E" w:rsidRPr="00E44B3B" w:rsidRDefault="00DF131E" w:rsidP="00DF131E">
      <w:pPr>
        <w:pStyle w:val="ListParagraph"/>
        <w:spacing w:line="240" w:lineRule="auto"/>
        <w:ind w:hanging="360"/>
        <w:rPr>
          <w:sz w:val="18"/>
          <w:szCs w:val="18"/>
        </w:rPr>
      </w:pPr>
      <w:r w:rsidRPr="002B16E1">
        <w:rPr>
          <w:sz w:val="18"/>
          <w:szCs w:val="18"/>
        </w:rPr>
        <w:t>1.</w:t>
      </w:r>
      <w:r w:rsidRPr="002B16E1">
        <w:rPr>
          <w:rFonts w:ascii="Times New Roman" w:hAnsi="Times New Roman"/>
          <w:sz w:val="18"/>
          <w:szCs w:val="18"/>
        </w:rPr>
        <w:t xml:space="preserve">    </w:t>
      </w:r>
      <w:r w:rsidRPr="002B16E1">
        <w:rPr>
          <w:sz w:val="18"/>
          <w:szCs w:val="18"/>
        </w:rPr>
        <w:t>pr. mail – adgangskortet sendes straks efter tilmelding til aktionærens e-mailadresse i en mail med</w:t>
      </w:r>
      <w:r w:rsidRPr="00E44B3B">
        <w:rPr>
          <w:sz w:val="18"/>
          <w:szCs w:val="18"/>
        </w:rPr>
        <w:t xml:space="preserve"> adgangskortet </w:t>
      </w:r>
      <w:r>
        <w:rPr>
          <w:sz w:val="18"/>
          <w:szCs w:val="18"/>
        </w:rPr>
        <w:t xml:space="preserve">og stemmeseddel </w:t>
      </w:r>
      <w:r w:rsidRPr="00E44B3B">
        <w:rPr>
          <w:sz w:val="18"/>
          <w:szCs w:val="18"/>
        </w:rPr>
        <w:t xml:space="preserve">vedhæftet som PDF. Det skal medbringes på generalforsamlingen i udskrevet stand. </w:t>
      </w:r>
    </w:p>
    <w:p w:rsidR="00DF131E" w:rsidRPr="00EC552F" w:rsidRDefault="00DF131E" w:rsidP="00DF131E">
      <w:pPr>
        <w:pStyle w:val="ListParagraph"/>
        <w:spacing w:line="240" w:lineRule="auto"/>
        <w:ind w:hanging="360"/>
        <w:rPr>
          <w:sz w:val="18"/>
          <w:szCs w:val="18"/>
        </w:rPr>
      </w:pPr>
      <w:r w:rsidRPr="00E44B3B">
        <w:rPr>
          <w:sz w:val="18"/>
          <w:szCs w:val="18"/>
        </w:rPr>
        <w:t>2.</w:t>
      </w:r>
      <w:r w:rsidRPr="00E44B3B">
        <w:rPr>
          <w:rFonts w:ascii="Times New Roman" w:hAnsi="Times New Roman"/>
          <w:sz w:val="18"/>
          <w:szCs w:val="18"/>
        </w:rPr>
        <w:t xml:space="preserve">    </w:t>
      </w:r>
      <w:r w:rsidRPr="00E44B3B">
        <w:rPr>
          <w:sz w:val="18"/>
          <w:szCs w:val="18"/>
        </w:rPr>
        <w:t xml:space="preserve">pr. post – adgangskort fremsendes pr. post. Adgangskort og stemmesedler vil blive sendt med posten fra VP Investor Services </w:t>
      </w:r>
      <w:r w:rsidRPr="00EC552F">
        <w:rPr>
          <w:sz w:val="18"/>
          <w:szCs w:val="18"/>
        </w:rPr>
        <w:t xml:space="preserve">fra </w:t>
      </w:r>
      <w:r w:rsidRPr="00502713">
        <w:rPr>
          <w:sz w:val="18"/>
          <w:szCs w:val="18"/>
        </w:rPr>
        <w:t>torsdag den 21. marts 2019.</w:t>
      </w:r>
    </w:p>
    <w:p w:rsidR="00DF131E" w:rsidRDefault="00DF131E" w:rsidP="00DF131E">
      <w:pPr>
        <w:pStyle w:val="ListParagraph"/>
        <w:spacing w:line="240" w:lineRule="auto"/>
        <w:ind w:hanging="360"/>
        <w:rPr>
          <w:sz w:val="18"/>
          <w:szCs w:val="18"/>
        </w:rPr>
      </w:pPr>
    </w:p>
    <w:p w:rsidR="00DF131E" w:rsidRPr="00E44B3B" w:rsidRDefault="00DF131E" w:rsidP="00DF131E">
      <w:pPr>
        <w:autoSpaceDE/>
        <w:autoSpaceDN/>
        <w:spacing w:line="220" w:lineRule="atLeast"/>
        <w:jc w:val="both"/>
        <w:rPr>
          <w:b/>
          <w:sz w:val="18"/>
          <w:szCs w:val="18"/>
        </w:rPr>
      </w:pPr>
      <w:r w:rsidRPr="00E44B3B">
        <w:rPr>
          <w:b/>
          <w:sz w:val="18"/>
          <w:szCs w:val="18"/>
        </w:rPr>
        <w:t>Fuldmagt</w:t>
      </w:r>
    </w:p>
    <w:p w:rsidR="00DF131E" w:rsidRPr="00E44B3B" w:rsidRDefault="00DF131E" w:rsidP="00DF131E">
      <w:pPr>
        <w:autoSpaceDE/>
        <w:autoSpaceDN/>
        <w:spacing w:line="220" w:lineRule="atLeast"/>
        <w:jc w:val="both"/>
        <w:rPr>
          <w:sz w:val="18"/>
          <w:szCs w:val="18"/>
        </w:rPr>
      </w:pPr>
      <w:r w:rsidRPr="00E44B3B">
        <w:rPr>
          <w:sz w:val="18"/>
          <w:szCs w:val="18"/>
        </w:rPr>
        <w:t xml:space="preserve">Aktionærer kan senest fredag, den </w:t>
      </w:r>
      <w:r>
        <w:rPr>
          <w:sz w:val="18"/>
          <w:szCs w:val="18"/>
        </w:rPr>
        <w:t>22</w:t>
      </w:r>
      <w:r w:rsidRPr="00E44B3B">
        <w:rPr>
          <w:sz w:val="18"/>
          <w:szCs w:val="18"/>
        </w:rPr>
        <w:t>. marts 201</w:t>
      </w:r>
      <w:r>
        <w:rPr>
          <w:sz w:val="18"/>
          <w:szCs w:val="18"/>
        </w:rPr>
        <w:t>9</w:t>
      </w:r>
      <w:r w:rsidRPr="00E44B3B">
        <w:rPr>
          <w:sz w:val="18"/>
          <w:szCs w:val="18"/>
        </w:rPr>
        <w:t xml:space="preserve"> kl. 23.59 afgive fuldmagt på følgende måder:</w:t>
      </w:r>
    </w:p>
    <w:p w:rsidR="00DF131E" w:rsidRPr="00E44B3B" w:rsidRDefault="00DF131E" w:rsidP="00DF131E">
      <w:pPr>
        <w:pStyle w:val="ListParagraph"/>
        <w:numPr>
          <w:ilvl w:val="0"/>
          <w:numId w:val="2"/>
        </w:numPr>
        <w:autoSpaceDE/>
        <w:autoSpaceDN/>
        <w:spacing w:line="220" w:lineRule="atLeast"/>
        <w:jc w:val="both"/>
        <w:rPr>
          <w:sz w:val="18"/>
          <w:szCs w:val="18"/>
        </w:rPr>
      </w:pPr>
      <w:r w:rsidRPr="00E44B3B">
        <w:rPr>
          <w:sz w:val="18"/>
          <w:szCs w:val="18"/>
        </w:rPr>
        <w:t xml:space="preserve">elektronisk via Saniståls </w:t>
      </w:r>
      <w:proofErr w:type="spellStart"/>
      <w:r w:rsidRPr="00E44B3B">
        <w:rPr>
          <w:sz w:val="18"/>
          <w:szCs w:val="18"/>
        </w:rPr>
        <w:t>InvestorPortal</w:t>
      </w:r>
      <w:proofErr w:type="spellEnd"/>
      <w:r w:rsidRPr="00E44B3B">
        <w:rPr>
          <w:sz w:val="18"/>
          <w:szCs w:val="18"/>
        </w:rPr>
        <w:t xml:space="preserve"> på </w:t>
      </w:r>
      <w:hyperlink r:id="rId10" w:history="1">
        <w:r w:rsidRPr="00E44B3B">
          <w:rPr>
            <w:rStyle w:val="Hyperlink"/>
            <w:color w:val="auto"/>
            <w:sz w:val="18"/>
            <w:szCs w:val="18"/>
          </w:rPr>
          <w:t>www.sanistaal.com/da/investor/gf</w:t>
        </w:r>
      </w:hyperlink>
      <w:r w:rsidRPr="00E44B3B">
        <w:rPr>
          <w:sz w:val="18"/>
          <w:szCs w:val="18"/>
        </w:rPr>
        <w:t xml:space="preserve">. </w:t>
      </w:r>
    </w:p>
    <w:p w:rsidR="00DF131E" w:rsidRPr="00E44B3B" w:rsidRDefault="00DF131E" w:rsidP="00DF131E">
      <w:pPr>
        <w:pStyle w:val="ListParagraph"/>
        <w:numPr>
          <w:ilvl w:val="0"/>
          <w:numId w:val="2"/>
        </w:numPr>
        <w:autoSpaceDE/>
        <w:autoSpaceDN/>
        <w:spacing w:line="220" w:lineRule="atLeast"/>
        <w:jc w:val="both"/>
        <w:rPr>
          <w:sz w:val="18"/>
          <w:szCs w:val="18"/>
        </w:rPr>
      </w:pPr>
      <w:r w:rsidRPr="00E44B3B">
        <w:rPr>
          <w:sz w:val="18"/>
          <w:szCs w:val="18"/>
        </w:rPr>
        <w:t xml:space="preserve">skriftligt ved at returnere fuldmagtsblanket i udfyldt og underskrevet stand til VP Investor Services. Fuldmagtsblanketten kan downloades fra </w:t>
      </w:r>
      <w:hyperlink r:id="rId11" w:history="1">
        <w:r w:rsidRPr="00E44B3B">
          <w:rPr>
            <w:rStyle w:val="Hyperlink"/>
            <w:color w:val="auto"/>
            <w:sz w:val="18"/>
            <w:szCs w:val="18"/>
          </w:rPr>
          <w:t>www.sanistaal.com/da/investor/gf</w:t>
        </w:r>
      </w:hyperlink>
      <w:r w:rsidRPr="00E44B3B">
        <w:rPr>
          <w:sz w:val="18"/>
          <w:szCs w:val="18"/>
        </w:rPr>
        <w:t xml:space="preserve"> og skal være VP Investor Services i hænde inden fristens udløb.</w:t>
      </w:r>
    </w:p>
    <w:p w:rsidR="00DF131E" w:rsidRPr="00E44B3B" w:rsidRDefault="00DF131E" w:rsidP="00DF131E">
      <w:pPr>
        <w:autoSpaceDE/>
        <w:autoSpaceDN/>
        <w:spacing w:line="220" w:lineRule="atLeast"/>
        <w:jc w:val="both"/>
        <w:rPr>
          <w:b/>
          <w:sz w:val="16"/>
          <w:szCs w:val="16"/>
        </w:rPr>
      </w:pPr>
    </w:p>
    <w:p w:rsidR="00DF131E" w:rsidRPr="00E44B3B" w:rsidRDefault="00DF131E" w:rsidP="00DF131E">
      <w:pPr>
        <w:autoSpaceDE/>
        <w:autoSpaceDN/>
        <w:spacing w:line="220" w:lineRule="atLeast"/>
        <w:jc w:val="both"/>
        <w:rPr>
          <w:b/>
          <w:sz w:val="18"/>
          <w:szCs w:val="18"/>
        </w:rPr>
      </w:pPr>
      <w:r w:rsidRPr="00E44B3B">
        <w:rPr>
          <w:b/>
          <w:sz w:val="18"/>
          <w:szCs w:val="18"/>
        </w:rPr>
        <w:t>Brevstemme</w:t>
      </w:r>
    </w:p>
    <w:p w:rsidR="00DF131E" w:rsidRPr="00E44B3B" w:rsidRDefault="00DF131E" w:rsidP="00DF131E">
      <w:pPr>
        <w:autoSpaceDE/>
        <w:autoSpaceDN/>
        <w:spacing w:line="220" w:lineRule="atLeast"/>
        <w:jc w:val="both"/>
        <w:rPr>
          <w:sz w:val="18"/>
          <w:szCs w:val="18"/>
        </w:rPr>
      </w:pPr>
      <w:r w:rsidRPr="00E44B3B">
        <w:rPr>
          <w:sz w:val="18"/>
          <w:szCs w:val="18"/>
        </w:rPr>
        <w:t xml:space="preserve">Aktionærer kan senest </w:t>
      </w:r>
      <w:r>
        <w:rPr>
          <w:sz w:val="18"/>
          <w:szCs w:val="18"/>
        </w:rPr>
        <w:t>on</w:t>
      </w:r>
      <w:r w:rsidRPr="00E44B3B">
        <w:rPr>
          <w:sz w:val="18"/>
          <w:szCs w:val="18"/>
        </w:rPr>
        <w:t>sdag, den 2</w:t>
      </w:r>
      <w:r>
        <w:rPr>
          <w:sz w:val="18"/>
          <w:szCs w:val="18"/>
        </w:rPr>
        <w:t>7</w:t>
      </w:r>
      <w:r w:rsidRPr="00E44B3B">
        <w:rPr>
          <w:sz w:val="18"/>
          <w:szCs w:val="18"/>
        </w:rPr>
        <w:t>. marts 201</w:t>
      </w:r>
      <w:r>
        <w:rPr>
          <w:sz w:val="18"/>
          <w:szCs w:val="18"/>
        </w:rPr>
        <w:t>9</w:t>
      </w:r>
      <w:r w:rsidRPr="00E44B3B">
        <w:rPr>
          <w:sz w:val="18"/>
          <w:szCs w:val="18"/>
        </w:rPr>
        <w:t xml:space="preserve"> kl. 23.59 afgive stemme på følgende måder:</w:t>
      </w:r>
    </w:p>
    <w:p w:rsidR="00DF131E" w:rsidRPr="00E44B3B" w:rsidRDefault="00DF131E" w:rsidP="00DF131E">
      <w:pPr>
        <w:pStyle w:val="ListParagraph"/>
        <w:numPr>
          <w:ilvl w:val="0"/>
          <w:numId w:val="2"/>
        </w:numPr>
        <w:autoSpaceDE/>
        <w:autoSpaceDN/>
        <w:spacing w:line="220" w:lineRule="atLeast"/>
        <w:jc w:val="both"/>
        <w:rPr>
          <w:sz w:val="18"/>
          <w:szCs w:val="18"/>
        </w:rPr>
      </w:pPr>
      <w:r w:rsidRPr="00E44B3B">
        <w:rPr>
          <w:sz w:val="18"/>
          <w:szCs w:val="18"/>
        </w:rPr>
        <w:t xml:space="preserve">elektronisk via Saniståls </w:t>
      </w:r>
      <w:proofErr w:type="spellStart"/>
      <w:r w:rsidRPr="00E44B3B">
        <w:rPr>
          <w:sz w:val="18"/>
          <w:szCs w:val="18"/>
        </w:rPr>
        <w:t>InvestorPortal</w:t>
      </w:r>
      <w:proofErr w:type="spellEnd"/>
      <w:r w:rsidRPr="00E44B3B">
        <w:rPr>
          <w:sz w:val="18"/>
          <w:szCs w:val="18"/>
        </w:rPr>
        <w:t xml:space="preserve"> på </w:t>
      </w:r>
      <w:hyperlink r:id="rId12" w:history="1">
        <w:r w:rsidRPr="00E44B3B">
          <w:rPr>
            <w:rStyle w:val="Hyperlink"/>
            <w:color w:val="auto"/>
            <w:sz w:val="18"/>
            <w:szCs w:val="18"/>
          </w:rPr>
          <w:t>www.sanistaal.com/da/investor/gf</w:t>
        </w:r>
      </w:hyperlink>
      <w:r w:rsidRPr="00E44B3B">
        <w:rPr>
          <w:sz w:val="18"/>
          <w:szCs w:val="18"/>
        </w:rPr>
        <w:t>.</w:t>
      </w:r>
    </w:p>
    <w:p w:rsidR="00DF131E" w:rsidRPr="00E44B3B" w:rsidRDefault="00DF131E" w:rsidP="00DF131E">
      <w:pPr>
        <w:pStyle w:val="ListParagraph"/>
        <w:numPr>
          <w:ilvl w:val="0"/>
          <w:numId w:val="2"/>
        </w:numPr>
        <w:autoSpaceDE/>
        <w:autoSpaceDN/>
        <w:spacing w:line="220" w:lineRule="atLeast"/>
        <w:jc w:val="both"/>
        <w:rPr>
          <w:sz w:val="18"/>
          <w:szCs w:val="18"/>
        </w:rPr>
      </w:pPr>
      <w:r w:rsidRPr="00E44B3B">
        <w:rPr>
          <w:kern w:val="18"/>
          <w:sz w:val="18"/>
          <w:szCs w:val="18"/>
        </w:rPr>
        <w:t xml:space="preserve">skriftligt ved at returnere brevstemmeblanket i udfyldt og underskrevet stand til VP Investor Services. </w:t>
      </w:r>
      <w:r w:rsidRPr="00E44B3B">
        <w:rPr>
          <w:sz w:val="18"/>
          <w:szCs w:val="18"/>
        </w:rPr>
        <w:t xml:space="preserve">Brevstemmeblanketten kan downloades fra </w:t>
      </w:r>
      <w:hyperlink r:id="rId13" w:history="1">
        <w:r w:rsidRPr="00E44B3B">
          <w:rPr>
            <w:rStyle w:val="Hyperlink"/>
            <w:color w:val="auto"/>
            <w:sz w:val="18"/>
            <w:szCs w:val="18"/>
          </w:rPr>
          <w:t>www.sanistaal.com/da/investor/gf</w:t>
        </w:r>
      </w:hyperlink>
      <w:r w:rsidRPr="00E44B3B">
        <w:rPr>
          <w:sz w:val="18"/>
          <w:szCs w:val="18"/>
        </w:rPr>
        <w:t xml:space="preserve"> og skal være VP Investor Services i hænde inden fristens udløb.</w:t>
      </w:r>
    </w:p>
    <w:p w:rsidR="00DF131E" w:rsidRPr="00E44B3B" w:rsidRDefault="00DF131E" w:rsidP="00DF131E">
      <w:pPr>
        <w:autoSpaceDE/>
        <w:autoSpaceDN/>
        <w:spacing w:line="220" w:lineRule="atLeast"/>
        <w:jc w:val="both"/>
        <w:rPr>
          <w:sz w:val="16"/>
          <w:szCs w:val="16"/>
        </w:rPr>
      </w:pPr>
    </w:p>
    <w:p w:rsidR="00DF131E" w:rsidRPr="00060022" w:rsidRDefault="00DF131E" w:rsidP="00DF131E">
      <w:pPr>
        <w:autoSpaceDE/>
        <w:autoSpaceDN/>
        <w:spacing w:line="220" w:lineRule="atLeast"/>
        <w:jc w:val="both"/>
        <w:rPr>
          <w:b/>
          <w:sz w:val="18"/>
          <w:szCs w:val="18"/>
        </w:rPr>
      </w:pPr>
      <w:r w:rsidRPr="00060022">
        <w:rPr>
          <w:b/>
          <w:sz w:val="18"/>
          <w:szCs w:val="18"/>
        </w:rPr>
        <w:t xml:space="preserve">VP Investor Services </w:t>
      </w:r>
    </w:p>
    <w:p w:rsidR="00DF131E" w:rsidRPr="00EC6412" w:rsidRDefault="00DF131E" w:rsidP="00DF131E">
      <w:pPr>
        <w:autoSpaceDE/>
        <w:autoSpaceDN/>
        <w:spacing w:line="220" w:lineRule="atLeast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Weidekampsgade</w:t>
      </w:r>
      <w:proofErr w:type="spellEnd"/>
      <w:r>
        <w:rPr>
          <w:sz w:val="18"/>
          <w:szCs w:val="18"/>
        </w:rPr>
        <w:t xml:space="preserve"> 14, 2300 København S. E-mail: vpinvestor@vp.dk</w:t>
      </w:r>
    </w:p>
    <w:p w:rsidR="00DF131E" w:rsidRDefault="00DF131E" w:rsidP="00DF131E">
      <w:pPr>
        <w:autoSpaceDE/>
        <w:autoSpaceDN/>
        <w:spacing w:line="220" w:lineRule="atLeast"/>
        <w:jc w:val="both"/>
        <w:rPr>
          <w:sz w:val="16"/>
          <w:szCs w:val="16"/>
        </w:rPr>
      </w:pPr>
    </w:p>
    <w:p w:rsidR="00DF131E" w:rsidRPr="00795325" w:rsidRDefault="00DF131E" w:rsidP="00DF131E">
      <w:pPr>
        <w:autoSpaceDE/>
        <w:autoSpaceDN/>
        <w:spacing w:line="220" w:lineRule="atLeast"/>
        <w:jc w:val="both"/>
        <w:rPr>
          <w:b/>
          <w:sz w:val="18"/>
          <w:szCs w:val="18"/>
        </w:rPr>
      </w:pPr>
      <w:r w:rsidRPr="00795325">
        <w:rPr>
          <w:b/>
          <w:sz w:val="18"/>
          <w:szCs w:val="18"/>
        </w:rPr>
        <w:t>Spørgsmål fra aktionærerne</w:t>
      </w:r>
    </w:p>
    <w:p w:rsidR="00DF131E" w:rsidRDefault="00DF131E" w:rsidP="00DF131E">
      <w:pPr>
        <w:autoSpaceDE/>
        <w:autoSpaceDN/>
        <w:spacing w:line="220" w:lineRule="atLeast"/>
        <w:jc w:val="both"/>
        <w:rPr>
          <w:sz w:val="18"/>
          <w:szCs w:val="18"/>
        </w:rPr>
      </w:pPr>
      <w:r w:rsidRPr="00795325">
        <w:rPr>
          <w:sz w:val="18"/>
          <w:szCs w:val="18"/>
        </w:rPr>
        <w:t xml:space="preserve">Aktionærer vil have mulighed for at stille spørgsmål til dagsordenen inden generalforsamlingen, såfremt disse spørgsmål er selskabet </w:t>
      </w:r>
      <w:r w:rsidRPr="00C833D2">
        <w:rPr>
          <w:sz w:val="18"/>
          <w:szCs w:val="18"/>
        </w:rPr>
        <w:t xml:space="preserve">i hænde senest </w:t>
      </w:r>
      <w:r>
        <w:rPr>
          <w:sz w:val="18"/>
          <w:szCs w:val="18"/>
        </w:rPr>
        <w:t>on</w:t>
      </w:r>
      <w:r w:rsidRPr="00C833D2">
        <w:rPr>
          <w:sz w:val="18"/>
          <w:szCs w:val="18"/>
        </w:rPr>
        <w:t xml:space="preserve">sdag, den </w:t>
      </w:r>
      <w:r>
        <w:rPr>
          <w:sz w:val="18"/>
          <w:szCs w:val="18"/>
        </w:rPr>
        <w:t>27. marts 2019 kl. 23.59</w:t>
      </w:r>
      <w:r w:rsidRPr="00C833D2">
        <w:rPr>
          <w:sz w:val="18"/>
          <w:szCs w:val="18"/>
        </w:rPr>
        <w:t>. Der vil og</w:t>
      </w:r>
      <w:r>
        <w:rPr>
          <w:sz w:val="18"/>
          <w:szCs w:val="18"/>
        </w:rPr>
        <w:t xml:space="preserve">så kunne stilles </w:t>
      </w:r>
      <w:proofErr w:type="spellStart"/>
      <w:r>
        <w:rPr>
          <w:sz w:val="18"/>
          <w:szCs w:val="18"/>
        </w:rPr>
        <w:t>spørgs-mål</w:t>
      </w:r>
      <w:proofErr w:type="spellEnd"/>
      <w:r>
        <w:rPr>
          <w:sz w:val="18"/>
          <w:szCs w:val="18"/>
        </w:rPr>
        <w:t xml:space="preserve"> </w:t>
      </w:r>
      <w:r w:rsidRPr="00795325">
        <w:rPr>
          <w:sz w:val="18"/>
          <w:szCs w:val="18"/>
        </w:rPr>
        <w:t>på selve generalforsamlingen.</w:t>
      </w:r>
    </w:p>
    <w:p w:rsidR="00DF131E" w:rsidRDefault="00DF131E" w:rsidP="00DF131E">
      <w:pPr>
        <w:autoSpaceDE/>
        <w:autoSpaceDN/>
        <w:spacing w:line="220" w:lineRule="atLeast"/>
        <w:jc w:val="both"/>
        <w:rPr>
          <w:sz w:val="18"/>
          <w:szCs w:val="18"/>
        </w:rPr>
      </w:pPr>
    </w:p>
    <w:p w:rsidR="00DF131E" w:rsidRPr="00874E14" w:rsidRDefault="00DF131E" w:rsidP="00DF131E">
      <w:pPr>
        <w:autoSpaceDE/>
        <w:autoSpaceDN/>
        <w:spacing w:line="220" w:lineRule="atLeast"/>
        <w:jc w:val="both"/>
        <w:rPr>
          <w:b/>
          <w:sz w:val="18"/>
          <w:szCs w:val="18"/>
        </w:rPr>
      </w:pPr>
      <w:r w:rsidRPr="00874E14">
        <w:rPr>
          <w:b/>
          <w:sz w:val="18"/>
          <w:szCs w:val="18"/>
        </w:rPr>
        <w:t>Yderligere oplysninger om generalforsamlingen</w:t>
      </w:r>
    </w:p>
    <w:p w:rsidR="00DF131E" w:rsidRPr="00874E14" w:rsidRDefault="00DF131E" w:rsidP="00DF131E">
      <w:pPr>
        <w:autoSpaceDE/>
        <w:autoSpaceDN/>
        <w:spacing w:line="220" w:lineRule="atLeast"/>
        <w:jc w:val="both"/>
        <w:rPr>
          <w:sz w:val="18"/>
          <w:szCs w:val="18"/>
        </w:rPr>
      </w:pPr>
      <w:r w:rsidRPr="00874E14">
        <w:rPr>
          <w:sz w:val="18"/>
          <w:szCs w:val="18"/>
        </w:rPr>
        <w:t xml:space="preserve">På </w:t>
      </w:r>
      <w:hyperlink r:id="rId14" w:history="1">
        <w:r w:rsidRPr="00532539">
          <w:rPr>
            <w:rStyle w:val="Hyperlink"/>
            <w:sz w:val="18"/>
            <w:szCs w:val="18"/>
          </w:rPr>
          <w:t>www.sanistaal.com/da/investor/gf</w:t>
        </w:r>
      </w:hyperlink>
      <w:r w:rsidRPr="00874E14">
        <w:rPr>
          <w:sz w:val="18"/>
          <w:szCs w:val="18"/>
        </w:rPr>
        <w:t xml:space="preserve"> findes yderligere oplysninger om generalforsamlingen, herunder det samlede antal aktier og stemmerettigheder på datoen for indkaldelse, </w:t>
      </w:r>
      <w:r>
        <w:rPr>
          <w:sz w:val="18"/>
          <w:szCs w:val="18"/>
        </w:rPr>
        <w:t>å</w:t>
      </w:r>
      <w:r w:rsidRPr="00874E14">
        <w:rPr>
          <w:sz w:val="18"/>
          <w:szCs w:val="18"/>
        </w:rPr>
        <w:t xml:space="preserve">rsrapport for </w:t>
      </w:r>
      <w:r>
        <w:rPr>
          <w:sz w:val="18"/>
          <w:szCs w:val="18"/>
        </w:rPr>
        <w:t>2018</w:t>
      </w:r>
      <w:r w:rsidRPr="00874E14">
        <w:rPr>
          <w:sz w:val="18"/>
          <w:szCs w:val="18"/>
        </w:rPr>
        <w:t>, indkaldelse samt tilmeldings-, fuldmagts- og brevstemmeblanket.</w:t>
      </w:r>
    </w:p>
    <w:p w:rsidR="00DF131E" w:rsidRPr="00795325" w:rsidRDefault="00DF131E" w:rsidP="00DF131E">
      <w:pPr>
        <w:autoSpaceDE/>
        <w:autoSpaceDN/>
        <w:spacing w:line="220" w:lineRule="atLeast"/>
        <w:jc w:val="both"/>
        <w:rPr>
          <w:sz w:val="16"/>
          <w:szCs w:val="16"/>
        </w:rPr>
      </w:pPr>
    </w:p>
    <w:p w:rsidR="00DF131E" w:rsidRPr="00874E14" w:rsidRDefault="00DF131E" w:rsidP="00DF131E">
      <w:pPr>
        <w:autoSpaceDE/>
        <w:autoSpaceDN/>
        <w:spacing w:line="220" w:lineRule="atLeast"/>
        <w:jc w:val="both"/>
        <w:rPr>
          <w:sz w:val="18"/>
          <w:szCs w:val="18"/>
        </w:rPr>
      </w:pPr>
      <w:r w:rsidRPr="00874E14">
        <w:rPr>
          <w:sz w:val="18"/>
          <w:szCs w:val="18"/>
        </w:rPr>
        <w:t xml:space="preserve">Såfremt der måtte være spørgsmål til indkaldelsen eller generalforsamlingen i øvrigt, kan Sanistål kontaktes </w:t>
      </w:r>
      <w:r w:rsidRPr="00C833D2">
        <w:rPr>
          <w:sz w:val="18"/>
          <w:szCs w:val="18"/>
        </w:rPr>
        <w:t xml:space="preserve">på telefon nr. 9630 6162 </w:t>
      </w:r>
      <w:r>
        <w:rPr>
          <w:sz w:val="18"/>
          <w:szCs w:val="18"/>
        </w:rPr>
        <w:t xml:space="preserve">mandag-torsdag </w:t>
      </w:r>
      <w:r w:rsidRPr="00874E14">
        <w:rPr>
          <w:sz w:val="18"/>
          <w:szCs w:val="18"/>
        </w:rPr>
        <w:t>fra kl. 8.00–16.00</w:t>
      </w:r>
      <w:r>
        <w:rPr>
          <w:sz w:val="18"/>
          <w:szCs w:val="18"/>
        </w:rPr>
        <w:t xml:space="preserve"> og fredag kl. 08.00-14.00</w:t>
      </w:r>
      <w:r w:rsidRPr="00874E14">
        <w:rPr>
          <w:sz w:val="18"/>
          <w:szCs w:val="18"/>
        </w:rPr>
        <w:t>.</w:t>
      </w:r>
    </w:p>
    <w:p w:rsidR="00DF131E" w:rsidRDefault="00DF131E" w:rsidP="00DF131E">
      <w:pPr>
        <w:autoSpaceDE/>
        <w:autoSpaceDN/>
        <w:spacing w:line="220" w:lineRule="atLeast"/>
        <w:jc w:val="both"/>
        <w:rPr>
          <w:sz w:val="16"/>
          <w:szCs w:val="16"/>
        </w:rPr>
      </w:pPr>
    </w:p>
    <w:p w:rsidR="00DF131E" w:rsidRPr="00874E14" w:rsidRDefault="00DF131E" w:rsidP="00DF131E">
      <w:pPr>
        <w:autoSpaceDE/>
        <w:autoSpaceDN/>
        <w:spacing w:line="220" w:lineRule="atLeast"/>
        <w:rPr>
          <w:sz w:val="18"/>
          <w:szCs w:val="18"/>
        </w:rPr>
      </w:pPr>
      <w:r w:rsidRPr="00874E14">
        <w:rPr>
          <w:sz w:val="18"/>
          <w:szCs w:val="18"/>
        </w:rPr>
        <w:t>Med venlig hilsen</w:t>
      </w:r>
    </w:p>
    <w:p w:rsidR="00DF131E" w:rsidRPr="00874E14" w:rsidRDefault="00DF131E" w:rsidP="00DF131E">
      <w:pPr>
        <w:autoSpaceDE/>
        <w:autoSpaceDN/>
        <w:spacing w:line="276" w:lineRule="auto"/>
        <w:rPr>
          <w:b/>
          <w:sz w:val="18"/>
          <w:szCs w:val="18"/>
        </w:rPr>
      </w:pPr>
      <w:r w:rsidRPr="00874E14">
        <w:rPr>
          <w:b/>
          <w:sz w:val="18"/>
          <w:szCs w:val="18"/>
        </w:rPr>
        <w:t>Sanistål A/S</w:t>
      </w:r>
    </w:p>
    <w:p w:rsidR="00DF131E" w:rsidRPr="00874E14" w:rsidRDefault="00DF131E" w:rsidP="00DF131E">
      <w:pPr>
        <w:autoSpaceDE/>
        <w:autoSpaceDN/>
        <w:spacing w:line="276" w:lineRule="auto"/>
        <w:rPr>
          <w:sz w:val="18"/>
          <w:szCs w:val="18"/>
        </w:rPr>
      </w:pPr>
      <w:r w:rsidRPr="00874E14">
        <w:rPr>
          <w:sz w:val="18"/>
          <w:szCs w:val="18"/>
        </w:rPr>
        <w:t>På bestyrelsens vegne</w:t>
      </w:r>
    </w:p>
    <w:p w:rsidR="00DF131E" w:rsidRDefault="00DF131E" w:rsidP="00DF131E">
      <w:pPr>
        <w:autoSpaceDE/>
        <w:autoSpaceDN/>
        <w:spacing w:line="220" w:lineRule="atLeast"/>
        <w:rPr>
          <w:sz w:val="18"/>
          <w:szCs w:val="18"/>
        </w:rPr>
      </w:pPr>
      <w:r>
        <w:rPr>
          <w:sz w:val="18"/>
          <w:szCs w:val="18"/>
        </w:rPr>
        <w:t>Jens Jørgen Madsen</w:t>
      </w:r>
    </w:p>
    <w:p w:rsidR="00DF131E" w:rsidRDefault="00DF131E" w:rsidP="00DF131E">
      <w:pPr>
        <w:autoSpaceDE/>
        <w:autoSpaceDN/>
        <w:spacing w:line="220" w:lineRule="atLeast"/>
      </w:pPr>
      <w:r w:rsidRPr="00874E14">
        <w:rPr>
          <w:sz w:val="18"/>
          <w:szCs w:val="18"/>
        </w:rPr>
        <w:t>bestyrelsesformand</w:t>
      </w:r>
    </w:p>
    <w:p w:rsidR="004816C6" w:rsidRPr="00656A00" w:rsidRDefault="00B41672" w:rsidP="00DF131E">
      <w:pPr>
        <w:autoSpaceDE/>
        <w:autoSpaceDN/>
        <w:spacing w:line="220" w:lineRule="atLeast"/>
        <w:rPr>
          <w:rFonts w:ascii="Arial" w:hAnsi="Arial" w:cs="Arial"/>
          <w:szCs w:val="20"/>
        </w:rPr>
      </w:pPr>
    </w:p>
    <w:sectPr w:rsidR="004816C6" w:rsidRPr="00656A00" w:rsidSect="00075682">
      <w:headerReference w:type="default" r:id="rId15"/>
      <w:pgSz w:w="11906" w:h="16838" w:code="9"/>
      <w:pgMar w:top="1247" w:right="964" w:bottom="510" w:left="96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5682" w:rsidRDefault="00075682" w:rsidP="00075682">
      <w:pPr>
        <w:spacing w:line="240" w:lineRule="auto"/>
      </w:pPr>
      <w:r>
        <w:separator/>
      </w:r>
    </w:p>
  </w:endnote>
  <w:endnote w:type="continuationSeparator" w:id="0">
    <w:p w:rsidR="00075682" w:rsidRDefault="00075682" w:rsidP="000756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5682" w:rsidRDefault="00075682" w:rsidP="00075682">
      <w:pPr>
        <w:spacing w:line="240" w:lineRule="auto"/>
      </w:pPr>
      <w:r>
        <w:separator/>
      </w:r>
    </w:p>
  </w:footnote>
  <w:footnote w:type="continuationSeparator" w:id="0">
    <w:p w:rsidR="00075682" w:rsidRDefault="00075682" w:rsidP="000756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E6A" w:rsidRPr="00CD4E6A" w:rsidRDefault="00CD4E6A" w:rsidP="00CD4E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7361"/>
    <w:multiLevelType w:val="hybridMultilevel"/>
    <w:tmpl w:val="58EE08C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F5469C"/>
    <w:multiLevelType w:val="hybridMultilevel"/>
    <w:tmpl w:val="39D2972C"/>
    <w:lvl w:ilvl="0" w:tplc="8A08E8F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D5285"/>
    <w:multiLevelType w:val="hybridMultilevel"/>
    <w:tmpl w:val="E3F60AB8"/>
    <w:lvl w:ilvl="0" w:tplc="7D3A944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CB4F93"/>
    <w:multiLevelType w:val="hybridMultilevel"/>
    <w:tmpl w:val="F2E836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630277"/>
    <w:multiLevelType w:val="hybridMultilevel"/>
    <w:tmpl w:val="8DE2BE4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682"/>
    <w:rsid w:val="000044B3"/>
    <w:rsid w:val="0002696E"/>
    <w:rsid w:val="00075682"/>
    <w:rsid w:val="00147656"/>
    <w:rsid w:val="001738B0"/>
    <w:rsid w:val="00173C87"/>
    <w:rsid w:val="0019056D"/>
    <w:rsid w:val="001B25AC"/>
    <w:rsid w:val="001C150F"/>
    <w:rsid w:val="001C2942"/>
    <w:rsid w:val="00206AA3"/>
    <w:rsid w:val="00242CC5"/>
    <w:rsid w:val="002B16E1"/>
    <w:rsid w:val="002C6A00"/>
    <w:rsid w:val="002D0D3F"/>
    <w:rsid w:val="002E36F0"/>
    <w:rsid w:val="002E77ED"/>
    <w:rsid w:val="003001A7"/>
    <w:rsid w:val="00325131"/>
    <w:rsid w:val="00384847"/>
    <w:rsid w:val="003F5617"/>
    <w:rsid w:val="00400E53"/>
    <w:rsid w:val="0041547B"/>
    <w:rsid w:val="00435D6D"/>
    <w:rsid w:val="00454145"/>
    <w:rsid w:val="0047476C"/>
    <w:rsid w:val="004874CE"/>
    <w:rsid w:val="004C38EB"/>
    <w:rsid w:val="00533D46"/>
    <w:rsid w:val="00560861"/>
    <w:rsid w:val="005F39EC"/>
    <w:rsid w:val="006243E3"/>
    <w:rsid w:val="00627590"/>
    <w:rsid w:val="00645065"/>
    <w:rsid w:val="00656A00"/>
    <w:rsid w:val="00725D0B"/>
    <w:rsid w:val="00743339"/>
    <w:rsid w:val="00757236"/>
    <w:rsid w:val="00786E57"/>
    <w:rsid w:val="00794F54"/>
    <w:rsid w:val="007E46D9"/>
    <w:rsid w:val="007F6BF0"/>
    <w:rsid w:val="00824DA2"/>
    <w:rsid w:val="008824FA"/>
    <w:rsid w:val="008953AB"/>
    <w:rsid w:val="00895937"/>
    <w:rsid w:val="008D1398"/>
    <w:rsid w:val="008D31A7"/>
    <w:rsid w:val="008E18EF"/>
    <w:rsid w:val="008E3EEF"/>
    <w:rsid w:val="008E6047"/>
    <w:rsid w:val="00906940"/>
    <w:rsid w:val="009A3831"/>
    <w:rsid w:val="009A4CD7"/>
    <w:rsid w:val="009C0354"/>
    <w:rsid w:val="009C0509"/>
    <w:rsid w:val="009C0632"/>
    <w:rsid w:val="00A10480"/>
    <w:rsid w:val="00A7017D"/>
    <w:rsid w:val="00AA55FA"/>
    <w:rsid w:val="00AB2547"/>
    <w:rsid w:val="00B02B91"/>
    <w:rsid w:val="00B41672"/>
    <w:rsid w:val="00B41DBA"/>
    <w:rsid w:val="00B57A47"/>
    <w:rsid w:val="00B73D4F"/>
    <w:rsid w:val="00B85C3A"/>
    <w:rsid w:val="00B9263D"/>
    <w:rsid w:val="00BB3B45"/>
    <w:rsid w:val="00BC4605"/>
    <w:rsid w:val="00BE3A49"/>
    <w:rsid w:val="00BF0361"/>
    <w:rsid w:val="00C029F2"/>
    <w:rsid w:val="00C07B53"/>
    <w:rsid w:val="00C25612"/>
    <w:rsid w:val="00C33A6D"/>
    <w:rsid w:val="00C833D2"/>
    <w:rsid w:val="00C84C1A"/>
    <w:rsid w:val="00CC7102"/>
    <w:rsid w:val="00CD402C"/>
    <w:rsid w:val="00CD4E6A"/>
    <w:rsid w:val="00CE2B60"/>
    <w:rsid w:val="00D12E3D"/>
    <w:rsid w:val="00D25FF9"/>
    <w:rsid w:val="00D279F1"/>
    <w:rsid w:val="00D630ED"/>
    <w:rsid w:val="00DB55A5"/>
    <w:rsid w:val="00DE2F64"/>
    <w:rsid w:val="00DF131E"/>
    <w:rsid w:val="00E03117"/>
    <w:rsid w:val="00E44B3B"/>
    <w:rsid w:val="00E44DEF"/>
    <w:rsid w:val="00E52A48"/>
    <w:rsid w:val="00E55238"/>
    <w:rsid w:val="00E70A67"/>
    <w:rsid w:val="00EB217F"/>
    <w:rsid w:val="00EE1EB1"/>
    <w:rsid w:val="00F31F0A"/>
    <w:rsid w:val="00F6458F"/>
    <w:rsid w:val="00F66E63"/>
    <w:rsid w:val="00FA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5:docId w15:val="{9BED9C19-2A52-44FA-B8D1-F25D72A64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5682"/>
    <w:pPr>
      <w:autoSpaceDE w:val="0"/>
      <w:autoSpaceDN w:val="0"/>
      <w:spacing w:after="0" w:line="260" w:lineRule="atLeast"/>
    </w:pPr>
    <w:rPr>
      <w:rFonts w:ascii="Verdana" w:eastAsia="Times New Roman" w:hAnsi="Verdana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5682"/>
    <w:pPr>
      <w:ind w:left="720"/>
      <w:contextualSpacing/>
    </w:pPr>
  </w:style>
  <w:style w:type="character" w:styleId="Hyperlink">
    <w:name w:val="Hyperlink"/>
    <w:basedOn w:val="DefaultParagraphFont"/>
    <w:rsid w:val="0007568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568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682"/>
    <w:rPr>
      <w:rFonts w:ascii="Verdana" w:eastAsia="Times New Roman" w:hAnsi="Verdana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07568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682"/>
    <w:rPr>
      <w:rFonts w:ascii="Verdana" w:eastAsia="Times New Roman" w:hAnsi="Verdana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56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68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2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nistaal.com/da/investor/gf" TargetMode="External"/><Relationship Id="rId13" Type="http://schemas.openxmlformats.org/officeDocument/2006/relationships/hyperlink" Target="http://www.sanistaal.com/da/investor/g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anistaal.com/da/investor/g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anistaal.com/da/investor/g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anistaal.com/da/investor/g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anistaal.com/da/investor/gf" TargetMode="External"/><Relationship Id="rId14" Type="http://schemas.openxmlformats.org/officeDocument/2006/relationships/hyperlink" Target="http://www.sanistaal.com/da/investor/gf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453B7-41F6-4E58-B3C3-3154C3B40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880</Words>
  <Characters>5949</Characters>
  <Application>Microsoft Office Word</Application>
  <DocSecurity>0</DocSecurity>
  <Lines>220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Sanistaal A/S</Company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HRS</dc:creator>
  <cp:lastModifiedBy>Sanne Christensen</cp:lastModifiedBy>
  <cp:revision>4</cp:revision>
  <cp:lastPrinted>2017-03-03T15:00:00Z</cp:lastPrinted>
  <dcterms:created xsi:type="dcterms:W3CDTF">2019-03-04T14:42:00Z</dcterms:created>
  <dcterms:modified xsi:type="dcterms:W3CDTF">2019-03-04T15:00:00Z</dcterms:modified>
</cp:coreProperties>
</file>