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BCC76" w14:textId="77777777" w:rsidR="00020845" w:rsidRPr="006F0481" w:rsidRDefault="00037293" w:rsidP="007A7216">
      <w:pPr>
        <w:autoSpaceDE w:val="0"/>
        <w:autoSpaceDN w:val="0"/>
        <w:adjustRightInd w:val="0"/>
        <w:ind w:left="-142" w:right="-52"/>
        <w:rPr>
          <w:rFonts w:ascii="Roboto" w:hAnsi="Roboto" w:cs="AppleSystemUIFont"/>
          <w:b/>
          <w:color w:val="FF0000"/>
          <w:lang w:val="en-GB"/>
        </w:rPr>
      </w:pPr>
      <w:r w:rsidRPr="006F0481">
        <w:rPr>
          <w:rFonts w:ascii="Roboto" w:hAnsi="Roboto"/>
          <w:noProof/>
          <w:lang w:val="en-GB"/>
        </w:rPr>
        <w:drawing>
          <wp:inline distT="0" distB="0" distL="0" distR="0" wp14:anchorId="2D84A2FE" wp14:editId="546DAF48">
            <wp:extent cx="1131376" cy="6277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1-08-16 at 06.14.26.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71809" cy="705696"/>
                    </a:xfrm>
                    <a:prstGeom prst="rect">
                      <a:avLst/>
                    </a:prstGeom>
                  </pic:spPr>
                </pic:pic>
              </a:graphicData>
            </a:graphic>
          </wp:inline>
        </w:drawing>
      </w:r>
    </w:p>
    <w:p w14:paraId="723F7A4B" w14:textId="77777777" w:rsidR="00CD0E81" w:rsidRDefault="00CD0E81" w:rsidP="007A7216">
      <w:pPr>
        <w:autoSpaceDE w:val="0"/>
        <w:autoSpaceDN w:val="0"/>
        <w:adjustRightInd w:val="0"/>
        <w:ind w:left="-142" w:right="-52"/>
        <w:rPr>
          <w:rFonts w:ascii="Roboto" w:hAnsi="Roboto" w:cs="AppleSystemUIFont"/>
          <w:b/>
          <w:bCs/>
          <w:i/>
          <w:color w:val="FF0000"/>
          <w:lang w:val="en-GB"/>
        </w:rPr>
      </w:pPr>
    </w:p>
    <w:p w14:paraId="08438EA1" w14:textId="77777777" w:rsidR="00D70057" w:rsidRPr="00D70057" w:rsidRDefault="00D70057" w:rsidP="00D70057">
      <w:pPr>
        <w:autoSpaceDE w:val="0"/>
        <w:autoSpaceDN w:val="0"/>
        <w:adjustRightInd w:val="0"/>
        <w:ind w:right="-52"/>
        <w:rPr>
          <w:rFonts w:ascii="Roboto" w:hAnsi="Roboto"/>
          <w:b/>
          <w:color w:val="000000" w:themeColor="text1"/>
        </w:rPr>
      </w:pPr>
      <w:r w:rsidRPr="00D70057">
        <w:rPr>
          <w:rFonts w:ascii="Roboto" w:hAnsi="Roboto"/>
          <w:b/>
          <w:color w:val="000000" w:themeColor="text1"/>
        </w:rPr>
        <w:t xml:space="preserve">AS “AB City” </w:t>
      </w:r>
      <w:proofErr w:type="spellStart"/>
      <w:r w:rsidRPr="00D70057">
        <w:rPr>
          <w:rFonts w:ascii="Roboto" w:hAnsi="Roboto"/>
          <w:b/>
          <w:color w:val="000000" w:themeColor="text1"/>
        </w:rPr>
        <w:t>uzsāk</w:t>
      </w:r>
      <w:proofErr w:type="spellEnd"/>
      <w:r w:rsidRPr="00D70057">
        <w:rPr>
          <w:rFonts w:ascii="Roboto" w:hAnsi="Roboto"/>
          <w:b/>
          <w:color w:val="000000" w:themeColor="text1"/>
        </w:rPr>
        <w:t xml:space="preserve"> “</w:t>
      </w:r>
      <w:proofErr w:type="spellStart"/>
      <w:r w:rsidRPr="00D70057">
        <w:rPr>
          <w:rFonts w:ascii="Roboto" w:hAnsi="Roboto"/>
          <w:b/>
          <w:color w:val="000000" w:themeColor="text1"/>
        </w:rPr>
        <w:t>Olainfarm</w:t>
      </w:r>
      <w:proofErr w:type="spellEnd"/>
      <w:r w:rsidRPr="00D70057">
        <w:rPr>
          <w:rFonts w:ascii="Roboto" w:hAnsi="Roboto"/>
          <w:b/>
          <w:color w:val="000000" w:themeColor="text1"/>
        </w:rPr>
        <w:t xml:space="preserve">” </w:t>
      </w:r>
      <w:proofErr w:type="spellStart"/>
      <w:r w:rsidRPr="00D70057">
        <w:rPr>
          <w:rFonts w:ascii="Roboto" w:hAnsi="Roboto"/>
          <w:b/>
          <w:color w:val="000000" w:themeColor="text1"/>
        </w:rPr>
        <w:t>akciju</w:t>
      </w:r>
      <w:proofErr w:type="spellEnd"/>
      <w:r w:rsidRPr="00D70057">
        <w:rPr>
          <w:rFonts w:ascii="Roboto" w:hAnsi="Roboto"/>
          <w:b/>
          <w:color w:val="000000" w:themeColor="text1"/>
        </w:rPr>
        <w:t xml:space="preserve"> </w:t>
      </w:r>
      <w:proofErr w:type="spellStart"/>
      <w:r w:rsidRPr="00D70057">
        <w:rPr>
          <w:rFonts w:ascii="Roboto" w:hAnsi="Roboto"/>
          <w:b/>
          <w:color w:val="000000" w:themeColor="text1"/>
        </w:rPr>
        <w:t>atpirkšanu</w:t>
      </w:r>
      <w:proofErr w:type="spellEnd"/>
    </w:p>
    <w:p w14:paraId="22C361E0" w14:textId="77777777" w:rsidR="00D70057" w:rsidRPr="00D70057" w:rsidRDefault="00D70057" w:rsidP="00D70057">
      <w:pPr>
        <w:autoSpaceDE w:val="0"/>
        <w:autoSpaceDN w:val="0"/>
        <w:adjustRightInd w:val="0"/>
        <w:ind w:right="-52"/>
        <w:rPr>
          <w:rFonts w:ascii="Roboto" w:hAnsi="Roboto" w:cs="AppleSystemUIFont"/>
          <w:b/>
          <w:bCs/>
          <w:i/>
          <w:color w:val="FF0000"/>
        </w:rPr>
      </w:pPr>
    </w:p>
    <w:p w14:paraId="3C8E885F" w14:textId="77777777" w:rsidR="00DD4555" w:rsidRDefault="00D70057" w:rsidP="00803A49">
      <w:pPr>
        <w:spacing w:after="120"/>
        <w:jc w:val="right"/>
        <w:rPr>
          <w:rFonts w:ascii="Roboto" w:hAnsi="Roboto" w:cs="Arial"/>
          <w:b/>
          <w:bCs/>
          <w:color w:val="000000" w:themeColor="text1"/>
          <w:lang w:eastAsia="lv-LV"/>
        </w:rPr>
      </w:pPr>
      <w:r>
        <w:rPr>
          <w:rFonts w:ascii="Roboto" w:hAnsi="Roboto" w:cs="Arial"/>
          <w:b/>
          <w:bCs/>
          <w:color w:val="000000" w:themeColor="text1"/>
          <w:lang w:eastAsia="lv-LV"/>
        </w:rPr>
        <w:t>19</w:t>
      </w:r>
      <w:r w:rsidRPr="00E86DB7">
        <w:rPr>
          <w:rFonts w:ascii="Roboto" w:hAnsi="Roboto" w:cs="Arial"/>
          <w:b/>
          <w:bCs/>
          <w:color w:val="000000" w:themeColor="text1"/>
          <w:lang w:eastAsia="lv-LV"/>
        </w:rPr>
        <w:t>.jūnijs, 2021</w:t>
      </w:r>
    </w:p>
    <w:p w14:paraId="43126E9E" w14:textId="77777777" w:rsidR="00D70057" w:rsidRPr="00DD4555" w:rsidRDefault="00D70057" w:rsidP="00D70057">
      <w:pPr>
        <w:spacing w:after="120"/>
        <w:jc w:val="both"/>
        <w:rPr>
          <w:rFonts w:ascii="Roboto" w:hAnsi="Roboto" w:cs="Tahoma"/>
          <w:color w:val="000000" w:themeColor="text1"/>
        </w:rPr>
      </w:pPr>
      <w:proofErr w:type="spellStart"/>
      <w:r w:rsidRPr="00E86DB7">
        <w:rPr>
          <w:rFonts w:ascii="Roboto" w:hAnsi="Roboto" w:cs="Arial"/>
          <w:b/>
          <w:bCs/>
          <w:color w:val="000000" w:themeColor="text1"/>
          <w:lang w:eastAsia="lv-LV"/>
        </w:rPr>
        <w:t>Rīga</w:t>
      </w:r>
      <w:proofErr w:type="spellEnd"/>
      <w:r w:rsidRPr="00E86DB7">
        <w:rPr>
          <w:rFonts w:ascii="Roboto" w:hAnsi="Roboto" w:cs="Arial"/>
          <w:b/>
          <w:bCs/>
          <w:color w:val="000000" w:themeColor="text1"/>
          <w:lang w:eastAsia="lv-LV"/>
        </w:rPr>
        <w:t>.</w:t>
      </w:r>
      <w:r w:rsidRPr="00E86DB7">
        <w:rPr>
          <w:rFonts w:ascii="Roboto" w:hAnsi="Roboto" w:cs="Arial"/>
          <w:bCs/>
          <w:color w:val="000000" w:themeColor="text1"/>
          <w:lang w:eastAsia="lv-LV"/>
        </w:rPr>
        <w:t xml:space="preserve"> No </w:t>
      </w:r>
      <w:proofErr w:type="spellStart"/>
      <w:r w:rsidRPr="00E86DB7">
        <w:rPr>
          <w:rFonts w:ascii="Roboto" w:hAnsi="Roboto" w:cs="Arial"/>
          <w:bCs/>
          <w:color w:val="000000" w:themeColor="text1"/>
          <w:lang w:eastAsia="lv-LV"/>
        </w:rPr>
        <w:t>šā</w:t>
      </w:r>
      <w:proofErr w:type="spellEnd"/>
      <w:r w:rsidRPr="00E86DB7">
        <w:rPr>
          <w:rFonts w:ascii="Roboto" w:hAnsi="Roboto" w:cs="Arial"/>
          <w:bCs/>
          <w:color w:val="000000" w:themeColor="text1"/>
          <w:lang w:eastAsia="lv-LV"/>
        </w:rPr>
        <w:t xml:space="preserve"> </w:t>
      </w:r>
      <w:proofErr w:type="spellStart"/>
      <w:r w:rsidRPr="00E86DB7">
        <w:rPr>
          <w:rFonts w:ascii="Roboto" w:hAnsi="Roboto" w:cs="Arial"/>
          <w:bCs/>
          <w:color w:val="000000" w:themeColor="text1"/>
          <w:lang w:eastAsia="lv-LV"/>
        </w:rPr>
        <w:t>gada</w:t>
      </w:r>
      <w:proofErr w:type="spellEnd"/>
      <w:r w:rsidRPr="00E86DB7">
        <w:rPr>
          <w:rFonts w:ascii="Roboto" w:hAnsi="Roboto" w:cs="Arial"/>
          <w:bCs/>
          <w:color w:val="000000" w:themeColor="text1"/>
          <w:lang w:eastAsia="lv-LV"/>
        </w:rPr>
        <w:t xml:space="preserve"> 19. </w:t>
      </w:r>
      <w:proofErr w:type="spellStart"/>
      <w:r w:rsidRPr="00E86DB7">
        <w:rPr>
          <w:rFonts w:ascii="Roboto" w:hAnsi="Roboto" w:cs="Arial"/>
          <w:bCs/>
          <w:color w:val="000000" w:themeColor="text1"/>
          <w:lang w:eastAsia="lv-LV"/>
        </w:rPr>
        <w:t>līdz</w:t>
      </w:r>
      <w:proofErr w:type="spellEnd"/>
      <w:r w:rsidRPr="00E86DB7">
        <w:rPr>
          <w:rFonts w:ascii="Roboto" w:hAnsi="Roboto" w:cs="Arial"/>
          <w:bCs/>
          <w:color w:val="000000" w:themeColor="text1"/>
          <w:lang w:eastAsia="lv-LV"/>
        </w:rPr>
        <w:t xml:space="preserve"> 25. </w:t>
      </w:r>
      <w:proofErr w:type="spellStart"/>
      <w:r w:rsidRPr="00E86DB7">
        <w:rPr>
          <w:rFonts w:ascii="Roboto" w:hAnsi="Roboto" w:cs="Arial"/>
          <w:bCs/>
          <w:color w:val="000000" w:themeColor="text1"/>
          <w:lang w:eastAsia="lv-LV"/>
        </w:rPr>
        <w:t>augustam</w:t>
      </w:r>
      <w:proofErr w:type="spellEnd"/>
      <w:r w:rsidRPr="00E86DB7">
        <w:rPr>
          <w:rFonts w:ascii="Roboto" w:hAnsi="Roboto"/>
          <w:color w:val="000000" w:themeColor="text1"/>
        </w:rPr>
        <w:t xml:space="preserve"> AS </w:t>
      </w:r>
      <w:r w:rsidR="00E32058">
        <w:rPr>
          <w:rFonts w:ascii="Roboto" w:hAnsi="Roboto"/>
          <w:color w:val="000000" w:themeColor="text1"/>
        </w:rPr>
        <w:t xml:space="preserve">“AB City” </w:t>
      </w:r>
      <w:proofErr w:type="spellStart"/>
      <w:r w:rsidR="00E32058">
        <w:rPr>
          <w:rFonts w:ascii="Roboto" w:hAnsi="Roboto"/>
          <w:color w:val="000000" w:themeColor="text1"/>
        </w:rPr>
        <w:t>piedāvā</w:t>
      </w:r>
      <w:proofErr w:type="spellEnd"/>
      <w:r w:rsidR="00E32058">
        <w:rPr>
          <w:rFonts w:ascii="Roboto" w:hAnsi="Roboto"/>
          <w:color w:val="000000" w:themeColor="text1"/>
        </w:rPr>
        <w:t xml:space="preserve"> </w:t>
      </w:r>
      <w:proofErr w:type="spellStart"/>
      <w:r w:rsidR="00E32058">
        <w:rPr>
          <w:rFonts w:ascii="Roboto" w:hAnsi="Roboto"/>
          <w:color w:val="000000" w:themeColor="text1"/>
        </w:rPr>
        <w:t>iegādāties</w:t>
      </w:r>
      <w:proofErr w:type="spellEnd"/>
      <w:r w:rsidRPr="00E86DB7">
        <w:rPr>
          <w:rFonts w:ascii="Roboto" w:hAnsi="Roboto"/>
          <w:color w:val="000000" w:themeColor="text1"/>
        </w:rPr>
        <w:t xml:space="preserve"> </w:t>
      </w:r>
      <w:proofErr w:type="spellStart"/>
      <w:r w:rsidRPr="00E86DB7">
        <w:rPr>
          <w:rFonts w:ascii="Roboto" w:hAnsi="Roboto"/>
          <w:color w:val="000000" w:themeColor="text1"/>
        </w:rPr>
        <w:t>akcionāriem</w:t>
      </w:r>
      <w:proofErr w:type="spellEnd"/>
      <w:r w:rsidRPr="00E86DB7">
        <w:rPr>
          <w:rFonts w:ascii="Roboto" w:hAnsi="Roboto"/>
          <w:color w:val="000000" w:themeColor="text1"/>
        </w:rPr>
        <w:t xml:space="preserve"> </w:t>
      </w:r>
      <w:proofErr w:type="spellStart"/>
      <w:r w:rsidRPr="00E86DB7">
        <w:rPr>
          <w:rFonts w:ascii="Roboto" w:hAnsi="Roboto"/>
          <w:color w:val="000000" w:themeColor="text1"/>
        </w:rPr>
        <w:t>piederošās</w:t>
      </w:r>
      <w:proofErr w:type="spellEnd"/>
      <w:r w:rsidRPr="00E86DB7">
        <w:rPr>
          <w:rFonts w:ascii="Roboto" w:hAnsi="Roboto"/>
          <w:color w:val="000000" w:themeColor="text1"/>
        </w:rPr>
        <w:t xml:space="preserve"> “</w:t>
      </w:r>
      <w:proofErr w:type="spellStart"/>
      <w:r w:rsidRPr="00E86DB7">
        <w:rPr>
          <w:rFonts w:ascii="Roboto" w:hAnsi="Roboto"/>
          <w:color w:val="000000" w:themeColor="text1"/>
        </w:rPr>
        <w:t>Olainfarm</w:t>
      </w:r>
      <w:proofErr w:type="spellEnd"/>
      <w:r w:rsidRPr="00E86DB7">
        <w:rPr>
          <w:rFonts w:ascii="Roboto" w:hAnsi="Roboto"/>
          <w:color w:val="000000" w:themeColor="text1"/>
        </w:rPr>
        <w:t xml:space="preserve">” </w:t>
      </w:r>
      <w:proofErr w:type="spellStart"/>
      <w:r w:rsidRPr="00E86DB7">
        <w:rPr>
          <w:rFonts w:ascii="Roboto" w:hAnsi="Roboto"/>
          <w:color w:val="000000" w:themeColor="text1"/>
        </w:rPr>
        <w:t>akcijas</w:t>
      </w:r>
      <w:proofErr w:type="spellEnd"/>
      <w:r w:rsidRPr="00E86DB7">
        <w:rPr>
          <w:rFonts w:ascii="Roboto" w:hAnsi="Roboto"/>
          <w:color w:val="000000" w:themeColor="text1"/>
        </w:rPr>
        <w:t>.</w:t>
      </w:r>
      <w:r>
        <w:rPr>
          <w:rFonts w:ascii="Roboto" w:hAnsi="Roboto" w:cs="Arial"/>
          <w:b/>
          <w:bCs/>
          <w:color w:val="000000" w:themeColor="text1"/>
          <w:lang w:eastAsia="lv-LV"/>
        </w:rPr>
        <w:t xml:space="preserve"> </w:t>
      </w:r>
      <w:proofErr w:type="spellStart"/>
      <w:r w:rsidRPr="00E86DB7">
        <w:rPr>
          <w:rFonts w:ascii="Roboto" w:hAnsi="Roboto"/>
          <w:color w:val="000000" w:themeColor="text1"/>
        </w:rPr>
        <w:t>Piedāvātā</w:t>
      </w:r>
      <w:proofErr w:type="spellEnd"/>
      <w:r w:rsidRPr="00E86DB7">
        <w:rPr>
          <w:rFonts w:ascii="Roboto" w:hAnsi="Roboto"/>
          <w:color w:val="000000" w:themeColor="text1"/>
        </w:rPr>
        <w:t xml:space="preserve"> </w:t>
      </w:r>
      <w:proofErr w:type="spellStart"/>
      <w:r w:rsidRPr="00E86DB7">
        <w:rPr>
          <w:rFonts w:ascii="Roboto" w:hAnsi="Roboto"/>
          <w:color w:val="000000" w:themeColor="text1"/>
        </w:rPr>
        <w:t>cena</w:t>
      </w:r>
      <w:proofErr w:type="spellEnd"/>
      <w:r w:rsidRPr="00E86DB7">
        <w:rPr>
          <w:rFonts w:ascii="Roboto" w:hAnsi="Roboto"/>
          <w:color w:val="000000" w:themeColor="text1"/>
        </w:rPr>
        <w:t xml:space="preserve"> par </w:t>
      </w:r>
      <w:proofErr w:type="spellStart"/>
      <w:r w:rsidRPr="00E86DB7">
        <w:rPr>
          <w:rFonts w:ascii="Roboto" w:hAnsi="Roboto"/>
          <w:color w:val="000000" w:themeColor="text1"/>
        </w:rPr>
        <w:t>akciju</w:t>
      </w:r>
      <w:proofErr w:type="spellEnd"/>
      <w:r w:rsidRPr="00E86DB7">
        <w:rPr>
          <w:rFonts w:ascii="Roboto" w:hAnsi="Roboto"/>
          <w:color w:val="000000" w:themeColor="text1"/>
        </w:rPr>
        <w:t xml:space="preserve"> </w:t>
      </w:r>
      <w:proofErr w:type="spellStart"/>
      <w:r w:rsidRPr="00E86DB7">
        <w:rPr>
          <w:rFonts w:ascii="Roboto" w:hAnsi="Roboto"/>
          <w:color w:val="000000" w:themeColor="text1"/>
        </w:rPr>
        <w:t>ir</w:t>
      </w:r>
      <w:proofErr w:type="spellEnd"/>
      <w:r w:rsidRPr="00E86DB7">
        <w:rPr>
          <w:rFonts w:ascii="Roboto" w:hAnsi="Roboto"/>
          <w:color w:val="000000" w:themeColor="text1"/>
        </w:rPr>
        <w:t xml:space="preserve"> EUR 9,26, kas</w:t>
      </w:r>
      <w:r w:rsidR="009F258E">
        <w:rPr>
          <w:rFonts w:ascii="Roboto" w:hAnsi="Roboto"/>
          <w:color w:val="000000" w:themeColor="text1"/>
        </w:rPr>
        <w:t xml:space="preserve"> </w:t>
      </w:r>
      <w:proofErr w:type="spellStart"/>
      <w:r w:rsidR="009F258E">
        <w:rPr>
          <w:rFonts w:ascii="Roboto" w:hAnsi="Roboto"/>
          <w:color w:val="000000" w:themeColor="text1"/>
        </w:rPr>
        <w:t>jau</w:t>
      </w:r>
      <w:proofErr w:type="spellEnd"/>
      <w:r w:rsidR="009F258E">
        <w:rPr>
          <w:rFonts w:ascii="Roboto" w:hAnsi="Roboto"/>
          <w:color w:val="000000" w:themeColor="text1"/>
        </w:rPr>
        <w:t xml:space="preserve"> </w:t>
      </w:r>
      <w:proofErr w:type="spellStart"/>
      <w:r w:rsidR="009F258E">
        <w:rPr>
          <w:rFonts w:ascii="Roboto" w:hAnsi="Roboto"/>
          <w:color w:val="000000" w:themeColor="text1"/>
        </w:rPr>
        <w:t>pabeigt</w:t>
      </w:r>
      <w:r>
        <w:rPr>
          <w:rFonts w:ascii="Roboto" w:hAnsi="Roboto"/>
          <w:color w:val="000000" w:themeColor="text1"/>
        </w:rPr>
        <w:t>ā</w:t>
      </w:r>
      <w:proofErr w:type="spellEnd"/>
      <w:r w:rsidR="009F258E">
        <w:rPr>
          <w:rFonts w:ascii="Roboto" w:hAnsi="Roboto"/>
          <w:color w:val="000000" w:themeColor="text1"/>
        </w:rPr>
        <w:t xml:space="preserve"> </w:t>
      </w:r>
      <w:proofErr w:type="spellStart"/>
      <w:r w:rsidR="009F258E">
        <w:rPr>
          <w:rFonts w:ascii="Roboto" w:hAnsi="Roboto"/>
          <w:color w:val="000000" w:themeColor="text1"/>
        </w:rPr>
        <w:t>obligāt</w:t>
      </w:r>
      <w:r w:rsidRPr="00E86DB7">
        <w:rPr>
          <w:rFonts w:ascii="Roboto" w:hAnsi="Roboto"/>
          <w:color w:val="000000" w:themeColor="text1"/>
        </w:rPr>
        <w:t>ā</w:t>
      </w:r>
      <w:proofErr w:type="spellEnd"/>
      <w:r w:rsidRPr="00E86DB7">
        <w:rPr>
          <w:rFonts w:ascii="Roboto" w:hAnsi="Roboto"/>
          <w:color w:val="000000" w:themeColor="text1"/>
        </w:rPr>
        <w:t xml:space="preserve"> </w:t>
      </w:r>
      <w:proofErr w:type="spellStart"/>
      <w:r w:rsidRPr="00E86DB7">
        <w:rPr>
          <w:rFonts w:ascii="Roboto" w:hAnsi="Roboto"/>
          <w:color w:val="000000" w:themeColor="text1"/>
        </w:rPr>
        <w:t>akciju</w:t>
      </w:r>
      <w:proofErr w:type="spellEnd"/>
      <w:r w:rsidRPr="00E86DB7">
        <w:rPr>
          <w:rFonts w:ascii="Roboto" w:hAnsi="Roboto"/>
          <w:color w:val="000000" w:themeColor="text1"/>
        </w:rPr>
        <w:t xml:space="preserve"> </w:t>
      </w:r>
      <w:proofErr w:type="spellStart"/>
      <w:r w:rsidRPr="00E86DB7">
        <w:rPr>
          <w:rFonts w:ascii="Roboto" w:hAnsi="Roboto"/>
          <w:color w:val="000000" w:themeColor="text1"/>
        </w:rPr>
        <w:t>atpirkšanas</w:t>
      </w:r>
      <w:proofErr w:type="spellEnd"/>
      <w:r w:rsidRPr="00E86DB7">
        <w:rPr>
          <w:rFonts w:ascii="Roboto" w:hAnsi="Roboto"/>
          <w:color w:val="000000" w:themeColor="text1"/>
        </w:rPr>
        <w:t xml:space="preserve"> </w:t>
      </w:r>
      <w:proofErr w:type="spellStart"/>
      <w:r w:rsidRPr="00E86DB7">
        <w:rPr>
          <w:rFonts w:ascii="Roboto" w:hAnsi="Roboto"/>
          <w:color w:val="000000" w:themeColor="text1"/>
        </w:rPr>
        <w:t>piedāvājuma</w:t>
      </w:r>
      <w:proofErr w:type="spellEnd"/>
      <w:r w:rsidRPr="00E86DB7">
        <w:rPr>
          <w:rFonts w:ascii="Roboto" w:hAnsi="Roboto"/>
          <w:color w:val="000000" w:themeColor="text1"/>
        </w:rPr>
        <w:t xml:space="preserve"> </w:t>
      </w:r>
      <w:proofErr w:type="spellStart"/>
      <w:r w:rsidRPr="00E86DB7">
        <w:rPr>
          <w:rFonts w:ascii="Roboto" w:hAnsi="Roboto"/>
          <w:color w:val="000000" w:themeColor="text1"/>
        </w:rPr>
        <w:t>ietvaros</w:t>
      </w:r>
      <w:proofErr w:type="spellEnd"/>
      <w:r>
        <w:rPr>
          <w:rFonts w:ascii="Roboto" w:hAnsi="Roboto"/>
          <w:color w:val="000000" w:themeColor="text1"/>
        </w:rPr>
        <w:t xml:space="preserve"> </w:t>
      </w:r>
      <w:proofErr w:type="spellStart"/>
      <w:r>
        <w:rPr>
          <w:rFonts w:ascii="Roboto" w:hAnsi="Roboto"/>
          <w:color w:val="000000" w:themeColor="text1"/>
        </w:rPr>
        <w:t>bija</w:t>
      </w:r>
      <w:proofErr w:type="spellEnd"/>
      <w:r w:rsidRPr="00E86DB7">
        <w:rPr>
          <w:rFonts w:ascii="Roboto" w:hAnsi="Roboto"/>
          <w:color w:val="000000" w:themeColor="text1"/>
        </w:rPr>
        <w:t xml:space="preserve"> </w:t>
      </w:r>
      <w:proofErr w:type="spellStart"/>
      <w:r w:rsidRPr="00E86DB7">
        <w:rPr>
          <w:rFonts w:ascii="Roboto" w:hAnsi="Roboto"/>
          <w:color w:val="000000" w:themeColor="text1"/>
        </w:rPr>
        <w:t>aprēķināta</w:t>
      </w:r>
      <w:proofErr w:type="spellEnd"/>
      <w:r w:rsidRPr="00E86DB7">
        <w:rPr>
          <w:rFonts w:ascii="Roboto" w:hAnsi="Roboto"/>
          <w:color w:val="000000" w:themeColor="text1"/>
        </w:rPr>
        <w:t xml:space="preserve"> </w:t>
      </w:r>
      <w:proofErr w:type="spellStart"/>
      <w:r w:rsidRPr="00E86DB7">
        <w:rPr>
          <w:rFonts w:ascii="Roboto" w:hAnsi="Roboto"/>
          <w:color w:val="000000" w:themeColor="text1"/>
        </w:rPr>
        <w:t>saskaņā</w:t>
      </w:r>
      <w:proofErr w:type="spellEnd"/>
      <w:r w:rsidRPr="00E86DB7">
        <w:rPr>
          <w:rFonts w:ascii="Roboto" w:hAnsi="Roboto"/>
          <w:color w:val="000000" w:themeColor="text1"/>
        </w:rPr>
        <w:t xml:space="preserve"> </w:t>
      </w:r>
      <w:proofErr w:type="spellStart"/>
      <w:r w:rsidRPr="00E86DB7">
        <w:rPr>
          <w:rFonts w:ascii="Roboto" w:hAnsi="Roboto" w:cs="Tahoma"/>
          <w:color w:val="000000" w:themeColor="text1"/>
        </w:rPr>
        <w:t>ar</w:t>
      </w:r>
      <w:proofErr w:type="spellEnd"/>
      <w:r w:rsidRPr="00E86DB7">
        <w:rPr>
          <w:rFonts w:ascii="Roboto" w:hAnsi="Roboto" w:cs="Tahoma"/>
          <w:color w:val="000000" w:themeColor="text1"/>
        </w:rPr>
        <w:t xml:space="preserve"> </w:t>
      </w:r>
      <w:proofErr w:type="spellStart"/>
      <w:r w:rsidRPr="00E86DB7">
        <w:rPr>
          <w:rFonts w:ascii="Roboto" w:hAnsi="Roboto" w:cs="Tahoma"/>
          <w:color w:val="000000" w:themeColor="text1"/>
        </w:rPr>
        <w:t>Finanšu</w:t>
      </w:r>
      <w:proofErr w:type="spellEnd"/>
      <w:r w:rsidRPr="00E86DB7">
        <w:rPr>
          <w:rFonts w:ascii="Roboto" w:hAnsi="Roboto" w:cs="Tahoma"/>
          <w:color w:val="000000" w:themeColor="text1"/>
        </w:rPr>
        <w:t xml:space="preserve"> </w:t>
      </w:r>
      <w:proofErr w:type="spellStart"/>
      <w:r w:rsidRPr="00E86DB7">
        <w:rPr>
          <w:rFonts w:ascii="Roboto" w:hAnsi="Roboto" w:cs="Tahoma"/>
          <w:color w:val="000000" w:themeColor="text1"/>
        </w:rPr>
        <w:t>instrumentu</w:t>
      </w:r>
      <w:proofErr w:type="spellEnd"/>
      <w:r w:rsidRPr="00E86DB7">
        <w:rPr>
          <w:rFonts w:ascii="Roboto" w:hAnsi="Roboto" w:cs="Tahoma"/>
          <w:color w:val="000000" w:themeColor="text1"/>
        </w:rPr>
        <w:t xml:space="preserve"> </w:t>
      </w:r>
      <w:proofErr w:type="spellStart"/>
      <w:r w:rsidRPr="00E86DB7">
        <w:rPr>
          <w:rFonts w:ascii="Roboto" w:hAnsi="Roboto" w:cs="Tahoma"/>
          <w:color w:val="000000" w:themeColor="text1"/>
        </w:rPr>
        <w:t>tirgus</w:t>
      </w:r>
      <w:proofErr w:type="spellEnd"/>
      <w:r w:rsidRPr="00E86DB7">
        <w:rPr>
          <w:rFonts w:ascii="Roboto" w:hAnsi="Roboto" w:cs="Tahoma"/>
          <w:color w:val="000000" w:themeColor="text1"/>
        </w:rPr>
        <w:t xml:space="preserve"> </w:t>
      </w:r>
      <w:proofErr w:type="spellStart"/>
      <w:r w:rsidRPr="00E86DB7">
        <w:rPr>
          <w:rFonts w:ascii="Roboto" w:hAnsi="Roboto" w:cs="Tahoma"/>
          <w:color w:val="000000" w:themeColor="text1"/>
        </w:rPr>
        <w:t>likumā</w:t>
      </w:r>
      <w:proofErr w:type="spellEnd"/>
      <w:r w:rsidRPr="00E86DB7">
        <w:rPr>
          <w:rFonts w:ascii="Roboto" w:hAnsi="Roboto" w:cs="Tahoma"/>
          <w:color w:val="000000" w:themeColor="text1"/>
        </w:rPr>
        <w:t xml:space="preserve"> </w:t>
      </w:r>
      <w:proofErr w:type="spellStart"/>
      <w:r w:rsidRPr="00E86DB7">
        <w:rPr>
          <w:rFonts w:ascii="Roboto" w:hAnsi="Roboto" w:cs="Tahoma"/>
          <w:color w:val="000000" w:themeColor="text1"/>
        </w:rPr>
        <w:t>noteikto</w:t>
      </w:r>
      <w:proofErr w:type="spellEnd"/>
      <w:r w:rsidRPr="00E86DB7">
        <w:rPr>
          <w:rFonts w:ascii="Roboto" w:hAnsi="Roboto" w:cs="Tahoma"/>
          <w:color w:val="000000" w:themeColor="text1"/>
        </w:rPr>
        <w:t xml:space="preserve"> </w:t>
      </w:r>
      <w:proofErr w:type="spellStart"/>
      <w:r w:rsidRPr="00E86DB7">
        <w:rPr>
          <w:rFonts w:ascii="Roboto" w:hAnsi="Roboto" w:cs="Tahoma"/>
          <w:color w:val="000000" w:themeColor="text1"/>
        </w:rPr>
        <w:t>metodi</w:t>
      </w:r>
      <w:proofErr w:type="spellEnd"/>
      <w:r w:rsidRPr="00E86DB7">
        <w:rPr>
          <w:rFonts w:ascii="Roboto" w:hAnsi="Roboto" w:cs="Tahoma"/>
          <w:color w:val="000000" w:themeColor="text1"/>
        </w:rPr>
        <w:t>.</w:t>
      </w:r>
    </w:p>
    <w:p w14:paraId="352A6F87" w14:textId="77777777" w:rsidR="00DD4555" w:rsidRDefault="00DD4555" w:rsidP="00D70057">
      <w:pPr>
        <w:shd w:val="clear" w:color="auto" w:fill="FFFFFF"/>
        <w:jc w:val="both"/>
        <w:rPr>
          <w:rFonts w:ascii="Roboto" w:hAnsi="Roboto" w:cs="Arial"/>
          <w:bCs/>
          <w:color w:val="000000" w:themeColor="text1"/>
          <w:lang w:eastAsia="lv-LV"/>
        </w:rPr>
      </w:pPr>
    </w:p>
    <w:p w14:paraId="38055680" w14:textId="77777777" w:rsidR="00D70057" w:rsidRDefault="00D70057" w:rsidP="00D70057">
      <w:pPr>
        <w:shd w:val="clear" w:color="auto" w:fill="FFFFFF"/>
        <w:jc w:val="both"/>
        <w:rPr>
          <w:rFonts w:ascii="Roboto" w:hAnsi="Roboto" w:cs="Arial"/>
          <w:color w:val="000000" w:themeColor="text1"/>
          <w:lang w:eastAsia="lv-LV"/>
        </w:rPr>
      </w:pPr>
      <w:r w:rsidRPr="00E86DB7">
        <w:rPr>
          <w:rFonts w:ascii="Roboto" w:hAnsi="Roboto" w:cs="Arial"/>
          <w:bCs/>
          <w:color w:val="000000" w:themeColor="text1"/>
          <w:lang w:eastAsia="lv-LV"/>
        </w:rPr>
        <w:t xml:space="preserve">Lai </w:t>
      </w:r>
      <w:proofErr w:type="spellStart"/>
      <w:r w:rsidRPr="00E86DB7">
        <w:rPr>
          <w:rFonts w:ascii="Roboto" w:hAnsi="Roboto" w:cs="Arial"/>
          <w:bCs/>
          <w:color w:val="000000" w:themeColor="text1"/>
          <w:lang w:eastAsia="lv-LV"/>
        </w:rPr>
        <w:t>pārdotu</w:t>
      </w:r>
      <w:proofErr w:type="spellEnd"/>
      <w:r w:rsidRPr="00E86DB7">
        <w:rPr>
          <w:rFonts w:ascii="Roboto" w:hAnsi="Roboto" w:cs="Arial"/>
          <w:bCs/>
          <w:color w:val="000000" w:themeColor="text1"/>
          <w:lang w:eastAsia="lv-LV"/>
        </w:rPr>
        <w:t xml:space="preserve"> AS “</w:t>
      </w:r>
      <w:proofErr w:type="spellStart"/>
      <w:r w:rsidRPr="00E86DB7">
        <w:rPr>
          <w:rFonts w:ascii="Roboto" w:hAnsi="Roboto" w:cs="Arial"/>
          <w:bCs/>
          <w:color w:val="000000" w:themeColor="text1"/>
          <w:lang w:eastAsia="lv-LV"/>
        </w:rPr>
        <w:t>Olainfarm</w:t>
      </w:r>
      <w:proofErr w:type="spellEnd"/>
      <w:r w:rsidRPr="00E86DB7">
        <w:rPr>
          <w:rFonts w:ascii="Roboto" w:hAnsi="Roboto" w:cs="Arial"/>
          <w:bCs/>
          <w:color w:val="000000" w:themeColor="text1"/>
          <w:lang w:eastAsia="lv-LV"/>
        </w:rPr>
        <w:t xml:space="preserve">” </w:t>
      </w:r>
      <w:proofErr w:type="spellStart"/>
      <w:r w:rsidRPr="00E86DB7">
        <w:rPr>
          <w:rFonts w:ascii="Roboto" w:hAnsi="Roboto" w:cs="Arial"/>
          <w:bCs/>
          <w:color w:val="000000" w:themeColor="text1"/>
          <w:lang w:eastAsia="lv-LV"/>
        </w:rPr>
        <w:t>akcijas</w:t>
      </w:r>
      <w:proofErr w:type="spellEnd"/>
      <w:r>
        <w:rPr>
          <w:rFonts w:ascii="Roboto" w:hAnsi="Roboto" w:cs="Arial"/>
          <w:bCs/>
          <w:color w:val="000000" w:themeColor="text1"/>
          <w:lang w:eastAsia="lv-LV"/>
        </w:rPr>
        <w:t xml:space="preserve">, </w:t>
      </w:r>
      <w:proofErr w:type="spellStart"/>
      <w:r w:rsidRPr="00E86DB7">
        <w:rPr>
          <w:rFonts w:ascii="Roboto" w:hAnsi="Roboto" w:cs="Arial"/>
          <w:bCs/>
          <w:color w:val="000000" w:themeColor="text1"/>
          <w:lang w:eastAsia="lv-LV"/>
        </w:rPr>
        <w:t>akcionāriem</w:t>
      </w:r>
      <w:proofErr w:type="spellEnd"/>
      <w:r w:rsidRPr="00E86DB7">
        <w:rPr>
          <w:rFonts w:ascii="Roboto" w:hAnsi="Roboto" w:cs="Arial"/>
          <w:bCs/>
          <w:color w:val="000000" w:themeColor="text1"/>
          <w:lang w:eastAsia="lv-LV"/>
        </w:rPr>
        <w:t xml:space="preserve"> </w:t>
      </w:r>
      <w:proofErr w:type="spellStart"/>
      <w:r w:rsidRPr="00E86DB7">
        <w:rPr>
          <w:rFonts w:ascii="Roboto" w:hAnsi="Roboto" w:cs="Arial"/>
          <w:color w:val="000000" w:themeColor="text1"/>
          <w:lang w:eastAsia="lv-LV"/>
        </w:rPr>
        <w:t>ir</w:t>
      </w:r>
      <w:proofErr w:type="spellEnd"/>
      <w:r w:rsidRPr="00E86DB7">
        <w:rPr>
          <w:rFonts w:ascii="Roboto" w:hAnsi="Roboto" w:cs="Arial"/>
          <w:color w:val="000000" w:themeColor="text1"/>
          <w:lang w:eastAsia="lv-LV"/>
        </w:rPr>
        <w:t xml:space="preserve"> </w:t>
      </w:r>
      <w:proofErr w:type="spellStart"/>
      <w:r w:rsidRPr="00E86DB7">
        <w:rPr>
          <w:rFonts w:ascii="Roboto" w:hAnsi="Roboto" w:cs="Arial"/>
          <w:color w:val="000000" w:themeColor="text1"/>
          <w:lang w:eastAsia="lv-LV"/>
        </w:rPr>
        <w:t>jāsazinās</w:t>
      </w:r>
      <w:proofErr w:type="spellEnd"/>
      <w:r w:rsidRPr="00E86DB7">
        <w:rPr>
          <w:rFonts w:ascii="Roboto" w:hAnsi="Roboto" w:cs="Arial"/>
          <w:color w:val="000000" w:themeColor="text1"/>
          <w:lang w:eastAsia="lv-LV"/>
        </w:rPr>
        <w:t xml:space="preserve"> </w:t>
      </w:r>
      <w:proofErr w:type="spellStart"/>
      <w:r w:rsidRPr="00E86DB7">
        <w:rPr>
          <w:rFonts w:ascii="Roboto" w:hAnsi="Roboto" w:cs="Arial"/>
          <w:color w:val="000000" w:themeColor="text1"/>
          <w:lang w:eastAsia="lv-LV"/>
        </w:rPr>
        <w:t>ar</w:t>
      </w:r>
      <w:proofErr w:type="spellEnd"/>
      <w:r w:rsidRPr="00E86DB7">
        <w:rPr>
          <w:rFonts w:ascii="Roboto" w:hAnsi="Roboto" w:cs="Arial"/>
          <w:color w:val="000000" w:themeColor="text1"/>
          <w:lang w:eastAsia="lv-LV"/>
        </w:rPr>
        <w:t xml:space="preserve"> </w:t>
      </w:r>
      <w:proofErr w:type="spellStart"/>
      <w:r w:rsidRPr="00E86DB7">
        <w:rPr>
          <w:rFonts w:ascii="Roboto" w:hAnsi="Roboto" w:cs="Arial"/>
          <w:color w:val="000000" w:themeColor="text1"/>
          <w:lang w:eastAsia="lv-LV"/>
        </w:rPr>
        <w:t>komercbanku</w:t>
      </w:r>
      <w:proofErr w:type="spellEnd"/>
      <w:r w:rsidRPr="00E86DB7">
        <w:rPr>
          <w:rFonts w:ascii="Roboto" w:hAnsi="Roboto" w:cs="Arial"/>
          <w:color w:val="000000" w:themeColor="text1"/>
          <w:lang w:eastAsia="lv-LV"/>
        </w:rPr>
        <w:t xml:space="preserve"> </w:t>
      </w:r>
      <w:proofErr w:type="spellStart"/>
      <w:r w:rsidRPr="00E86DB7">
        <w:rPr>
          <w:rFonts w:ascii="Roboto" w:hAnsi="Roboto" w:cs="Arial"/>
          <w:color w:val="000000" w:themeColor="text1"/>
          <w:lang w:eastAsia="lv-LV"/>
        </w:rPr>
        <w:t>vai</w:t>
      </w:r>
      <w:proofErr w:type="spellEnd"/>
      <w:r w:rsidRPr="00E86DB7">
        <w:rPr>
          <w:rFonts w:ascii="Roboto" w:hAnsi="Roboto" w:cs="Arial"/>
          <w:color w:val="000000" w:themeColor="text1"/>
          <w:lang w:eastAsia="lv-LV"/>
        </w:rPr>
        <w:t xml:space="preserve"> </w:t>
      </w:r>
      <w:proofErr w:type="spellStart"/>
      <w:r w:rsidRPr="00E86DB7">
        <w:rPr>
          <w:rFonts w:ascii="Roboto" w:hAnsi="Roboto" w:cs="Arial"/>
          <w:color w:val="000000" w:themeColor="text1"/>
          <w:lang w:eastAsia="lv-LV"/>
        </w:rPr>
        <w:t>brokeru</w:t>
      </w:r>
      <w:proofErr w:type="spellEnd"/>
      <w:r w:rsidRPr="00E86DB7">
        <w:rPr>
          <w:rFonts w:ascii="Roboto" w:hAnsi="Roboto" w:cs="Arial"/>
          <w:color w:val="000000" w:themeColor="text1"/>
          <w:lang w:eastAsia="lv-LV"/>
        </w:rPr>
        <w:t xml:space="preserve"> </w:t>
      </w:r>
      <w:proofErr w:type="spellStart"/>
      <w:r w:rsidRPr="00E86DB7">
        <w:rPr>
          <w:rFonts w:ascii="Roboto" w:hAnsi="Roboto" w:cs="Arial"/>
          <w:color w:val="000000" w:themeColor="text1"/>
          <w:lang w:eastAsia="lv-LV"/>
        </w:rPr>
        <w:t>sabiedrību</w:t>
      </w:r>
      <w:proofErr w:type="spellEnd"/>
      <w:r w:rsidRPr="00E86DB7">
        <w:rPr>
          <w:rFonts w:ascii="Roboto" w:hAnsi="Roboto" w:cs="Arial"/>
          <w:color w:val="000000" w:themeColor="text1"/>
          <w:lang w:eastAsia="lv-LV"/>
        </w:rPr>
        <w:t xml:space="preserve">, </w:t>
      </w:r>
      <w:proofErr w:type="spellStart"/>
      <w:r w:rsidRPr="00E86DB7">
        <w:rPr>
          <w:rFonts w:ascii="Roboto" w:hAnsi="Roboto" w:cs="Arial"/>
          <w:color w:val="000000" w:themeColor="text1"/>
          <w:lang w:eastAsia="lv-LV"/>
        </w:rPr>
        <w:t>kurā</w:t>
      </w:r>
      <w:proofErr w:type="spellEnd"/>
      <w:r w:rsidRPr="00E86DB7">
        <w:rPr>
          <w:rFonts w:ascii="Roboto" w:hAnsi="Roboto" w:cs="Arial"/>
          <w:color w:val="000000" w:themeColor="text1"/>
          <w:lang w:eastAsia="lv-LV"/>
        </w:rPr>
        <w:t xml:space="preserve"> </w:t>
      </w:r>
      <w:proofErr w:type="spellStart"/>
      <w:r w:rsidRPr="00E86DB7">
        <w:rPr>
          <w:rFonts w:ascii="Roboto" w:hAnsi="Roboto" w:cs="Arial"/>
          <w:color w:val="000000" w:themeColor="text1"/>
          <w:lang w:eastAsia="lv-LV"/>
        </w:rPr>
        <w:t>ir</w:t>
      </w:r>
      <w:proofErr w:type="spellEnd"/>
      <w:r w:rsidRPr="00E86DB7">
        <w:rPr>
          <w:rFonts w:ascii="Roboto" w:hAnsi="Roboto" w:cs="Arial"/>
          <w:color w:val="000000" w:themeColor="text1"/>
          <w:lang w:eastAsia="lv-LV"/>
        </w:rPr>
        <w:t xml:space="preserve"> </w:t>
      </w:r>
      <w:proofErr w:type="spellStart"/>
      <w:r w:rsidRPr="00E86DB7">
        <w:rPr>
          <w:rFonts w:ascii="Roboto" w:hAnsi="Roboto" w:cs="Arial"/>
          <w:color w:val="000000" w:themeColor="text1"/>
          <w:lang w:eastAsia="lv-LV"/>
        </w:rPr>
        <w:t>atvērts</w:t>
      </w:r>
      <w:proofErr w:type="spellEnd"/>
      <w:r w:rsidRPr="00E86DB7">
        <w:rPr>
          <w:rFonts w:ascii="Roboto" w:hAnsi="Roboto" w:cs="Arial"/>
          <w:color w:val="000000" w:themeColor="text1"/>
          <w:lang w:eastAsia="lv-LV"/>
        </w:rPr>
        <w:t xml:space="preserve"> </w:t>
      </w:r>
      <w:proofErr w:type="spellStart"/>
      <w:r w:rsidRPr="00E86DB7">
        <w:rPr>
          <w:rFonts w:ascii="Roboto" w:hAnsi="Roboto" w:cs="Arial"/>
          <w:color w:val="000000" w:themeColor="text1"/>
          <w:lang w:eastAsia="lv-LV"/>
        </w:rPr>
        <w:t>vērtspapīru</w:t>
      </w:r>
      <w:proofErr w:type="spellEnd"/>
      <w:r w:rsidRPr="00E86DB7">
        <w:rPr>
          <w:rFonts w:ascii="Roboto" w:hAnsi="Roboto" w:cs="Arial"/>
          <w:color w:val="000000" w:themeColor="text1"/>
          <w:lang w:eastAsia="lv-LV"/>
        </w:rPr>
        <w:t xml:space="preserve"> </w:t>
      </w:r>
      <w:proofErr w:type="spellStart"/>
      <w:r w:rsidRPr="00E86DB7">
        <w:rPr>
          <w:rFonts w:ascii="Roboto" w:hAnsi="Roboto" w:cs="Arial"/>
          <w:color w:val="000000" w:themeColor="text1"/>
          <w:lang w:eastAsia="lv-LV"/>
        </w:rPr>
        <w:t>konts</w:t>
      </w:r>
      <w:proofErr w:type="spellEnd"/>
      <w:r w:rsidRPr="00E86DB7">
        <w:rPr>
          <w:rFonts w:ascii="Roboto" w:hAnsi="Roboto" w:cs="Arial"/>
          <w:color w:val="000000" w:themeColor="text1"/>
          <w:lang w:eastAsia="lv-LV"/>
        </w:rPr>
        <w:t xml:space="preserve"> un </w:t>
      </w:r>
      <w:proofErr w:type="spellStart"/>
      <w:r w:rsidRPr="00E86DB7">
        <w:rPr>
          <w:rFonts w:ascii="Roboto" w:hAnsi="Roboto" w:cs="Arial"/>
          <w:color w:val="000000" w:themeColor="text1"/>
          <w:lang w:eastAsia="lv-LV"/>
        </w:rPr>
        <w:t>kurā</w:t>
      </w:r>
      <w:proofErr w:type="spellEnd"/>
      <w:r w:rsidRPr="00E86DB7">
        <w:rPr>
          <w:rFonts w:ascii="Roboto" w:hAnsi="Roboto" w:cs="Arial"/>
          <w:color w:val="000000" w:themeColor="text1"/>
          <w:lang w:eastAsia="lv-LV"/>
        </w:rPr>
        <w:t xml:space="preserve"> </w:t>
      </w:r>
      <w:proofErr w:type="spellStart"/>
      <w:r w:rsidRPr="00E86DB7">
        <w:rPr>
          <w:rFonts w:ascii="Roboto" w:hAnsi="Roboto" w:cs="Arial"/>
          <w:color w:val="000000" w:themeColor="text1"/>
          <w:lang w:eastAsia="lv-LV"/>
        </w:rPr>
        <w:t>glabājas</w:t>
      </w:r>
      <w:proofErr w:type="spellEnd"/>
      <w:r w:rsidRPr="00E86DB7">
        <w:rPr>
          <w:rFonts w:ascii="Roboto" w:hAnsi="Roboto" w:cs="Arial"/>
          <w:color w:val="000000" w:themeColor="text1"/>
          <w:lang w:eastAsia="lv-LV"/>
        </w:rPr>
        <w:t xml:space="preserve"> AS “</w:t>
      </w:r>
      <w:proofErr w:type="spellStart"/>
      <w:r w:rsidRPr="00E86DB7">
        <w:rPr>
          <w:rFonts w:ascii="Roboto" w:hAnsi="Roboto" w:cs="Arial"/>
          <w:color w:val="000000" w:themeColor="text1"/>
          <w:lang w:eastAsia="lv-LV"/>
        </w:rPr>
        <w:t>Olainfarm</w:t>
      </w:r>
      <w:proofErr w:type="spellEnd"/>
      <w:r w:rsidRPr="00E86DB7">
        <w:rPr>
          <w:rFonts w:ascii="Roboto" w:hAnsi="Roboto" w:cs="Arial"/>
          <w:color w:val="000000" w:themeColor="text1"/>
          <w:lang w:eastAsia="lv-LV"/>
        </w:rPr>
        <w:t xml:space="preserve">” </w:t>
      </w:r>
      <w:proofErr w:type="spellStart"/>
      <w:r w:rsidRPr="00E86DB7">
        <w:rPr>
          <w:rFonts w:ascii="Roboto" w:hAnsi="Roboto" w:cs="Arial"/>
          <w:color w:val="000000" w:themeColor="text1"/>
          <w:lang w:eastAsia="lv-LV"/>
        </w:rPr>
        <w:t>akcijas</w:t>
      </w:r>
      <w:proofErr w:type="spellEnd"/>
      <w:r w:rsidRPr="00E86DB7">
        <w:rPr>
          <w:rFonts w:ascii="Roboto" w:hAnsi="Roboto" w:cs="Arial"/>
          <w:color w:val="000000" w:themeColor="text1"/>
          <w:lang w:eastAsia="lv-LV"/>
        </w:rPr>
        <w:t xml:space="preserve">. </w:t>
      </w:r>
    </w:p>
    <w:p w14:paraId="3FD438C7" w14:textId="77777777" w:rsidR="00DD4555" w:rsidRPr="00E86DB7" w:rsidRDefault="00DD4555" w:rsidP="00D70057">
      <w:pPr>
        <w:shd w:val="clear" w:color="auto" w:fill="FFFFFF"/>
        <w:jc w:val="both"/>
        <w:rPr>
          <w:rFonts w:ascii="Roboto" w:hAnsi="Roboto" w:cs="Arial"/>
          <w:color w:val="000000" w:themeColor="text1"/>
          <w:lang w:eastAsia="lv-LV"/>
        </w:rPr>
      </w:pPr>
    </w:p>
    <w:p w14:paraId="4B9300AF" w14:textId="77777777" w:rsidR="00D70057" w:rsidRPr="00E86DB7" w:rsidRDefault="00D70057" w:rsidP="00D70057">
      <w:pPr>
        <w:shd w:val="clear" w:color="auto" w:fill="FFFFFF"/>
        <w:jc w:val="both"/>
        <w:rPr>
          <w:rFonts w:ascii="Roboto" w:hAnsi="Roboto" w:cs="Arial"/>
          <w:color w:val="000000" w:themeColor="text1"/>
          <w:lang w:eastAsia="lv-LV"/>
        </w:rPr>
      </w:pPr>
      <w:proofErr w:type="spellStart"/>
      <w:r w:rsidRPr="00E86DB7">
        <w:rPr>
          <w:rFonts w:ascii="Roboto" w:hAnsi="Roboto" w:cs="Arial"/>
          <w:color w:val="000000" w:themeColor="text1"/>
          <w:lang w:eastAsia="lv-LV"/>
        </w:rPr>
        <w:t>Akcionāram</w:t>
      </w:r>
      <w:proofErr w:type="spellEnd"/>
      <w:r w:rsidRPr="00E86DB7">
        <w:rPr>
          <w:rFonts w:ascii="Roboto" w:hAnsi="Roboto" w:cs="Arial"/>
          <w:color w:val="000000" w:themeColor="text1"/>
          <w:lang w:eastAsia="lv-LV"/>
        </w:rPr>
        <w:t xml:space="preserve"> </w:t>
      </w:r>
      <w:proofErr w:type="spellStart"/>
      <w:r w:rsidRPr="00E86DB7">
        <w:rPr>
          <w:rFonts w:ascii="Roboto" w:hAnsi="Roboto" w:cs="Arial"/>
          <w:color w:val="000000" w:themeColor="text1"/>
          <w:lang w:eastAsia="lv-LV"/>
        </w:rPr>
        <w:t>ir</w:t>
      </w:r>
      <w:proofErr w:type="spellEnd"/>
      <w:r w:rsidRPr="00E86DB7">
        <w:rPr>
          <w:rFonts w:ascii="Roboto" w:hAnsi="Roboto" w:cs="Arial"/>
          <w:color w:val="000000" w:themeColor="text1"/>
          <w:lang w:eastAsia="lv-LV"/>
        </w:rPr>
        <w:t xml:space="preserve"> </w:t>
      </w:r>
      <w:proofErr w:type="spellStart"/>
      <w:r w:rsidRPr="00E86DB7">
        <w:rPr>
          <w:rFonts w:ascii="Roboto" w:hAnsi="Roboto" w:cs="Arial"/>
          <w:color w:val="000000" w:themeColor="text1"/>
          <w:lang w:eastAsia="lv-LV"/>
        </w:rPr>
        <w:t>jādod</w:t>
      </w:r>
      <w:proofErr w:type="spellEnd"/>
      <w:r w:rsidRPr="00E86DB7">
        <w:rPr>
          <w:rFonts w:ascii="Roboto" w:hAnsi="Roboto" w:cs="Arial"/>
          <w:color w:val="000000" w:themeColor="text1"/>
          <w:lang w:eastAsia="lv-LV"/>
        </w:rPr>
        <w:t xml:space="preserve"> </w:t>
      </w:r>
      <w:proofErr w:type="spellStart"/>
      <w:r w:rsidRPr="00E86DB7">
        <w:rPr>
          <w:rFonts w:ascii="Roboto" w:hAnsi="Roboto" w:cs="Arial"/>
          <w:color w:val="000000" w:themeColor="text1"/>
          <w:lang w:eastAsia="lv-LV"/>
        </w:rPr>
        <w:t>pārdošanas</w:t>
      </w:r>
      <w:proofErr w:type="spellEnd"/>
      <w:r w:rsidRPr="00E86DB7">
        <w:rPr>
          <w:rFonts w:ascii="Roboto" w:hAnsi="Roboto" w:cs="Arial"/>
          <w:color w:val="000000" w:themeColor="text1"/>
          <w:lang w:eastAsia="lv-LV"/>
        </w:rPr>
        <w:t xml:space="preserve"> </w:t>
      </w:r>
      <w:proofErr w:type="spellStart"/>
      <w:r w:rsidRPr="00E86DB7">
        <w:rPr>
          <w:rFonts w:ascii="Roboto" w:hAnsi="Roboto" w:cs="Arial"/>
          <w:color w:val="000000" w:themeColor="text1"/>
          <w:lang w:eastAsia="lv-LV"/>
        </w:rPr>
        <w:t>uzdevums</w:t>
      </w:r>
      <w:proofErr w:type="spellEnd"/>
      <w:r w:rsidRPr="00E86DB7">
        <w:rPr>
          <w:rFonts w:ascii="Roboto" w:hAnsi="Roboto" w:cs="Arial"/>
          <w:color w:val="000000" w:themeColor="text1"/>
          <w:lang w:eastAsia="lv-LV"/>
        </w:rPr>
        <w:t xml:space="preserve">, </w:t>
      </w:r>
      <w:proofErr w:type="spellStart"/>
      <w:r w:rsidRPr="00E86DB7">
        <w:rPr>
          <w:rFonts w:ascii="Roboto" w:hAnsi="Roboto" w:cs="Arial"/>
          <w:color w:val="000000" w:themeColor="text1"/>
          <w:lang w:eastAsia="lv-LV"/>
        </w:rPr>
        <w:t>norādot</w:t>
      </w:r>
      <w:proofErr w:type="spellEnd"/>
      <w:r w:rsidRPr="00E86DB7">
        <w:rPr>
          <w:rFonts w:ascii="Roboto" w:hAnsi="Roboto" w:cs="Arial"/>
          <w:color w:val="000000" w:themeColor="text1"/>
          <w:lang w:eastAsia="lv-LV"/>
        </w:rPr>
        <w:t xml:space="preserve"> </w:t>
      </w:r>
      <w:proofErr w:type="spellStart"/>
      <w:r w:rsidRPr="00E86DB7">
        <w:rPr>
          <w:rFonts w:ascii="Roboto" w:hAnsi="Roboto" w:cs="Arial"/>
          <w:color w:val="000000" w:themeColor="text1"/>
          <w:lang w:eastAsia="lv-LV"/>
        </w:rPr>
        <w:t>pārdodamo</w:t>
      </w:r>
      <w:proofErr w:type="spellEnd"/>
      <w:r w:rsidRPr="00E86DB7">
        <w:rPr>
          <w:rFonts w:ascii="Roboto" w:hAnsi="Roboto" w:cs="Arial"/>
          <w:color w:val="000000" w:themeColor="text1"/>
          <w:lang w:eastAsia="lv-LV"/>
        </w:rPr>
        <w:t xml:space="preserve"> AS “</w:t>
      </w:r>
      <w:proofErr w:type="spellStart"/>
      <w:r w:rsidRPr="00E86DB7">
        <w:rPr>
          <w:rFonts w:ascii="Roboto" w:hAnsi="Roboto" w:cs="Arial"/>
          <w:color w:val="000000" w:themeColor="text1"/>
          <w:lang w:eastAsia="lv-LV"/>
        </w:rPr>
        <w:t>Olainfarm</w:t>
      </w:r>
      <w:proofErr w:type="spellEnd"/>
      <w:r w:rsidRPr="00E86DB7">
        <w:rPr>
          <w:rFonts w:ascii="Roboto" w:hAnsi="Roboto" w:cs="Arial"/>
          <w:color w:val="000000" w:themeColor="text1"/>
          <w:lang w:eastAsia="lv-LV"/>
        </w:rPr>
        <w:t xml:space="preserve">” </w:t>
      </w:r>
      <w:proofErr w:type="spellStart"/>
      <w:r w:rsidRPr="00E86DB7">
        <w:rPr>
          <w:rFonts w:ascii="Roboto" w:hAnsi="Roboto" w:cs="Arial"/>
          <w:color w:val="000000" w:themeColor="text1"/>
          <w:lang w:eastAsia="lv-LV"/>
        </w:rPr>
        <w:t>akciju</w:t>
      </w:r>
      <w:proofErr w:type="spellEnd"/>
      <w:r w:rsidRPr="00E86DB7">
        <w:rPr>
          <w:rFonts w:ascii="Roboto" w:hAnsi="Roboto" w:cs="Arial"/>
          <w:color w:val="000000" w:themeColor="text1"/>
          <w:lang w:eastAsia="lv-LV"/>
        </w:rPr>
        <w:t xml:space="preserve"> </w:t>
      </w:r>
      <w:proofErr w:type="spellStart"/>
      <w:r w:rsidRPr="00E86DB7">
        <w:rPr>
          <w:rFonts w:ascii="Roboto" w:hAnsi="Roboto" w:cs="Arial"/>
          <w:color w:val="000000" w:themeColor="text1"/>
          <w:lang w:eastAsia="lv-LV"/>
        </w:rPr>
        <w:t>skaitu</w:t>
      </w:r>
      <w:proofErr w:type="spellEnd"/>
      <w:r w:rsidRPr="00E86DB7">
        <w:rPr>
          <w:rFonts w:ascii="Roboto" w:hAnsi="Roboto" w:cs="Arial"/>
          <w:color w:val="000000" w:themeColor="text1"/>
          <w:lang w:eastAsia="lv-LV"/>
        </w:rPr>
        <w:t xml:space="preserve"> un </w:t>
      </w:r>
      <w:proofErr w:type="spellStart"/>
      <w:r w:rsidRPr="00E86DB7">
        <w:rPr>
          <w:rFonts w:ascii="Roboto" w:hAnsi="Roboto" w:cs="Arial"/>
          <w:color w:val="000000" w:themeColor="text1"/>
          <w:lang w:eastAsia="lv-LV"/>
        </w:rPr>
        <w:t>cenu</w:t>
      </w:r>
      <w:proofErr w:type="spellEnd"/>
      <w:r w:rsidRPr="00E86DB7">
        <w:rPr>
          <w:rFonts w:ascii="Roboto" w:hAnsi="Roboto" w:cs="Arial"/>
          <w:color w:val="000000" w:themeColor="text1"/>
          <w:lang w:eastAsia="lv-LV"/>
        </w:rPr>
        <w:t xml:space="preserve"> 9,26 EUR (</w:t>
      </w:r>
      <w:proofErr w:type="spellStart"/>
      <w:r w:rsidRPr="00E86DB7">
        <w:rPr>
          <w:rFonts w:ascii="Roboto" w:hAnsi="Roboto" w:cs="Arial"/>
          <w:color w:val="000000" w:themeColor="text1"/>
          <w:lang w:eastAsia="lv-LV"/>
        </w:rPr>
        <w:t>deviņi</w:t>
      </w:r>
      <w:proofErr w:type="spellEnd"/>
      <w:r w:rsidRPr="00E86DB7">
        <w:rPr>
          <w:rFonts w:ascii="Roboto" w:hAnsi="Roboto" w:cs="Arial"/>
          <w:color w:val="000000" w:themeColor="text1"/>
          <w:lang w:eastAsia="lv-LV"/>
        </w:rPr>
        <w:t xml:space="preserve"> </w:t>
      </w:r>
      <w:proofErr w:type="spellStart"/>
      <w:r w:rsidRPr="00E86DB7">
        <w:rPr>
          <w:rFonts w:ascii="Roboto" w:hAnsi="Roboto" w:cs="Arial"/>
          <w:color w:val="000000" w:themeColor="text1"/>
          <w:lang w:eastAsia="lv-LV"/>
        </w:rPr>
        <w:t>eiro</w:t>
      </w:r>
      <w:proofErr w:type="spellEnd"/>
      <w:r w:rsidRPr="00E86DB7">
        <w:rPr>
          <w:rFonts w:ascii="Roboto" w:hAnsi="Roboto" w:cs="Arial"/>
          <w:color w:val="000000" w:themeColor="text1"/>
          <w:lang w:eastAsia="lv-LV"/>
        </w:rPr>
        <w:t xml:space="preserve"> un </w:t>
      </w:r>
      <w:proofErr w:type="spellStart"/>
      <w:r w:rsidRPr="00E86DB7">
        <w:rPr>
          <w:rFonts w:ascii="Roboto" w:hAnsi="Roboto" w:cs="Arial"/>
          <w:color w:val="000000" w:themeColor="text1"/>
          <w:lang w:eastAsia="lv-LV"/>
        </w:rPr>
        <w:t>divdesmit</w:t>
      </w:r>
      <w:proofErr w:type="spellEnd"/>
      <w:r w:rsidRPr="00E86DB7">
        <w:rPr>
          <w:rFonts w:ascii="Roboto" w:hAnsi="Roboto" w:cs="Arial"/>
          <w:color w:val="000000" w:themeColor="text1"/>
          <w:lang w:eastAsia="lv-LV"/>
        </w:rPr>
        <w:t xml:space="preserve"> </w:t>
      </w:r>
      <w:proofErr w:type="spellStart"/>
      <w:r w:rsidRPr="00E86DB7">
        <w:rPr>
          <w:rFonts w:ascii="Roboto" w:hAnsi="Roboto" w:cs="Arial"/>
          <w:color w:val="000000" w:themeColor="text1"/>
          <w:lang w:eastAsia="lv-LV"/>
        </w:rPr>
        <w:t>seši</w:t>
      </w:r>
      <w:proofErr w:type="spellEnd"/>
      <w:r w:rsidRPr="00E86DB7">
        <w:rPr>
          <w:rFonts w:ascii="Roboto" w:hAnsi="Roboto" w:cs="Arial"/>
          <w:color w:val="000000" w:themeColor="text1"/>
          <w:lang w:eastAsia="lv-LV"/>
        </w:rPr>
        <w:t xml:space="preserve"> </w:t>
      </w:r>
      <w:proofErr w:type="spellStart"/>
      <w:r w:rsidRPr="00E86DB7">
        <w:rPr>
          <w:rFonts w:ascii="Roboto" w:hAnsi="Roboto" w:cs="Arial"/>
          <w:color w:val="000000" w:themeColor="text1"/>
          <w:lang w:eastAsia="lv-LV"/>
        </w:rPr>
        <w:t>centi</w:t>
      </w:r>
      <w:proofErr w:type="spellEnd"/>
      <w:r w:rsidRPr="00E86DB7">
        <w:rPr>
          <w:rFonts w:ascii="Roboto" w:hAnsi="Roboto" w:cs="Arial"/>
          <w:color w:val="000000" w:themeColor="text1"/>
          <w:lang w:eastAsia="lv-LV"/>
        </w:rPr>
        <w:t>).</w:t>
      </w:r>
      <w:r w:rsidR="009F258E">
        <w:rPr>
          <w:rFonts w:ascii="Roboto" w:hAnsi="Roboto" w:cs="Arial"/>
          <w:color w:val="000000" w:themeColor="text1"/>
          <w:lang w:eastAsia="lv-LV"/>
        </w:rPr>
        <w:t xml:space="preserve"> </w:t>
      </w:r>
      <w:proofErr w:type="spellStart"/>
      <w:r w:rsidR="009F258E">
        <w:rPr>
          <w:rFonts w:ascii="Roboto" w:hAnsi="Roboto" w:cs="Arial"/>
          <w:color w:val="000000" w:themeColor="text1"/>
          <w:lang w:eastAsia="lv-LV"/>
        </w:rPr>
        <w:t>Tāl</w:t>
      </w:r>
      <w:r w:rsidRPr="00E86DB7">
        <w:rPr>
          <w:rFonts w:ascii="Roboto" w:hAnsi="Roboto" w:cs="Arial"/>
          <w:color w:val="000000" w:themeColor="text1"/>
          <w:lang w:eastAsia="lv-LV"/>
        </w:rPr>
        <w:t>āk</w:t>
      </w:r>
      <w:proofErr w:type="spellEnd"/>
      <w:r w:rsidRPr="00E86DB7">
        <w:rPr>
          <w:rFonts w:ascii="Roboto" w:hAnsi="Roboto" w:cs="Arial"/>
          <w:color w:val="000000" w:themeColor="text1"/>
          <w:lang w:eastAsia="lv-LV"/>
        </w:rPr>
        <w:t xml:space="preserve"> </w:t>
      </w:r>
      <w:proofErr w:type="spellStart"/>
      <w:r w:rsidRPr="00E86DB7">
        <w:rPr>
          <w:rFonts w:ascii="Roboto" w:hAnsi="Roboto" w:cs="Arial"/>
          <w:color w:val="000000" w:themeColor="text1"/>
          <w:lang w:eastAsia="lv-LV"/>
        </w:rPr>
        <w:t>komercbanka</w:t>
      </w:r>
      <w:proofErr w:type="spellEnd"/>
      <w:r w:rsidRPr="00E86DB7">
        <w:rPr>
          <w:rFonts w:ascii="Roboto" w:hAnsi="Roboto" w:cs="Arial"/>
          <w:color w:val="000000" w:themeColor="text1"/>
          <w:lang w:eastAsia="lv-LV"/>
        </w:rPr>
        <w:t xml:space="preserve"> </w:t>
      </w:r>
      <w:proofErr w:type="spellStart"/>
      <w:r w:rsidRPr="00E86DB7">
        <w:rPr>
          <w:rFonts w:ascii="Roboto" w:hAnsi="Roboto" w:cs="Arial"/>
          <w:color w:val="000000" w:themeColor="text1"/>
          <w:lang w:eastAsia="lv-LV"/>
        </w:rPr>
        <w:t>vai</w:t>
      </w:r>
      <w:proofErr w:type="spellEnd"/>
      <w:r w:rsidRPr="00E86DB7">
        <w:rPr>
          <w:rFonts w:ascii="Roboto" w:hAnsi="Roboto" w:cs="Arial"/>
          <w:color w:val="000000" w:themeColor="text1"/>
          <w:lang w:eastAsia="lv-LV"/>
        </w:rPr>
        <w:t xml:space="preserve"> </w:t>
      </w:r>
      <w:proofErr w:type="spellStart"/>
      <w:r w:rsidRPr="00E86DB7">
        <w:rPr>
          <w:rFonts w:ascii="Roboto" w:hAnsi="Roboto" w:cs="Arial"/>
          <w:color w:val="000000" w:themeColor="text1"/>
          <w:lang w:eastAsia="lv-LV"/>
        </w:rPr>
        <w:t>brokeru</w:t>
      </w:r>
      <w:proofErr w:type="spellEnd"/>
      <w:r w:rsidRPr="00E86DB7">
        <w:rPr>
          <w:rFonts w:ascii="Roboto" w:hAnsi="Roboto" w:cs="Arial"/>
          <w:color w:val="000000" w:themeColor="text1"/>
          <w:lang w:eastAsia="lv-LV"/>
        </w:rPr>
        <w:t xml:space="preserve"> </w:t>
      </w:r>
      <w:proofErr w:type="spellStart"/>
      <w:r w:rsidRPr="00E86DB7">
        <w:rPr>
          <w:rFonts w:ascii="Roboto" w:hAnsi="Roboto" w:cs="Arial"/>
          <w:color w:val="000000" w:themeColor="text1"/>
          <w:lang w:eastAsia="lv-LV"/>
        </w:rPr>
        <w:t>sabiedrība</w:t>
      </w:r>
      <w:proofErr w:type="spellEnd"/>
      <w:r w:rsidRPr="00E86DB7">
        <w:rPr>
          <w:rFonts w:ascii="Roboto" w:hAnsi="Roboto" w:cs="Arial"/>
          <w:color w:val="000000" w:themeColor="text1"/>
          <w:lang w:eastAsia="lv-LV"/>
        </w:rPr>
        <w:t xml:space="preserve"> </w:t>
      </w:r>
      <w:proofErr w:type="spellStart"/>
      <w:r w:rsidRPr="00E86DB7">
        <w:rPr>
          <w:rFonts w:ascii="Roboto" w:hAnsi="Roboto" w:cs="Arial"/>
          <w:color w:val="000000" w:themeColor="text1"/>
          <w:lang w:eastAsia="lv-LV"/>
        </w:rPr>
        <w:t>iesniedz</w:t>
      </w:r>
      <w:proofErr w:type="spellEnd"/>
      <w:r w:rsidRPr="00E86DB7">
        <w:rPr>
          <w:rFonts w:ascii="Roboto" w:hAnsi="Roboto" w:cs="Arial"/>
          <w:color w:val="000000" w:themeColor="text1"/>
          <w:lang w:eastAsia="lv-LV"/>
        </w:rPr>
        <w:t xml:space="preserve"> fondu </w:t>
      </w:r>
      <w:proofErr w:type="spellStart"/>
      <w:r w:rsidRPr="00E86DB7">
        <w:rPr>
          <w:rFonts w:ascii="Roboto" w:hAnsi="Roboto" w:cs="Arial"/>
          <w:color w:val="000000" w:themeColor="text1"/>
          <w:lang w:eastAsia="lv-LV"/>
        </w:rPr>
        <w:t>biržā</w:t>
      </w:r>
      <w:proofErr w:type="spellEnd"/>
      <w:r w:rsidRPr="00E86DB7">
        <w:rPr>
          <w:rFonts w:ascii="Roboto" w:hAnsi="Roboto" w:cs="Arial"/>
          <w:color w:val="000000" w:themeColor="text1"/>
          <w:lang w:eastAsia="lv-LV"/>
        </w:rPr>
        <w:t xml:space="preserve"> </w:t>
      </w:r>
      <w:proofErr w:type="spellStart"/>
      <w:r w:rsidRPr="00E86DB7">
        <w:rPr>
          <w:rFonts w:ascii="Roboto" w:hAnsi="Roboto" w:cs="Arial"/>
          <w:color w:val="000000" w:themeColor="text1"/>
          <w:lang w:eastAsia="lv-LV"/>
        </w:rPr>
        <w:t>klienta</w:t>
      </w:r>
      <w:proofErr w:type="spellEnd"/>
      <w:r w:rsidRPr="00E86DB7">
        <w:rPr>
          <w:rFonts w:ascii="Roboto" w:hAnsi="Roboto" w:cs="Arial"/>
          <w:color w:val="000000" w:themeColor="text1"/>
          <w:lang w:eastAsia="lv-LV"/>
        </w:rPr>
        <w:t xml:space="preserve"> </w:t>
      </w:r>
      <w:proofErr w:type="spellStart"/>
      <w:r w:rsidRPr="00E86DB7">
        <w:rPr>
          <w:rFonts w:ascii="Roboto" w:hAnsi="Roboto" w:cs="Arial"/>
          <w:color w:val="000000" w:themeColor="text1"/>
          <w:lang w:eastAsia="lv-LV"/>
        </w:rPr>
        <w:t>uzdevumu</w:t>
      </w:r>
      <w:proofErr w:type="spellEnd"/>
      <w:r w:rsidRPr="00E86DB7">
        <w:rPr>
          <w:rFonts w:ascii="Roboto" w:hAnsi="Roboto" w:cs="Arial"/>
          <w:color w:val="000000" w:themeColor="text1"/>
          <w:lang w:eastAsia="lv-LV"/>
        </w:rPr>
        <w:t xml:space="preserve">, </w:t>
      </w:r>
      <w:proofErr w:type="spellStart"/>
      <w:r w:rsidRPr="00E86DB7">
        <w:rPr>
          <w:rFonts w:ascii="Roboto" w:hAnsi="Roboto" w:cs="Arial"/>
          <w:color w:val="000000" w:themeColor="text1"/>
          <w:lang w:eastAsia="lv-LV"/>
        </w:rPr>
        <w:t>savukārt</w:t>
      </w:r>
      <w:proofErr w:type="spellEnd"/>
      <w:r w:rsidRPr="00E86DB7">
        <w:rPr>
          <w:rFonts w:ascii="Roboto" w:hAnsi="Roboto" w:cs="Arial"/>
          <w:color w:val="000000" w:themeColor="text1"/>
          <w:lang w:eastAsia="lv-LV"/>
        </w:rPr>
        <w:t xml:space="preserve"> </w:t>
      </w:r>
      <w:proofErr w:type="spellStart"/>
      <w:r w:rsidRPr="00E86DB7">
        <w:rPr>
          <w:rFonts w:ascii="Roboto" w:hAnsi="Roboto" w:cs="Arial"/>
          <w:color w:val="000000" w:themeColor="text1"/>
          <w:lang w:eastAsia="lv-LV"/>
        </w:rPr>
        <w:t>pārdevējs</w:t>
      </w:r>
      <w:proofErr w:type="spellEnd"/>
      <w:r w:rsidRPr="00E86DB7">
        <w:rPr>
          <w:rFonts w:ascii="Roboto" w:hAnsi="Roboto" w:cs="Arial"/>
          <w:color w:val="000000" w:themeColor="text1"/>
          <w:lang w:eastAsia="lv-LV"/>
        </w:rPr>
        <w:t xml:space="preserve"> </w:t>
      </w:r>
      <w:proofErr w:type="spellStart"/>
      <w:r w:rsidRPr="00E86DB7">
        <w:rPr>
          <w:rFonts w:ascii="Roboto" w:hAnsi="Roboto" w:cs="Arial"/>
          <w:color w:val="000000" w:themeColor="text1"/>
          <w:lang w:eastAsia="lv-LV"/>
        </w:rPr>
        <w:t>naudas</w:t>
      </w:r>
      <w:proofErr w:type="spellEnd"/>
      <w:r w:rsidRPr="00E86DB7">
        <w:rPr>
          <w:rFonts w:ascii="Roboto" w:hAnsi="Roboto" w:cs="Arial"/>
          <w:color w:val="000000" w:themeColor="text1"/>
          <w:lang w:eastAsia="lv-LV"/>
        </w:rPr>
        <w:t xml:space="preserve"> </w:t>
      </w:r>
      <w:proofErr w:type="spellStart"/>
      <w:r w:rsidRPr="00E86DB7">
        <w:rPr>
          <w:rFonts w:ascii="Roboto" w:hAnsi="Roboto" w:cs="Arial"/>
          <w:color w:val="000000" w:themeColor="text1"/>
          <w:lang w:eastAsia="lv-LV"/>
        </w:rPr>
        <w:t>līdzekļus</w:t>
      </w:r>
      <w:proofErr w:type="spellEnd"/>
      <w:r w:rsidRPr="00E86DB7">
        <w:rPr>
          <w:rFonts w:ascii="Roboto" w:hAnsi="Roboto" w:cs="Arial"/>
          <w:color w:val="000000" w:themeColor="text1"/>
          <w:lang w:eastAsia="lv-LV"/>
        </w:rPr>
        <w:t xml:space="preserve"> par </w:t>
      </w:r>
      <w:proofErr w:type="spellStart"/>
      <w:r w:rsidRPr="00E86DB7">
        <w:rPr>
          <w:rFonts w:ascii="Roboto" w:hAnsi="Roboto" w:cs="Arial"/>
          <w:color w:val="000000" w:themeColor="text1"/>
          <w:lang w:eastAsia="lv-LV"/>
        </w:rPr>
        <w:t>akcijām</w:t>
      </w:r>
      <w:proofErr w:type="spellEnd"/>
      <w:r w:rsidRPr="00E86DB7">
        <w:rPr>
          <w:rFonts w:ascii="Roboto" w:hAnsi="Roboto" w:cs="Arial"/>
          <w:color w:val="000000" w:themeColor="text1"/>
          <w:lang w:eastAsia="lv-LV"/>
        </w:rPr>
        <w:t xml:space="preserve"> </w:t>
      </w:r>
      <w:proofErr w:type="spellStart"/>
      <w:r w:rsidRPr="00E86DB7">
        <w:rPr>
          <w:rFonts w:ascii="Roboto" w:hAnsi="Roboto" w:cs="Arial"/>
          <w:color w:val="000000" w:themeColor="text1"/>
          <w:lang w:eastAsia="lv-LV"/>
        </w:rPr>
        <w:t>saņems</w:t>
      </w:r>
      <w:proofErr w:type="spellEnd"/>
      <w:r w:rsidRPr="00E86DB7">
        <w:rPr>
          <w:rFonts w:ascii="Roboto" w:hAnsi="Roboto" w:cs="Arial"/>
          <w:color w:val="000000" w:themeColor="text1"/>
          <w:lang w:eastAsia="lv-LV"/>
        </w:rPr>
        <w:t xml:space="preserve"> </w:t>
      </w:r>
      <w:proofErr w:type="spellStart"/>
      <w:r w:rsidRPr="00E86DB7">
        <w:rPr>
          <w:rFonts w:ascii="Roboto" w:hAnsi="Roboto" w:cs="Arial"/>
          <w:color w:val="000000" w:themeColor="text1"/>
          <w:lang w:eastAsia="lv-LV"/>
        </w:rPr>
        <w:t>otrajā</w:t>
      </w:r>
      <w:proofErr w:type="spellEnd"/>
      <w:r w:rsidRPr="00E86DB7">
        <w:rPr>
          <w:rFonts w:ascii="Roboto" w:hAnsi="Roboto" w:cs="Arial"/>
          <w:color w:val="000000" w:themeColor="text1"/>
          <w:lang w:eastAsia="lv-LV"/>
        </w:rPr>
        <w:t xml:space="preserve"> </w:t>
      </w:r>
      <w:proofErr w:type="spellStart"/>
      <w:r w:rsidRPr="00E86DB7">
        <w:rPr>
          <w:rFonts w:ascii="Roboto" w:hAnsi="Roboto" w:cs="Arial"/>
          <w:color w:val="000000" w:themeColor="text1"/>
          <w:lang w:eastAsia="lv-LV"/>
        </w:rPr>
        <w:t>dienā</w:t>
      </w:r>
      <w:proofErr w:type="spellEnd"/>
      <w:r w:rsidRPr="00E86DB7">
        <w:rPr>
          <w:rFonts w:ascii="Roboto" w:hAnsi="Roboto" w:cs="Arial"/>
          <w:color w:val="000000" w:themeColor="text1"/>
          <w:lang w:eastAsia="lv-LV"/>
        </w:rPr>
        <w:t xml:space="preserve"> </w:t>
      </w:r>
      <w:proofErr w:type="spellStart"/>
      <w:r w:rsidRPr="00E86DB7">
        <w:rPr>
          <w:rFonts w:ascii="Roboto" w:hAnsi="Roboto" w:cs="Arial"/>
          <w:color w:val="000000" w:themeColor="text1"/>
          <w:lang w:eastAsia="lv-LV"/>
        </w:rPr>
        <w:t>pēc</w:t>
      </w:r>
      <w:proofErr w:type="spellEnd"/>
      <w:r w:rsidRPr="00E86DB7">
        <w:rPr>
          <w:rFonts w:ascii="Roboto" w:hAnsi="Roboto" w:cs="Arial"/>
          <w:color w:val="000000" w:themeColor="text1"/>
          <w:lang w:eastAsia="lv-LV"/>
        </w:rPr>
        <w:t xml:space="preserve"> </w:t>
      </w:r>
      <w:proofErr w:type="spellStart"/>
      <w:r w:rsidRPr="00E86DB7">
        <w:rPr>
          <w:rFonts w:ascii="Roboto" w:hAnsi="Roboto" w:cs="Arial"/>
          <w:color w:val="000000" w:themeColor="text1"/>
          <w:lang w:eastAsia="lv-LV"/>
        </w:rPr>
        <w:t>darījuma</w:t>
      </w:r>
      <w:proofErr w:type="spellEnd"/>
      <w:r w:rsidRPr="00E86DB7">
        <w:rPr>
          <w:rFonts w:ascii="Roboto" w:hAnsi="Roboto" w:cs="Arial"/>
          <w:color w:val="000000" w:themeColor="text1"/>
          <w:lang w:eastAsia="lv-LV"/>
        </w:rPr>
        <w:t xml:space="preserve"> </w:t>
      </w:r>
      <w:proofErr w:type="spellStart"/>
      <w:r w:rsidRPr="00E86DB7">
        <w:rPr>
          <w:rFonts w:ascii="Roboto" w:hAnsi="Roboto" w:cs="Arial"/>
          <w:color w:val="000000" w:themeColor="text1"/>
          <w:lang w:eastAsia="lv-LV"/>
        </w:rPr>
        <w:t>izpildes</w:t>
      </w:r>
      <w:proofErr w:type="spellEnd"/>
      <w:r w:rsidRPr="00E86DB7">
        <w:rPr>
          <w:rFonts w:ascii="Roboto" w:hAnsi="Roboto" w:cs="Arial"/>
          <w:color w:val="000000" w:themeColor="text1"/>
          <w:lang w:eastAsia="lv-LV"/>
        </w:rPr>
        <w:t xml:space="preserve"> </w:t>
      </w:r>
      <w:proofErr w:type="spellStart"/>
      <w:r w:rsidRPr="00E86DB7">
        <w:rPr>
          <w:rFonts w:ascii="Roboto" w:hAnsi="Roboto" w:cs="Arial"/>
          <w:color w:val="000000" w:themeColor="text1"/>
          <w:lang w:eastAsia="lv-LV"/>
        </w:rPr>
        <w:t>biržā</w:t>
      </w:r>
      <w:proofErr w:type="spellEnd"/>
      <w:r w:rsidRPr="00E86DB7">
        <w:rPr>
          <w:rFonts w:ascii="Roboto" w:hAnsi="Roboto" w:cs="Arial"/>
          <w:color w:val="000000" w:themeColor="text1"/>
          <w:lang w:eastAsia="lv-LV"/>
        </w:rPr>
        <w:t xml:space="preserve"> (T+2).</w:t>
      </w:r>
    </w:p>
    <w:p w14:paraId="618E23F8" w14:textId="77777777" w:rsidR="00FE29B0" w:rsidRDefault="00FE29B0" w:rsidP="00FE29B0">
      <w:pPr>
        <w:shd w:val="clear" w:color="auto" w:fill="FFFFFF"/>
        <w:rPr>
          <w:rFonts w:ascii="Roboto" w:hAnsi="Roboto" w:cs="Arial"/>
          <w:color w:val="000000" w:themeColor="text1"/>
          <w:lang w:eastAsia="lv-LV"/>
        </w:rPr>
      </w:pPr>
    </w:p>
    <w:p w14:paraId="2506DE9A" w14:textId="77777777" w:rsidR="00DD4555" w:rsidRPr="00851E66" w:rsidRDefault="00DD4555" w:rsidP="00DD4555">
      <w:pPr>
        <w:autoSpaceDE w:val="0"/>
        <w:autoSpaceDN w:val="0"/>
        <w:adjustRightInd w:val="0"/>
        <w:rPr>
          <w:rFonts w:ascii="Roboto" w:eastAsiaTheme="minorHAnsi" w:hAnsi="Roboto" w:cs="AppleSystemUIFontBold"/>
          <w:b/>
          <w:bCs/>
          <w:sz w:val="22"/>
          <w:szCs w:val="22"/>
        </w:rPr>
      </w:pPr>
      <w:proofErr w:type="spellStart"/>
      <w:r w:rsidRPr="00851E66">
        <w:rPr>
          <w:rFonts w:ascii="Roboto" w:eastAsiaTheme="minorHAnsi" w:hAnsi="Roboto" w:cs="AppleSystemUIFontBold"/>
          <w:b/>
          <w:bCs/>
          <w:sz w:val="22"/>
          <w:szCs w:val="22"/>
        </w:rPr>
        <w:t>Papildus</w:t>
      </w:r>
      <w:proofErr w:type="spellEnd"/>
      <w:r w:rsidRPr="00851E66">
        <w:rPr>
          <w:rFonts w:ascii="Roboto" w:eastAsiaTheme="minorHAnsi" w:hAnsi="Roboto" w:cs="AppleSystemUIFontBold"/>
          <w:b/>
          <w:bCs/>
          <w:sz w:val="22"/>
          <w:szCs w:val="22"/>
        </w:rPr>
        <w:t xml:space="preserve"> </w:t>
      </w:r>
      <w:proofErr w:type="spellStart"/>
      <w:r w:rsidRPr="00851E66">
        <w:rPr>
          <w:rFonts w:ascii="Roboto" w:eastAsiaTheme="minorHAnsi" w:hAnsi="Roboto" w:cs="AppleSystemUIFontBold"/>
          <w:b/>
          <w:bCs/>
          <w:sz w:val="22"/>
          <w:szCs w:val="22"/>
        </w:rPr>
        <w:t>informācija</w:t>
      </w:r>
      <w:proofErr w:type="spellEnd"/>
      <w:r w:rsidRPr="00851E66">
        <w:rPr>
          <w:rFonts w:ascii="Roboto" w:eastAsiaTheme="minorHAnsi" w:hAnsi="Roboto" w:cs="AppleSystemUIFontBold"/>
          <w:b/>
          <w:bCs/>
          <w:sz w:val="22"/>
          <w:szCs w:val="22"/>
        </w:rPr>
        <w:t>:</w:t>
      </w:r>
    </w:p>
    <w:p w14:paraId="139676F1" w14:textId="77777777" w:rsidR="00DD4555" w:rsidRPr="00DD4555" w:rsidRDefault="00DD4555" w:rsidP="00DD4555">
      <w:pPr>
        <w:autoSpaceDE w:val="0"/>
        <w:autoSpaceDN w:val="0"/>
        <w:adjustRightInd w:val="0"/>
        <w:jc w:val="both"/>
        <w:rPr>
          <w:rFonts w:ascii="Roboto" w:eastAsiaTheme="minorHAnsi" w:hAnsi="Roboto" w:cs="AppleSystemUIFont"/>
          <w:sz w:val="22"/>
          <w:szCs w:val="22"/>
        </w:rPr>
      </w:pPr>
      <w:r w:rsidRPr="00DD4555">
        <w:rPr>
          <w:rFonts w:ascii="Roboto" w:eastAsiaTheme="minorHAnsi" w:hAnsi="Roboto" w:cs="AppleSystemUIFont"/>
          <w:sz w:val="22"/>
          <w:szCs w:val="22"/>
        </w:rPr>
        <w:t xml:space="preserve"> “AB City” </w:t>
      </w:r>
      <w:proofErr w:type="spellStart"/>
      <w:r w:rsidRPr="00DD4555">
        <w:rPr>
          <w:rFonts w:ascii="Roboto" w:eastAsiaTheme="minorHAnsi" w:hAnsi="Roboto" w:cs="AppleSystemUIFont"/>
          <w:sz w:val="22"/>
          <w:szCs w:val="22"/>
        </w:rPr>
        <w:t>pilnvarotais</w:t>
      </w:r>
      <w:proofErr w:type="spellEnd"/>
      <w:r w:rsidRPr="00DD4555">
        <w:rPr>
          <w:rFonts w:ascii="Roboto" w:eastAsiaTheme="minorHAnsi" w:hAnsi="Roboto" w:cs="AppleSystemUIFont"/>
          <w:sz w:val="22"/>
          <w:szCs w:val="22"/>
        </w:rPr>
        <w:t xml:space="preserve"> </w:t>
      </w:r>
      <w:proofErr w:type="spellStart"/>
      <w:r w:rsidRPr="00DD4555">
        <w:rPr>
          <w:rFonts w:ascii="Roboto" w:eastAsiaTheme="minorHAnsi" w:hAnsi="Roboto" w:cs="AppleSystemUIFont"/>
          <w:sz w:val="22"/>
          <w:szCs w:val="22"/>
        </w:rPr>
        <w:t>pārstāvis</w:t>
      </w:r>
      <w:proofErr w:type="spellEnd"/>
      <w:r w:rsidRPr="00DD4555">
        <w:rPr>
          <w:rFonts w:ascii="Roboto" w:eastAsiaTheme="minorHAnsi" w:hAnsi="Roboto" w:cs="AppleSystemUIFont"/>
          <w:sz w:val="22"/>
          <w:szCs w:val="22"/>
        </w:rPr>
        <w:t xml:space="preserve"> “</w:t>
      </w:r>
      <w:proofErr w:type="spellStart"/>
      <w:r w:rsidRPr="00DD4555">
        <w:rPr>
          <w:rFonts w:ascii="Roboto" w:eastAsiaTheme="minorHAnsi" w:hAnsi="Roboto" w:cs="AppleSystemUIFont"/>
          <w:sz w:val="22"/>
          <w:szCs w:val="22"/>
        </w:rPr>
        <w:t>Olainfarm</w:t>
      </w:r>
      <w:proofErr w:type="spellEnd"/>
      <w:r w:rsidRPr="00DD4555">
        <w:rPr>
          <w:rFonts w:ascii="Roboto" w:eastAsiaTheme="minorHAnsi" w:hAnsi="Roboto" w:cs="AppleSystemUIFont"/>
          <w:sz w:val="22"/>
          <w:szCs w:val="22"/>
        </w:rPr>
        <w:t xml:space="preserve">” </w:t>
      </w:r>
      <w:proofErr w:type="spellStart"/>
      <w:r w:rsidRPr="00DD4555">
        <w:rPr>
          <w:rFonts w:ascii="Roboto" w:eastAsiaTheme="minorHAnsi" w:hAnsi="Roboto" w:cs="AppleSystemUIFont"/>
          <w:sz w:val="22"/>
          <w:szCs w:val="22"/>
        </w:rPr>
        <w:t>akciju</w:t>
      </w:r>
      <w:proofErr w:type="spellEnd"/>
      <w:r w:rsidRPr="00DD4555">
        <w:rPr>
          <w:rFonts w:ascii="Roboto" w:eastAsiaTheme="minorHAnsi" w:hAnsi="Roboto" w:cs="AppleSystemUIFont"/>
          <w:sz w:val="22"/>
          <w:szCs w:val="22"/>
        </w:rPr>
        <w:t xml:space="preserve"> </w:t>
      </w:r>
      <w:proofErr w:type="spellStart"/>
      <w:r w:rsidRPr="00DD4555">
        <w:rPr>
          <w:rFonts w:ascii="Roboto" w:eastAsiaTheme="minorHAnsi" w:hAnsi="Roboto" w:cs="AppleSystemUIFont"/>
          <w:sz w:val="22"/>
          <w:szCs w:val="22"/>
        </w:rPr>
        <w:t>atpirkuma</w:t>
      </w:r>
      <w:proofErr w:type="spellEnd"/>
      <w:r w:rsidRPr="00DD4555">
        <w:rPr>
          <w:rFonts w:ascii="Roboto" w:eastAsiaTheme="minorHAnsi" w:hAnsi="Roboto" w:cs="AppleSystemUIFont"/>
          <w:sz w:val="22"/>
          <w:szCs w:val="22"/>
        </w:rPr>
        <w:t xml:space="preserve"> </w:t>
      </w:r>
      <w:proofErr w:type="spellStart"/>
      <w:r w:rsidRPr="00DD4555">
        <w:rPr>
          <w:rFonts w:ascii="Roboto" w:eastAsiaTheme="minorHAnsi" w:hAnsi="Roboto" w:cs="AppleSystemUIFont"/>
          <w:sz w:val="22"/>
          <w:szCs w:val="22"/>
        </w:rPr>
        <w:t>jautājumā</w:t>
      </w:r>
      <w:proofErr w:type="spellEnd"/>
      <w:r w:rsidR="009F258E">
        <w:rPr>
          <w:rFonts w:ascii="Roboto" w:eastAsiaTheme="minorHAnsi" w:hAnsi="Roboto" w:cs="AppleSystemUIFont"/>
          <w:sz w:val="22"/>
          <w:szCs w:val="22"/>
        </w:rPr>
        <w:t>:</w:t>
      </w:r>
    </w:p>
    <w:p w14:paraId="0E5DA97C" w14:textId="77777777" w:rsidR="00DD4555" w:rsidRPr="00DD4555" w:rsidRDefault="00DD4555" w:rsidP="00DD4555">
      <w:pPr>
        <w:rPr>
          <w:rFonts w:ascii="Roboto" w:hAnsi="Roboto"/>
          <w:color w:val="000000"/>
          <w:sz w:val="22"/>
          <w:szCs w:val="22"/>
        </w:rPr>
      </w:pPr>
      <w:proofErr w:type="spellStart"/>
      <w:r w:rsidRPr="00DD4555">
        <w:rPr>
          <w:rFonts w:ascii="Roboto" w:hAnsi="Roboto"/>
          <w:color w:val="000000"/>
          <w:sz w:val="22"/>
          <w:szCs w:val="22"/>
        </w:rPr>
        <w:t>Agris</w:t>
      </w:r>
      <w:proofErr w:type="spellEnd"/>
      <w:r w:rsidRPr="00DD4555">
        <w:rPr>
          <w:rFonts w:ascii="Roboto" w:hAnsi="Roboto"/>
          <w:color w:val="000000"/>
          <w:sz w:val="22"/>
          <w:szCs w:val="22"/>
        </w:rPr>
        <w:t xml:space="preserve"> </w:t>
      </w:r>
      <w:proofErr w:type="spellStart"/>
      <w:r w:rsidRPr="00DD4555">
        <w:rPr>
          <w:rFonts w:ascii="Roboto" w:hAnsi="Roboto"/>
          <w:color w:val="000000"/>
          <w:sz w:val="22"/>
          <w:szCs w:val="22"/>
        </w:rPr>
        <w:t>Dēdelis</w:t>
      </w:r>
      <w:proofErr w:type="spellEnd"/>
    </w:p>
    <w:p w14:paraId="3A3BBAC9" w14:textId="77777777" w:rsidR="00DD4555" w:rsidRPr="00DD4555" w:rsidRDefault="0087673D" w:rsidP="00DD4555">
      <w:pPr>
        <w:rPr>
          <w:rFonts w:ascii="Roboto" w:hAnsi="Roboto"/>
          <w:color w:val="000000"/>
          <w:sz w:val="22"/>
          <w:szCs w:val="22"/>
        </w:rPr>
      </w:pPr>
      <w:hyperlink r:id="rId7" w:history="1">
        <w:r w:rsidR="00DD4555" w:rsidRPr="00DD4555">
          <w:rPr>
            <w:rStyle w:val="Hyperlink"/>
            <w:rFonts w:ascii="Roboto" w:hAnsi="Roboto"/>
            <w:sz w:val="22"/>
            <w:szCs w:val="22"/>
          </w:rPr>
          <w:t>agris.dedelis@rmlegal.lv</w:t>
        </w:r>
      </w:hyperlink>
    </w:p>
    <w:p w14:paraId="20798877" w14:textId="77777777" w:rsidR="00DD4555" w:rsidRPr="00DD4555" w:rsidRDefault="00DD4555" w:rsidP="00DD4555">
      <w:pPr>
        <w:autoSpaceDE w:val="0"/>
        <w:autoSpaceDN w:val="0"/>
        <w:adjustRightInd w:val="0"/>
        <w:jc w:val="both"/>
        <w:rPr>
          <w:rFonts w:ascii="Roboto" w:eastAsiaTheme="minorHAnsi" w:hAnsi="Roboto" w:cs="AppleSystemUIFont"/>
          <w:sz w:val="22"/>
          <w:szCs w:val="22"/>
        </w:rPr>
      </w:pPr>
      <w:r w:rsidRPr="00DD4555">
        <w:rPr>
          <w:rFonts w:ascii="Roboto" w:eastAsiaTheme="minorHAnsi" w:hAnsi="Roboto" w:cs="AppleSystemUIFont"/>
          <w:sz w:val="22"/>
          <w:szCs w:val="22"/>
        </w:rPr>
        <w:t>www.abcity.lv</w:t>
      </w:r>
    </w:p>
    <w:p w14:paraId="7174EFBB" w14:textId="77777777" w:rsidR="00DD4555" w:rsidRDefault="00DD4555" w:rsidP="00DD4555">
      <w:pPr>
        <w:autoSpaceDE w:val="0"/>
        <w:autoSpaceDN w:val="0"/>
        <w:adjustRightInd w:val="0"/>
        <w:jc w:val="both"/>
        <w:rPr>
          <w:rFonts w:ascii="Roboto" w:eastAsiaTheme="minorHAnsi" w:hAnsi="Roboto" w:cs="AppleSystemUIFont"/>
          <w:sz w:val="16"/>
          <w:szCs w:val="16"/>
        </w:rPr>
      </w:pPr>
    </w:p>
    <w:p w14:paraId="2E1DC31C" w14:textId="77777777" w:rsidR="00DD4555" w:rsidRPr="00E513FF" w:rsidRDefault="00DD4555" w:rsidP="00DD4555">
      <w:pPr>
        <w:autoSpaceDE w:val="0"/>
        <w:autoSpaceDN w:val="0"/>
        <w:adjustRightInd w:val="0"/>
        <w:jc w:val="both"/>
        <w:rPr>
          <w:rFonts w:ascii="Roboto" w:eastAsiaTheme="minorHAnsi" w:hAnsi="Roboto" w:cs="AppleSystemUIFont"/>
          <w:sz w:val="16"/>
          <w:szCs w:val="16"/>
        </w:rPr>
      </w:pPr>
    </w:p>
    <w:p w14:paraId="46D2CB7C" w14:textId="77777777" w:rsidR="00DD4555" w:rsidRPr="00E513FF" w:rsidRDefault="00DD4555" w:rsidP="00DD4555">
      <w:pPr>
        <w:jc w:val="both"/>
        <w:rPr>
          <w:rFonts w:ascii="Roboto" w:hAnsi="Roboto"/>
          <w:b/>
          <w:color w:val="000000" w:themeColor="text1"/>
          <w:sz w:val="16"/>
          <w:szCs w:val="16"/>
          <w:lang w:val="lv-LV"/>
        </w:rPr>
      </w:pPr>
      <w:r w:rsidRPr="00E513FF">
        <w:rPr>
          <w:rFonts w:ascii="Roboto" w:hAnsi="Roboto"/>
          <w:b/>
          <w:color w:val="000000" w:themeColor="text1"/>
          <w:sz w:val="16"/>
          <w:szCs w:val="16"/>
          <w:lang w:val="lv-LV"/>
        </w:rPr>
        <w:t>Par “AB City”</w:t>
      </w:r>
    </w:p>
    <w:p w14:paraId="1FD5245F" w14:textId="77777777" w:rsidR="00DD4555" w:rsidRPr="00E513FF" w:rsidRDefault="00DD4555" w:rsidP="00DD4555">
      <w:pPr>
        <w:jc w:val="both"/>
        <w:rPr>
          <w:rFonts w:ascii="Roboto" w:hAnsi="Roboto"/>
          <w:color w:val="000000" w:themeColor="text1"/>
          <w:sz w:val="16"/>
          <w:szCs w:val="16"/>
          <w:lang w:val="lv-LV"/>
        </w:rPr>
      </w:pPr>
      <w:r w:rsidRPr="00E513FF">
        <w:rPr>
          <w:rFonts w:ascii="Roboto" w:hAnsi="Roboto"/>
          <w:color w:val="000000" w:themeColor="text1"/>
          <w:sz w:val="16"/>
          <w:szCs w:val="16"/>
          <w:lang w:val="lv-LV"/>
        </w:rPr>
        <w:t>Holdingkompānija "AB City" ir AS “Repharm” mātes kompānija un tās uzņēmumu grupā ietilpst veselības aprūpes, farmaceitisko produktu mazumtirdzniecības, vairumtirdzniecības, ražošanas, laboratorisko izmeklējumu pakalpojumu sniedzēji Baltijas reģionā ar kopējo gada apgrozījumu virs 300 miljoniem eiro. Cilvēks un veselība ir "AB City" pārstāvēto uzņēmumu un zīmolu uzmanības centrā, nodrošinot pakalpojumus „Mēness aptiekās”, „Veselības centru apvienības” un „MediCA group” medicīnas iestādēs, „Centrālās laboratorijas” filiālēs, „Recipe Plus” vairumtirdzniecībā, kā arī augu valsts ārstniecisko līdzekļu ražošanā „Rīgas Farmaceitiskajā fabrikā”. Holdingkompānija "AB City" reģistrēta 2018. gadā. Tās pamatkapitāls ir 126 536 960 eiro, tās patiesā labuma guvēji ir Josifs Apts, Sergejs Korņijenko, Andrejs Leibovičs, Aleksandrs Livšics, Mihails Lurje, Jeļena Ņikitina, Jānis Oskerko un Roberts Tavjevs.</w:t>
      </w:r>
    </w:p>
    <w:p w14:paraId="4EE11F8F" w14:textId="77777777" w:rsidR="00133851" w:rsidRPr="00DD4555" w:rsidRDefault="00133851" w:rsidP="006F0481">
      <w:pPr>
        <w:ind w:right="-52"/>
        <w:jc w:val="both"/>
        <w:rPr>
          <w:rFonts w:ascii="Roboto" w:hAnsi="Roboto"/>
          <w:color w:val="000000" w:themeColor="text1"/>
          <w:sz w:val="16"/>
          <w:szCs w:val="16"/>
          <w:lang w:val="lv-LV"/>
        </w:rPr>
      </w:pPr>
    </w:p>
    <w:sectPr w:rsidR="00133851" w:rsidRPr="00DD4555" w:rsidSect="00A6563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A9D1B" w14:textId="77777777" w:rsidR="0087673D" w:rsidRDefault="0087673D" w:rsidP="00037293">
      <w:r>
        <w:separator/>
      </w:r>
    </w:p>
  </w:endnote>
  <w:endnote w:type="continuationSeparator" w:id="0">
    <w:p w14:paraId="1EA29AE0" w14:textId="77777777" w:rsidR="0087673D" w:rsidRDefault="0087673D" w:rsidP="00037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AppleSystemUIFont">
    <w:altName w:val="Calibri"/>
    <w:charset w:val="00"/>
    <w:family w:val="auto"/>
    <w:pitch w:val="default"/>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4F598" w14:textId="77777777" w:rsidR="0087673D" w:rsidRDefault="0087673D" w:rsidP="00037293">
      <w:r>
        <w:separator/>
      </w:r>
    </w:p>
  </w:footnote>
  <w:footnote w:type="continuationSeparator" w:id="0">
    <w:p w14:paraId="71D3816B" w14:textId="77777777" w:rsidR="0087673D" w:rsidRDefault="0087673D" w:rsidP="00037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D7C"/>
    <w:rsid w:val="00020845"/>
    <w:rsid w:val="000323FB"/>
    <w:rsid w:val="00037293"/>
    <w:rsid w:val="00053E7D"/>
    <w:rsid w:val="00060F7A"/>
    <w:rsid w:val="000712B5"/>
    <w:rsid w:val="000843A8"/>
    <w:rsid w:val="000A3FA5"/>
    <w:rsid w:val="000C579B"/>
    <w:rsid w:val="00133851"/>
    <w:rsid w:val="001462A1"/>
    <w:rsid w:val="00174967"/>
    <w:rsid w:val="00181A70"/>
    <w:rsid w:val="001860CB"/>
    <w:rsid w:val="001862C1"/>
    <w:rsid w:val="001A0860"/>
    <w:rsid w:val="001B026F"/>
    <w:rsid w:val="001B4F45"/>
    <w:rsid w:val="001B6792"/>
    <w:rsid w:val="001C1031"/>
    <w:rsid w:val="002644C0"/>
    <w:rsid w:val="00293DC7"/>
    <w:rsid w:val="002967C3"/>
    <w:rsid w:val="002A67DD"/>
    <w:rsid w:val="002D3928"/>
    <w:rsid w:val="002E2F8E"/>
    <w:rsid w:val="00314CB8"/>
    <w:rsid w:val="003E09B5"/>
    <w:rsid w:val="003E614C"/>
    <w:rsid w:val="00435308"/>
    <w:rsid w:val="00440520"/>
    <w:rsid w:val="0048198A"/>
    <w:rsid w:val="00530830"/>
    <w:rsid w:val="00597FEA"/>
    <w:rsid w:val="005C195C"/>
    <w:rsid w:val="005D5666"/>
    <w:rsid w:val="005F3773"/>
    <w:rsid w:val="00642E52"/>
    <w:rsid w:val="00651439"/>
    <w:rsid w:val="00652AD4"/>
    <w:rsid w:val="00656362"/>
    <w:rsid w:val="006577B9"/>
    <w:rsid w:val="006E0199"/>
    <w:rsid w:val="006F0481"/>
    <w:rsid w:val="00714C79"/>
    <w:rsid w:val="0075046A"/>
    <w:rsid w:val="00791A51"/>
    <w:rsid w:val="007976EA"/>
    <w:rsid w:val="007A7216"/>
    <w:rsid w:val="007A7503"/>
    <w:rsid w:val="007B46B0"/>
    <w:rsid w:val="007F7AB3"/>
    <w:rsid w:val="00803A49"/>
    <w:rsid w:val="00842D72"/>
    <w:rsid w:val="00851E66"/>
    <w:rsid w:val="0087475E"/>
    <w:rsid w:val="0087673D"/>
    <w:rsid w:val="00894397"/>
    <w:rsid w:val="008A21F3"/>
    <w:rsid w:val="008C2ED1"/>
    <w:rsid w:val="008C514E"/>
    <w:rsid w:val="008F5759"/>
    <w:rsid w:val="00910156"/>
    <w:rsid w:val="00923700"/>
    <w:rsid w:val="009728B1"/>
    <w:rsid w:val="009C5918"/>
    <w:rsid w:val="009F258E"/>
    <w:rsid w:val="009F6D7C"/>
    <w:rsid w:val="00A06389"/>
    <w:rsid w:val="00A32410"/>
    <w:rsid w:val="00A34855"/>
    <w:rsid w:val="00A6563B"/>
    <w:rsid w:val="00A72227"/>
    <w:rsid w:val="00A72779"/>
    <w:rsid w:val="00AC44BB"/>
    <w:rsid w:val="00AE13BF"/>
    <w:rsid w:val="00AE648A"/>
    <w:rsid w:val="00B467CC"/>
    <w:rsid w:val="00B64DA6"/>
    <w:rsid w:val="00BD0D94"/>
    <w:rsid w:val="00C01D3E"/>
    <w:rsid w:val="00C916A2"/>
    <w:rsid w:val="00C9251B"/>
    <w:rsid w:val="00C92ABE"/>
    <w:rsid w:val="00CC6211"/>
    <w:rsid w:val="00CD0E81"/>
    <w:rsid w:val="00CE35E0"/>
    <w:rsid w:val="00D07CCD"/>
    <w:rsid w:val="00D6140F"/>
    <w:rsid w:val="00D70057"/>
    <w:rsid w:val="00D71D2F"/>
    <w:rsid w:val="00D76B73"/>
    <w:rsid w:val="00D83946"/>
    <w:rsid w:val="00DB44CC"/>
    <w:rsid w:val="00DD4555"/>
    <w:rsid w:val="00DD6ED7"/>
    <w:rsid w:val="00E06F39"/>
    <w:rsid w:val="00E23F80"/>
    <w:rsid w:val="00E32058"/>
    <w:rsid w:val="00E513FF"/>
    <w:rsid w:val="00EA0779"/>
    <w:rsid w:val="00EE34E8"/>
    <w:rsid w:val="00F00CE5"/>
    <w:rsid w:val="00F02C2F"/>
    <w:rsid w:val="00F05250"/>
    <w:rsid w:val="00F311C2"/>
    <w:rsid w:val="00F71C67"/>
    <w:rsid w:val="00F72668"/>
    <w:rsid w:val="00F9476D"/>
    <w:rsid w:val="00FE29B0"/>
    <w:rsid w:val="00FF41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B54C0"/>
  <w14:defaultImageDpi w14:val="32767"/>
  <w15:chartTrackingRefBased/>
  <w15:docId w15:val="{522DB6C7-5485-FE4D-879A-0799AC3B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B73"/>
    <w:rPr>
      <w:rFonts w:ascii="Times New Roman" w:eastAsia="Times New Roman" w:hAnsi="Times New Roman" w:cs="Times New Roman"/>
      <w:lang w:val="en-US"/>
    </w:rPr>
  </w:style>
  <w:style w:type="paragraph" w:styleId="Heading3">
    <w:name w:val="heading 3"/>
    <w:basedOn w:val="Normal"/>
    <w:link w:val="Heading3Char"/>
    <w:uiPriority w:val="9"/>
    <w:qFormat/>
    <w:rsid w:val="006F048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43A8"/>
    <w:rPr>
      <w:rFonts w:eastAsiaTheme="minorHAnsi"/>
      <w:sz w:val="18"/>
      <w:szCs w:val="18"/>
    </w:rPr>
  </w:style>
  <w:style w:type="character" w:customStyle="1" w:styleId="BalloonTextChar">
    <w:name w:val="Balloon Text Char"/>
    <w:basedOn w:val="DefaultParagraphFont"/>
    <w:link w:val="BalloonText"/>
    <w:uiPriority w:val="99"/>
    <w:semiHidden/>
    <w:rsid w:val="000843A8"/>
    <w:rPr>
      <w:rFonts w:ascii="Times New Roman" w:hAnsi="Times New Roman" w:cs="Times New Roman"/>
      <w:sz w:val="18"/>
      <w:szCs w:val="18"/>
      <w:lang w:val="en-US"/>
    </w:rPr>
  </w:style>
  <w:style w:type="character" w:styleId="CommentReference">
    <w:name w:val="annotation reference"/>
    <w:basedOn w:val="DefaultParagraphFont"/>
    <w:uiPriority w:val="99"/>
    <w:semiHidden/>
    <w:unhideWhenUsed/>
    <w:rsid w:val="00133851"/>
    <w:rPr>
      <w:sz w:val="16"/>
      <w:szCs w:val="16"/>
    </w:rPr>
  </w:style>
  <w:style w:type="paragraph" w:styleId="CommentText">
    <w:name w:val="annotation text"/>
    <w:basedOn w:val="Normal"/>
    <w:link w:val="CommentTextChar"/>
    <w:uiPriority w:val="99"/>
    <w:semiHidden/>
    <w:unhideWhenUsed/>
    <w:rsid w:val="00133851"/>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33851"/>
    <w:rPr>
      <w:sz w:val="20"/>
      <w:szCs w:val="20"/>
      <w:lang w:val="en-US"/>
    </w:rPr>
  </w:style>
  <w:style w:type="paragraph" w:styleId="CommentSubject">
    <w:name w:val="annotation subject"/>
    <w:basedOn w:val="CommentText"/>
    <w:next w:val="CommentText"/>
    <w:link w:val="CommentSubjectChar"/>
    <w:uiPriority w:val="99"/>
    <w:semiHidden/>
    <w:unhideWhenUsed/>
    <w:rsid w:val="00133851"/>
    <w:rPr>
      <w:b/>
      <w:bCs/>
    </w:rPr>
  </w:style>
  <w:style w:type="character" w:customStyle="1" w:styleId="CommentSubjectChar">
    <w:name w:val="Comment Subject Char"/>
    <w:basedOn w:val="CommentTextChar"/>
    <w:link w:val="CommentSubject"/>
    <w:uiPriority w:val="99"/>
    <w:semiHidden/>
    <w:rsid w:val="00133851"/>
    <w:rPr>
      <w:b/>
      <w:bCs/>
      <w:sz w:val="20"/>
      <w:szCs w:val="20"/>
      <w:lang w:val="en-US"/>
    </w:rPr>
  </w:style>
  <w:style w:type="character" w:styleId="Hyperlink">
    <w:name w:val="Hyperlink"/>
    <w:basedOn w:val="DefaultParagraphFont"/>
    <w:uiPriority w:val="99"/>
    <w:unhideWhenUsed/>
    <w:rsid w:val="003E09B5"/>
    <w:rPr>
      <w:color w:val="0563C1" w:themeColor="hyperlink"/>
      <w:u w:val="single"/>
    </w:rPr>
  </w:style>
  <w:style w:type="character" w:customStyle="1" w:styleId="Neatrisintapieminana1">
    <w:name w:val="Neatrisināta pieminēšana1"/>
    <w:basedOn w:val="DefaultParagraphFont"/>
    <w:uiPriority w:val="99"/>
    <w:rsid w:val="003E09B5"/>
    <w:rPr>
      <w:color w:val="605E5C"/>
      <w:shd w:val="clear" w:color="auto" w:fill="E1DFDD"/>
    </w:rPr>
  </w:style>
  <w:style w:type="paragraph" w:styleId="Header">
    <w:name w:val="header"/>
    <w:basedOn w:val="Normal"/>
    <w:link w:val="HeaderChar"/>
    <w:uiPriority w:val="99"/>
    <w:unhideWhenUsed/>
    <w:rsid w:val="00037293"/>
    <w:pPr>
      <w:tabs>
        <w:tab w:val="center" w:pos="4680"/>
        <w:tab w:val="right" w:pos="9360"/>
      </w:tabs>
    </w:pPr>
  </w:style>
  <w:style w:type="character" w:customStyle="1" w:styleId="HeaderChar">
    <w:name w:val="Header Char"/>
    <w:basedOn w:val="DefaultParagraphFont"/>
    <w:link w:val="Header"/>
    <w:uiPriority w:val="99"/>
    <w:rsid w:val="00037293"/>
    <w:rPr>
      <w:rFonts w:ascii="Times New Roman" w:eastAsia="Times New Roman" w:hAnsi="Times New Roman" w:cs="Times New Roman"/>
      <w:lang w:val="en-US"/>
    </w:rPr>
  </w:style>
  <w:style w:type="paragraph" w:styleId="Footer">
    <w:name w:val="footer"/>
    <w:basedOn w:val="Normal"/>
    <w:link w:val="FooterChar"/>
    <w:uiPriority w:val="99"/>
    <w:unhideWhenUsed/>
    <w:rsid w:val="00037293"/>
    <w:pPr>
      <w:tabs>
        <w:tab w:val="center" w:pos="4680"/>
        <w:tab w:val="right" w:pos="9360"/>
      </w:tabs>
    </w:pPr>
  </w:style>
  <w:style w:type="character" w:customStyle="1" w:styleId="FooterChar">
    <w:name w:val="Footer Char"/>
    <w:basedOn w:val="DefaultParagraphFont"/>
    <w:link w:val="Footer"/>
    <w:uiPriority w:val="99"/>
    <w:rsid w:val="00037293"/>
    <w:rPr>
      <w:rFonts w:ascii="Times New Roman" w:eastAsia="Times New Roman" w:hAnsi="Times New Roman" w:cs="Times New Roman"/>
      <w:lang w:val="en-US"/>
    </w:rPr>
  </w:style>
  <w:style w:type="paragraph" w:customStyle="1" w:styleId="t1-s-2">
    <w:name w:val="t1-s-2"/>
    <w:basedOn w:val="Normal"/>
    <w:rsid w:val="00037293"/>
    <w:pPr>
      <w:spacing w:before="100" w:beforeAutospacing="1" w:after="100" w:afterAutospacing="1"/>
    </w:pPr>
  </w:style>
  <w:style w:type="character" w:customStyle="1" w:styleId="apple-converted-space">
    <w:name w:val="apple-converted-space"/>
    <w:basedOn w:val="DefaultParagraphFont"/>
    <w:rsid w:val="00037293"/>
  </w:style>
  <w:style w:type="character" w:customStyle="1" w:styleId="Heading3Char">
    <w:name w:val="Heading 3 Char"/>
    <w:basedOn w:val="DefaultParagraphFont"/>
    <w:link w:val="Heading3"/>
    <w:uiPriority w:val="9"/>
    <w:rsid w:val="006F0481"/>
    <w:rPr>
      <w:rFonts w:ascii="Times New Roman" w:eastAsia="Times New Roman" w:hAnsi="Times New Roman" w:cs="Times New Roman"/>
      <w:b/>
      <w:bCs/>
      <w:sz w:val="27"/>
      <w:szCs w:val="2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66573">
      <w:bodyDiv w:val="1"/>
      <w:marLeft w:val="0"/>
      <w:marRight w:val="0"/>
      <w:marTop w:val="0"/>
      <w:marBottom w:val="0"/>
      <w:divBdr>
        <w:top w:val="none" w:sz="0" w:space="0" w:color="auto"/>
        <w:left w:val="none" w:sz="0" w:space="0" w:color="auto"/>
        <w:bottom w:val="none" w:sz="0" w:space="0" w:color="auto"/>
        <w:right w:val="none" w:sz="0" w:space="0" w:color="auto"/>
      </w:divBdr>
    </w:div>
    <w:div w:id="496774450">
      <w:bodyDiv w:val="1"/>
      <w:marLeft w:val="0"/>
      <w:marRight w:val="0"/>
      <w:marTop w:val="0"/>
      <w:marBottom w:val="0"/>
      <w:divBdr>
        <w:top w:val="none" w:sz="0" w:space="0" w:color="auto"/>
        <w:left w:val="none" w:sz="0" w:space="0" w:color="auto"/>
        <w:bottom w:val="none" w:sz="0" w:space="0" w:color="auto"/>
        <w:right w:val="none" w:sz="0" w:space="0" w:color="auto"/>
      </w:divBdr>
    </w:div>
    <w:div w:id="497379387">
      <w:bodyDiv w:val="1"/>
      <w:marLeft w:val="0"/>
      <w:marRight w:val="0"/>
      <w:marTop w:val="0"/>
      <w:marBottom w:val="0"/>
      <w:divBdr>
        <w:top w:val="none" w:sz="0" w:space="0" w:color="auto"/>
        <w:left w:val="none" w:sz="0" w:space="0" w:color="auto"/>
        <w:bottom w:val="none" w:sz="0" w:space="0" w:color="auto"/>
        <w:right w:val="none" w:sz="0" w:space="0" w:color="auto"/>
      </w:divBdr>
    </w:div>
    <w:div w:id="1290817422">
      <w:bodyDiv w:val="1"/>
      <w:marLeft w:val="0"/>
      <w:marRight w:val="0"/>
      <w:marTop w:val="0"/>
      <w:marBottom w:val="0"/>
      <w:divBdr>
        <w:top w:val="none" w:sz="0" w:space="0" w:color="auto"/>
        <w:left w:val="none" w:sz="0" w:space="0" w:color="auto"/>
        <w:bottom w:val="none" w:sz="0" w:space="0" w:color="auto"/>
        <w:right w:val="none" w:sz="0" w:space="0" w:color="auto"/>
      </w:divBdr>
    </w:div>
    <w:div w:id="1657610477">
      <w:bodyDiv w:val="1"/>
      <w:marLeft w:val="0"/>
      <w:marRight w:val="0"/>
      <w:marTop w:val="0"/>
      <w:marBottom w:val="0"/>
      <w:divBdr>
        <w:top w:val="none" w:sz="0" w:space="0" w:color="auto"/>
        <w:left w:val="none" w:sz="0" w:space="0" w:color="auto"/>
        <w:bottom w:val="none" w:sz="0" w:space="0" w:color="auto"/>
        <w:right w:val="none" w:sz="0" w:space="0" w:color="auto"/>
      </w:divBdr>
      <w:divsChild>
        <w:div w:id="243806108">
          <w:marLeft w:val="0"/>
          <w:marRight w:val="0"/>
          <w:marTop w:val="0"/>
          <w:marBottom w:val="0"/>
          <w:divBdr>
            <w:top w:val="none" w:sz="0" w:space="0" w:color="auto"/>
            <w:left w:val="none" w:sz="0" w:space="0" w:color="auto"/>
            <w:bottom w:val="none" w:sz="0" w:space="0" w:color="auto"/>
            <w:right w:val="none" w:sz="0" w:space="0" w:color="auto"/>
          </w:divBdr>
        </w:div>
        <w:div w:id="112138871">
          <w:marLeft w:val="0"/>
          <w:marRight w:val="0"/>
          <w:marTop w:val="0"/>
          <w:marBottom w:val="0"/>
          <w:divBdr>
            <w:top w:val="none" w:sz="0" w:space="0" w:color="auto"/>
            <w:left w:val="none" w:sz="0" w:space="0" w:color="auto"/>
            <w:bottom w:val="none" w:sz="0" w:space="0" w:color="auto"/>
            <w:right w:val="none" w:sz="0" w:space="0" w:color="auto"/>
          </w:divBdr>
        </w:div>
      </w:divsChild>
    </w:div>
    <w:div w:id="1685203213">
      <w:bodyDiv w:val="1"/>
      <w:marLeft w:val="0"/>
      <w:marRight w:val="0"/>
      <w:marTop w:val="0"/>
      <w:marBottom w:val="0"/>
      <w:divBdr>
        <w:top w:val="none" w:sz="0" w:space="0" w:color="auto"/>
        <w:left w:val="none" w:sz="0" w:space="0" w:color="auto"/>
        <w:bottom w:val="none" w:sz="0" w:space="0" w:color="auto"/>
        <w:right w:val="none" w:sz="0" w:space="0" w:color="auto"/>
      </w:divBdr>
    </w:div>
    <w:div w:id="1757284371">
      <w:bodyDiv w:val="1"/>
      <w:marLeft w:val="0"/>
      <w:marRight w:val="0"/>
      <w:marTop w:val="0"/>
      <w:marBottom w:val="0"/>
      <w:divBdr>
        <w:top w:val="none" w:sz="0" w:space="0" w:color="auto"/>
        <w:left w:val="none" w:sz="0" w:space="0" w:color="auto"/>
        <w:bottom w:val="none" w:sz="0" w:space="0" w:color="auto"/>
        <w:right w:val="none" w:sz="0" w:space="0" w:color="auto"/>
      </w:divBdr>
    </w:div>
    <w:div w:id="1840345880">
      <w:bodyDiv w:val="1"/>
      <w:marLeft w:val="0"/>
      <w:marRight w:val="0"/>
      <w:marTop w:val="0"/>
      <w:marBottom w:val="0"/>
      <w:divBdr>
        <w:top w:val="none" w:sz="0" w:space="0" w:color="auto"/>
        <w:left w:val="none" w:sz="0" w:space="0" w:color="auto"/>
        <w:bottom w:val="none" w:sz="0" w:space="0" w:color="auto"/>
        <w:right w:val="none" w:sz="0" w:space="0" w:color="auto"/>
      </w:divBdr>
      <w:divsChild>
        <w:div w:id="1757752782">
          <w:marLeft w:val="0"/>
          <w:marRight w:val="0"/>
          <w:marTop w:val="0"/>
          <w:marBottom w:val="0"/>
          <w:divBdr>
            <w:top w:val="none" w:sz="0" w:space="0" w:color="auto"/>
            <w:left w:val="none" w:sz="0" w:space="0" w:color="auto"/>
            <w:bottom w:val="none" w:sz="0" w:space="0" w:color="auto"/>
            <w:right w:val="none" w:sz="0" w:space="0" w:color="auto"/>
          </w:divBdr>
        </w:div>
        <w:div w:id="1413041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gris.dedelis@rmlegal.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1266</Words>
  <Characters>723</Characters>
  <Application>Microsoft Office Word</Application>
  <DocSecurity>0</DocSecurity>
  <Lines>6</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p:lastModifiedBy>
  <cp:revision>2</cp:revision>
  <dcterms:created xsi:type="dcterms:W3CDTF">2021-08-19T07:58:00Z</dcterms:created>
  <dcterms:modified xsi:type="dcterms:W3CDTF">2021-08-19T07:58:00Z</dcterms:modified>
</cp:coreProperties>
</file>