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01E40A" w14:textId="77777777" w:rsidR="0066254D" w:rsidRPr="00613C19" w:rsidRDefault="0066254D" w:rsidP="0066254D">
      <w:pPr>
        <w:jc w:val="center"/>
        <w:rPr>
          <w:rFonts w:ascii="Arial" w:hAnsi="Arial" w:cs="Arial"/>
          <w:b/>
          <w:sz w:val="20"/>
          <w:szCs w:val="20"/>
          <w:lang w:val="lt-LT"/>
        </w:rPr>
      </w:pPr>
      <w:r w:rsidRPr="00613C19">
        <w:rPr>
          <w:rFonts w:ascii="Arial" w:hAnsi="Arial" w:cs="Arial"/>
          <w:b/>
          <w:sz w:val="20"/>
          <w:szCs w:val="20"/>
          <w:lang w:val="lt-LT"/>
        </w:rPr>
        <w:t>AUGA group, AB</w:t>
      </w:r>
    </w:p>
    <w:p w14:paraId="409614E5" w14:textId="77777777" w:rsidR="0066254D" w:rsidRPr="00613C19" w:rsidRDefault="0066254D" w:rsidP="0066254D">
      <w:pPr>
        <w:jc w:val="center"/>
        <w:rPr>
          <w:rFonts w:ascii="Arial" w:hAnsi="Arial" w:cs="Arial"/>
          <w:color w:val="000000"/>
          <w:sz w:val="20"/>
          <w:szCs w:val="20"/>
          <w:lang w:val="lt-LT"/>
        </w:rPr>
      </w:pPr>
      <w:r w:rsidRPr="00613C19">
        <w:rPr>
          <w:rFonts w:ascii="Arial" w:hAnsi="Arial" w:cs="Arial"/>
          <w:sz w:val="20"/>
          <w:szCs w:val="20"/>
          <w:lang w:val="lt-LT"/>
        </w:rPr>
        <w:t xml:space="preserve">Kodas 126264360, </w:t>
      </w:r>
      <w:r w:rsidRPr="00613C19">
        <w:rPr>
          <w:rFonts w:ascii="Arial" w:hAnsi="Arial" w:cs="Arial"/>
          <w:color w:val="000000"/>
          <w:sz w:val="20"/>
          <w:szCs w:val="20"/>
          <w:lang w:val="lt-LT"/>
        </w:rPr>
        <w:t>PVM mokėtojo kodas LT100001193419</w:t>
      </w:r>
    </w:p>
    <w:p w14:paraId="3A4AC74D" w14:textId="3DA8201E" w:rsidR="00DF3D1D" w:rsidRPr="00613C19" w:rsidRDefault="0066254D" w:rsidP="00680CAA">
      <w:pPr>
        <w:jc w:val="center"/>
        <w:rPr>
          <w:rFonts w:ascii="Arial" w:hAnsi="Arial" w:cs="Arial"/>
          <w:sz w:val="20"/>
          <w:szCs w:val="20"/>
          <w:lang w:val="lt-LT"/>
        </w:rPr>
      </w:pPr>
      <w:r w:rsidRPr="00613C19">
        <w:rPr>
          <w:rFonts w:ascii="Arial" w:hAnsi="Arial" w:cs="Arial"/>
          <w:sz w:val="20"/>
          <w:szCs w:val="20"/>
          <w:lang w:val="lt-LT"/>
        </w:rPr>
        <w:t>Buveinės adresas Konstitucijos pr. 21C, Vilnius</w:t>
      </w:r>
    </w:p>
    <w:p w14:paraId="6AB18D24" w14:textId="77777777" w:rsidR="00680CAA" w:rsidRPr="00613C19" w:rsidRDefault="00680CAA" w:rsidP="00680CAA">
      <w:pPr>
        <w:rPr>
          <w:rFonts w:ascii="Arial" w:hAnsi="Arial" w:cs="Arial"/>
          <w:sz w:val="20"/>
          <w:szCs w:val="20"/>
          <w:lang w:val="lt-LT"/>
        </w:rPr>
      </w:pPr>
    </w:p>
    <w:p w14:paraId="03BA3A7B" w14:textId="7B2B8601" w:rsidR="00DF3D1D" w:rsidRPr="00613C19" w:rsidRDefault="00611F69" w:rsidP="00611F69">
      <w:pPr>
        <w:tabs>
          <w:tab w:val="left" w:pos="900"/>
        </w:tabs>
        <w:spacing w:line="360" w:lineRule="auto"/>
        <w:jc w:val="center"/>
        <w:rPr>
          <w:rFonts w:ascii="Arial" w:hAnsi="Arial" w:cs="Arial"/>
          <w:sz w:val="20"/>
          <w:szCs w:val="20"/>
          <w:u w:val="single"/>
          <w:lang w:val="lt-LT"/>
        </w:rPr>
      </w:pPr>
      <w:r w:rsidRPr="00613C19">
        <w:rPr>
          <w:rFonts w:ascii="Arial" w:hAnsi="Arial" w:cs="Arial"/>
          <w:sz w:val="20"/>
          <w:szCs w:val="20"/>
          <w:u w:val="single"/>
          <w:lang w:val="lt-LT"/>
        </w:rPr>
        <w:t>Nee</w:t>
      </w:r>
      <w:r w:rsidR="00496028" w:rsidRPr="00613C19">
        <w:rPr>
          <w:rFonts w:ascii="Arial" w:hAnsi="Arial" w:cs="Arial"/>
          <w:sz w:val="20"/>
          <w:szCs w:val="20"/>
          <w:u w:val="single"/>
          <w:lang w:val="lt-LT"/>
        </w:rPr>
        <w:t xml:space="preserve">ilinis visuotinis akcininkų susirinkimas, </w:t>
      </w:r>
      <w:r w:rsidR="00430F09" w:rsidRPr="00613C19">
        <w:rPr>
          <w:rFonts w:ascii="Arial" w:hAnsi="Arial" w:cs="Arial"/>
          <w:sz w:val="20"/>
          <w:szCs w:val="20"/>
          <w:u w:val="single"/>
          <w:lang w:val="lt-LT"/>
        </w:rPr>
        <w:t>202</w:t>
      </w:r>
      <w:r w:rsidR="00F54F55" w:rsidRPr="00613C19">
        <w:rPr>
          <w:rFonts w:ascii="Arial" w:hAnsi="Arial" w:cs="Arial"/>
          <w:sz w:val="20"/>
          <w:szCs w:val="20"/>
          <w:u w:val="single"/>
          <w:lang w:val="lt-LT"/>
        </w:rPr>
        <w:t>4</w:t>
      </w:r>
      <w:r w:rsidR="00496028" w:rsidRPr="00613C19">
        <w:rPr>
          <w:rFonts w:ascii="Arial" w:hAnsi="Arial" w:cs="Arial"/>
          <w:sz w:val="20"/>
          <w:szCs w:val="20"/>
          <w:u w:val="single"/>
          <w:lang w:val="lt-LT"/>
        </w:rPr>
        <w:t xml:space="preserve"> m. </w:t>
      </w:r>
      <w:r w:rsidR="007D1298">
        <w:rPr>
          <w:rFonts w:ascii="Arial" w:hAnsi="Arial" w:cs="Arial"/>
          <w:sz w:val="20"/>
          <w:szCs w:val="20"/>
          <w:u w:val="single"/>
          <w:lang w:val="lt-LT"/>
        </w:rPr>
        <w:t>gruodžio</w:t>
      </w:r>
      <w:r w:rsidR="00496028" w:rsidRPr="00613C19">
        <w:rPr>
          <w:rFonts w:ascii="Arial" w:hAnsi="Arial" w:cs="Arial"/>
          <w:sz w:val="20"/>
          <w:szCs w:val="20"/>
          <w:u w:val="single"/>
          <w:lang w:val="lt-LT"/>
        </w:rPr>
        <w:t xml:space="preserve"> </w:t>
      </w:r>
      <w:r w:rsidR="007D1298">
        <w:rPr>
          <w:rFonts w:ascii="Arial" w:hAnsi="Arial" w:cs="Arial"/>
          <w:sz w:val="20"/>
          <w:szCs w:val="20"/>
          <w:u w:val="single"/>
          <w:lang w:val="lt-LT"/>
        </w:rPr>
        <w:t>04</w:t>
      </w:r>
      <w:r w:rsidR="00496028" w:rsidRPr="00613C19">
        <w:rPr>
          <w:rFonts w:ascii="Arial" w:hAnsi="Arial" w:cs="Arial"/>
          <w:sz w:val="20"/>
          <w:szCs w:val="20"/>
          <w:u w:val="single"/>
          <w:lang w:val="lt-LT"/>
        </w:rPr>
        <w:t xml:space="preserve"> d. 10.00 val.</w:t>
      </w:r>
    </w:p>
    <w:p w14:paraId="447D9A4F" w14:textId="75B4B86B" w:rsidR="00DF3D1D" w:rsidRPr="00613C19" w:rsidRDefault="00496028" w:rsidP="00611F69">
      <w:pPr>
        <w:tabs>
          <w:tab w:val="left" w:pos="900"/>
        </w:tabs>
        <w:spacing w:line="360" w:lineRule="auto"/>
        <w:jc w:val="center"/>
        <w:rPr>
          <w:rFonts w:ascii="Arial" w:hAnsi="Arial" w:cs="Arial"/>
          <w:b/>
          <w:bCs/>
          <w:sz w:val="20"/>
          <w:szCs w:val="20"/>
          <w:lang w:val="lt-LT"/>
        </w:rPr>
      </w:pPr>
      <w:r w:rsidRPr="00613C19">
        <w:rPr>
          <w:rFonts w:ascii="Arial" w:hAnsi="Arial" w:cs="Arial"/>
          <w:b/>
          <w:bCs/>
          <w:sz w:val="20"/>
          <w:szCs w:val="20"/>
          <w:lang w:val="lt-LT"/>
        </w:rPr>
        <w:t>BENDRASIS BALSAVIMO BIULETENIS</w:t>
      </w:r>
    </w:p>
    <w:p w14:paraId="63580018" w14:textId="77777777" w:rsidR="00611F69" w:rsidRPr="00613C19" w:rsidRDefault="00611F69" w:rsidP="00611F69">
      <w:pPr>
        <w:tabs>
          <w:tab w:val="left" w:pos="900"/>
        </w:tabs>
        <w:spacing w:line="360" w:lineRule="auto"/>
        <w:jc w:val="center"/>
        <w:rPr>
          <w:rFonts w:ascii="Arial" w:hAnsi="Arial" w:cs="Arial"/>
          <w:b/>
          <w:bCs/>
          <w:sz w:val="20"/>
          <w:szCs w:val="20"/>
          <w:lang w:val="lt-LT"/>
        </w:rPr>
      </w:pPr>
    </w:p>
    <w:p w14:paraId="219599D9" w14:textId="494E9EF3" w:rsidR="00356BC2" w:rsidRPr="00613C19" w:rsidRDefault="00580EF9" w:rsidP="00356BC2">
      <w:pPr>
        <w:rPr>
          <w:rFonts w:ascii="Arial" w:hAnsi="Arial" w:cs="Arial"/>
          <w:sz w:val="20"/>
          <w:szCs w:val="20"/>
          <w:lang w:val="lt-LT"/>
        </w:rPr>
      </w:pPr>
      <w:r w:rsidRPr="00613C19">
        <w:rPr>
          <w:rFonts w:ascii="Arial" w:hAnsi="Arial" w:cs="Arial"/>
          <w:sz w:val="20"/>
          <w:szCs w:val="20"/>
          <w:lang w:val="lt-LT"/>
        </w:rPr>
        <w:t>Akcininkas</w:t>
      </w:r>
      <w:r w:rsidR="00356BC2" w:rsidRPr="00613C19">
        <w:rPr>
          <w:rFonts w:ascii="Arial" w:hAnsi="Arial" w:cs="Arial"/>
          <w:sz w:val="20"/>
          <w:szCs w:val="20"/>
          <w:lang w:val="lt-LT"/>
        </w:rPr>
        <w:t>:</w:t>
      </w:r>
      <w:r w:rsidR="00262CE9" w:rsidRPr="00613C19">
        <w:rPr>
          <w:rFonts w:ascii="Arial" w:hAnsi="Arial" w:cs="Arial"/>
          <w:sz w:val="20"/>
          <w:szCs w:val="20"/>
          <w:lang w:val="lt-LT"/>
        </w:rPr>
        <w:t xml:space="preserve"> </w:t>
      </w:r>
      <w:r w:rsidR="00356BC2" w:rsidRPr="00613C19">
        <w:rPr>
          <w:rFonts w:ascii="Arial" w:hAnsi="Arial" w:cs="Arial"/>
          <w:sz w:val="20"/>
          <w:szCs w:val="20"/>
          <w:u w:val="single"/>
          <w:lang w:val="lt-LT"/>
        </w:rPr>
        <w:t xml:space="preserve">         </w:t>
      </w:r>
      <w:r w:rsidR="00DD449E" w:rsidRPr="00613C19">
        <w:rPr>
          <w:rFonts w:ascii="Arial" w:hAnsi="Arial" w:cs="Arial"/>
          <w:sz w:val="20"/>
          <w:szCs w:val="20"/>
          <w:u w:val="single"/>
          <w:lang w:val="lt-LT"/>
        </w:rPr>
        <w:t>_</w:t>
      </w:r>
      <w:r w:rsidR="00F14BC3" w:rsidRPr="00613C19">
        <w:rPr>
          <w:rFonts w:ascii="Arial" w:hAnsi="Arial" w:cs="Arial"/>
          <w:sz w:val="20"/>
          <w:szCs w:val="20"/>
          <w:u w:val="single"/>
          <w:lang w:val="lt-LT"/>
        </w:rPr>
        <w:t>____________________________________</w:t>
      </w:r>
      <w:r w:rsidR="00DD449E" w:rsidRPr="00613C19">
        <w:rPr>
          <w:rFonts w:ascii="Arial" w:hAnsi="Arial" w:cs="Arial"/>
          <w:sz w:val="20"/>
          <w:szCs w:val="20"/>
          <w:u w:val="single"/>
          <w:lang w:val="lt-LT"/>
        </w:rPr>
        <w:t>_</w:t>
      </w:r>
      <w:r w:rsidR="00E46825" w:rsidRPr="00613C19">
        <w:rPr>
          <w:rFonts w:ascii="Arial" w:hAnsi="Arial" w:cs="Arial"/>
          <w:sz w:val="20"/>
          <w:szCs w:val="20"/>
          <w:lang w:val="lt-LT"/>
        </w:rPr>
        <w:t>,</w:t>
      </w:r>
      <w:r w:rsidR="00196668" w:rsidRPr="00613C19">
        <w:rPr>
          <w:rFonts w:ascii="Arial" w:hAnsi="Arial" w:cs="Arial"/>
          <w:sz w:val="20"/>
          <w:szCs w:val="20"/>
          <w:lang w:val="lt-LT"/>
        </w:rPr>
        <w:t xml:space="preserve"> </w:t>
      </w:r>
      <w:r w:rsidRPr="00613C19">
        <w:rPr>
          <w:rFonts w:ascii="Arial" w:hAnsi="Arial" w:cs="Arial"/>
          <w:sz w:val="20"/>
          <w:szCs w:val="20"/>
          <w:lang w:val="lt-LT"/>
        </w:rPr>
        <w:t>kodas</w:t>
      </w:r>
      <w:r w:rsidR="001B3E79" w:rsidRPr="00613C19">
        <w:rPr>
          <w:rFonts w:ascii="Arial" w:hAnsi="Arial" w:cs="Arial"/>
          <w:sz w:val="20"/>
          <w:szCs w:val="20"/>
          <w:lang w:val="lt-LT"/>
        </w:rPr>
        <w:t>_____</w:t>
      </w:r>
      <w:r w:rsidR="003F04E0" w:rsidRPr="00613C19">
        <w:rPr>
          <w:rFonts w:ascii="Arial" w:hAnsi="Arial" w:cs="Arial"/>
          <w:sz w:val="20"/>
          <w:szCs w:val="20"/>
          <w:lang w:val="lt-LT"/>
        </w:rPr>
        <w:t>__</w:t>
      </w:r>
      <w:r w:rsidR="00E46825" w:rsidRPr="00613C19">
        <w:rPr>
          <w:rFonts w:ascii="Arial" w:hAnsi="Arial" w:cs="Arial"/>
          <w:sz w:val="20"/>
          <w:szCs w:val="20"/>
          <w:lang w:val="lt-LT"/>
        </w:rPr>
        <w:t>_____</w:t>
      </w:r>
      <w:r w:rsidR="00F14BC3" w:rsidRPr="00613C19">
        <w:rPr>
          <w:rFonts w:ascii="Arial" w:hAnsi="Arial" w:cs="Arial"/>
          <w:sz w:val="20"/>
          <w:szCs w:val="20"/>
          <w:lang w:val="lt-LT"/>
        </w:rPr>
        <w:t>________</w:t>
      </w:r>
    </w:p>
    <w:p w14:paraId="113BC959" w14:textId="72890E23" w:rsidR="00680CAA" w:rsidRPr="00613C19" w:rsidRDefault="00356BC2" w:rsidP="00680CAA">
      <w:pPr>
        <w:tabs>
          <w:tab w:val="left" w:pos="0"/>
        </w:tabs>
        <w:spacing w:line="360" w:lineRule="auto"/>
        <w:jc w:val="center"/>
        <w:rPr>
          <w:rFonts w:ascii="Arial" w:hAnsi="Arial" w:cs="Arial"/>
          <w:i/>
          <w:iCs/>
          <w:sz w:val="20"/>
          <w:szCs w:val="20"/>
          <w:lang w:val="lt-LT"/>
        </w:rPr>
      </w:pPr>
      <w:r w:rsidRPr="00613C19">
        <w:rPr>
          <w:rFonts w:ascii="Arial" w:hAnsi="Arial" w:cs="Arial"/>
          <w:i/>
          <w:iCs/>
          <w:sz w:val="20"/>
          <w:szCs w:val="20"/>
          <w:lang w:val="lt-LT"/>
        </w:rPr>
        <w:t>(</w:t>
      </w:r>
      <w:r w:rsidR="00290655" w:rsidRPr="00613C19">
        <w:rPr>
          <w:rFonts w:ascii="Arial" w:hAnsi="Arial" w:cs="Arial"/>
          <w:i/>
          <w:iCs/>
          <w:sz w:val="20"/>
          <w:szCs w:val="20"/>
          <w:lang w:val="lt-LT"/>
        </w:rPr>
        <w:t>vardas, pavardė, asmens kodas / pavadinimas, kodas)</w:t>
      </w:r>
    </w:p>
    <w:p w14:paraId="340517FB" w14:textId="77777777" w:rsidR="00680CAA" w:rsidRPr="00613C19" w:rsidRDefault="00680CAA" w:rsidP="00680CAA">
      <w:pPr>
        <w:tabs>
          <w:tab w:val="left" w:pos="0"/>
        </w:tabs>
        <w:spacing w:line="360" w:lineRule="auto"/>
        <w:jc w:val="center"/>
        <w:rPr>
          <w:rFonts w:ascii="Arial" w:hAnsi="Arial" w:cs="Arial"/>
          <w:i/>
          <w:iCs/>
          <w:sz w:val="20"/>
          <w:szCs w:val="20"/>
          <w:lang w:val="lt-LT"/>
        </w:rPr>
      </w:pPr>
    </w:p>
    <w:p w14:paraId="7662EC94" w14:textId="5C89E602" w:rsidR="00324B79" w:rsidRPr="00613C19" w:rsidRDefault="0079699D" w:rsidP="00356BC2">
      <w:pPr>
        <w:rPr>
          <w:rFonts w:ascii="Arial" w:hAnsi="Arial" w:cs="Arial"/>
          <w:sz w:val="20"/>
          <w:szCs w:val="20"/>
          <w:lang w:val="lt-LT"/>
        </w:rPr>
      </w:pPr>
      <w:r w:rsidRPr="00613C19">
        <w:rPr>
          <w:rFonts w:ascii="Arial" w:hAnsi="Arial" w:cs="Arial"/>
          <w:sz w:val="20"/>
          <w:szCs w:val="20"/>
          <w:lang w:val="lt-LT"/>
        </w:rPr>
        <w:t>Akcijų suteikiamų balsų skaičius</w:t>
      </w:r>
      <w:r w:rsidR="00356BC2" w:rsidRPr="00613C19">
        <w:rPr>
          <w:rFonts w:ascii="Arial" w:hAnsi="Arial" w:cs="Arial"/>
          <w:sz w:val="20"/>
          <w:szCs w:val="20"/>
          <w:lang w:val="lt-LT"/>
        </w:rPr>
        <w:t>:</w:t>
      </w:r>
      <w:r w:rsidR="00F14BC3" w:rsidRPr="00613C19">
        <w:rPr>
          <w:rFonts w:ascii="Arial" w:hAnsi="Arial" w:cs="Arial"/>
          <w:sz w:val="20"/>
          <w:szCs w:val="20"/>
          <w:lang w:val="lt-LT"/>
        </w:rPr>
        <w:t xml:space="preserve"> ____________________</w:t>
      </w:r>
    </w:p>
    <w:p w14:paraId="512ACBB3" w14:textId="77777777" w:rsidR="00680CAA" w:rsidRPr="00613C19" w:rsidRDefault="00680CAA" w:rsidP="00356BC2">
      <w:pPr>
        <w:rPr>
          <w:rFonts w:ascii="Arial" w:hAnsi="Arial" w:cs="Arial"/>
          <w:sz w:val="20"/>
          <w:szCs w:val="20"/>
          <w:lang w:val="lt-LT"/>
        </w:rPr>
      </w:pPr>
    </w:p>
    <w:tbl>
      <w:tblPr>
        <w:tblW w:w="96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08"/>
        <w:gridCol w:w="1620"/>
        <w:gridCol w:w="1577"/>
      </w:tblGrid>
      <w:tr w:rsidR="00B5492F" w:rsidRPr="007D1298" w14:paraId="6F0E92F2" w14:textId="77777777" w:rsidTr="00611F69">
        <w:trPr>
          <w:cantSplit/>
        </w:trPr>
        <w:tc>
          <w:tcPr>
            <w:tcW w:w="6408" w:type="dxa"/>
            <w:vMerge w:val="restart"/>
          </w:tcPr>
          <w:p w14:paraId="4C7CD0CC" w14:textId="18A11327" w:rsidR="00530555" w:rsidRPr="007D1298" w:rsidRDefault="00530555" w:rsidP="00530555">
            <w:pPr>
              <w:tabs>
                <w:tab w:val="left" w:pos="900"/>
              </w:tabs>
              <w:jc w:val="both"/>
              <w:rPr>
                <w:rFonts w:ascii="Arial" w:hAnsi="Arial" w:cs="Arial"/>
                <w:i/>
                <w:sz w:val="20"/>
                <w:szCs w:val="20"/>
                <w:lang w:val="lt-LT"/>
              </w:rPr>
            </w:pPr>
            <w:r w:rsidRPr="007D1298">
              <w:rPr>
                <w:rFonts w:ascii="Arial" w:hAnsi="Arial" w:cs="Arial"/>
                <w:i/>
                <w:sz w:val="20"/>
                <w:szCs w:val="20"/>
                <w:lang w:val="lt-LT"/>
              </w:rPr>
              <w:t>Visuotinio akcininkų susirinkimo sprendimų projektai</w:t>
            </w:r>
            <w:r w:rsidR="000D3591" w:rsidRPr="007D1298">
              <w:rPr>
                <w:rFonts w:ascii="Arial" w:hAnsi="Arial" w:cs="Arial"/>
                <w:i/>
                <w:sz w:val="20"/>
                <w:szCs w:val="20"/>
                <w:lang w:val="lt-LT"/>
              </w:rPr>
              <w:t>:</w:t>
            </w:r>
          </w:p>
          <w:p w14:paraId="6A3BF23D" w14:textId="33973FF1" w:rsidR="00B5492F" w:rsidRPr="007D1298" w:rsidRDefault="00B5492F" w:rsidP="00B90678">
            <w:pPr>
              <w:tabs>
                <w:tab w:val="left" w:pos="900"/>
              </w:tabs>
              <w:jc w:val="both"/>
              <w:rPr>
                <w:rFonts w:ascii="Arial" w:hAnsi="Arial" w:cs="Arial"/>
                <w:i/>
                <w:sz w:val="20"/>
                <w:szCs w:val="20"/>
                <w:u w:val="single"/>
                <w:lang w:val="lt-LT"/>
              </w:rPr>
            </w:pPr>
          </w:p>
        </w:tc>
        <w:tc>
          <w:tcPr>
            <w:tcW w:w="3197" w:type="dxa"/>
            <w:gridSpan w:val="2"/>
          </w:tcPr>
          <w:p w14:paraId="18C8EBE6" w14:textId="103B85A3" w:rsidR="00B5492F" w:rsidRPr="007D1298" w:rsidRDefault="003B154B" w:rsidP="00B90678">
            <w:pPr>
              <w:tabs>
                <w:tab w:val="left" w:pos="900"/>
              </w:tabs>
              <w:rPr>
                <w:rFonts w:ascii="Arial" w:hAnsi="Arial" w:cs="Arial"/>
                <w:i/>
                <w:sz w:val="20"/>
                <w:szCs w:val="20"/>
                <w:lang w:val="lt-LT"/>
              </w:rPr>
            </w:pPr>
            <w:r w:rsidRPr="007D1298">
              <w:rPr>
                <w:rFonts w:ascii="Arial" w:hAnsi="Arial" w:cs="Arial"/>
                <w:i/>
                <w:sz w:val="20"/>
                <w:szCs w:val="20"/>
                <w:lang w:val="lt-LT"/>
              </w:rPr>
              <w:t>Akcininko valios išreiškimas</w:t>
            </w:r>
          </w:p>
        </w:tc>
      </w:tr>
      <w:tr w:rsidR="00F207E2" w:rsidRPr="007D1298" w14:paraId="2CC6BE08" w14:textId="77777777" w:rsidTr="00611F69">
        <w:trPr>
          <w:cantSplit/>
        </w:trPr>
        <w:tc>
          <w:tcPr>
            <w:tcW w:w="6408" w:type="dxa"/>
            <w:vMerge/>
          </w:tcPr>
          <w:p w14:paraId="1D283731" w14:textId="77777777" w:rsidR="00F207E2" w:rsidRPr="007D1298" w:rsidRDefault="00F207E2" w:rsidP="00F207E2">
            <w:pPr>
              <w:tabs>
                <w:tab w:val="left" w:pos="900"/>
              </w:tabs>
              <w:ind w:firstLine="540"/>
              <w:jc w:val="both"/>
              <w:rPr>
                <w:rFonts w:ascii="Arial" w:hAnsi="Arial" w:cs="Arial"/>
                <w:i/>
                <w:sz w:val="20"/>
                <w:szCs w:val="20"/>
                <w:lang w:val="lt-LT"/>
              </w:rPr>
            </w:pPr>
          </w:p>
        </w:tc>
        <w:tc>
          <w:tcPr>
            <w:tcW w:w="1620" w:type="dxa"/>
          </w:tcPr>
          <w:p w14:paraId="2ADA0E38" w14:textId="64429906" w:rsidR="00F207E2" w:rsidRPr="007D1298" w:rsidRDefault="00F207E2" w:rsidP="00F207E2">
            <w:pPr>
              <w:tabs>
                <w:tab w:val="left" w:pos="900"/>
              </w:tabs>
              <w:rPr>
                <w:rFonts w:ascii="Arial" w:hAnsi="Arial" w:cs="Arial"/>
                <w:i/>
                <w:sz w:val="20"/>
                <w:szCs w:val="20"/>
                <w:lang w:val="lt-LT"/>
              </w:rPr>
            </w:pPr>
            <w:r w:rsidRPr="007D1298">
              <w:rPr>
                <w:rFonts w:ascii="Arial" w:hAnsi="Arial" w:cs="Arial"/>
                <w:i/>
                <w:sz w:val="20"/>
                <w:szCs w:val="20"/>
                <w:lang w:val="lt-LT"/>
              </w:rPr>
              <w:t>Už</w:t>
            </w:r>
          </w:p>
        </w:tc>
        <w:tc>
          <w:tcPr>
            <w:tcW w:w="1577" w:type="dxa"/>
          </w:tcPr>
          <w:p w14:paraId="0A6055C3" w14:textId="0923B4EF" w:rsidR="00F207E2" w:rsidRPr="007D1298" w:rsidRDefault="00F207E2" w:rsidP="00F207E2">
            <w:pPr>
              <w:tabs>
                <w:tab w:val="left" w:pos="900"/>
              </w:tabs>
              <w:rPr>
                <w:rFonts w:ascii="Arial" w:hAnsi="Arial" w:cs="Arial"/>
                <w:i/>
                <w:sz w:val="20"/>
                <w:szCs w:val="20"/>
                <w:lang w:val="lt-LT"/>
              </w:rPr>
            </w:pPr>
            <w:r w:rsidRPr="007D1298">
              <w:rPr>
                <w:rFonts w:ascii="Arial" w:hAnsi="Arial" w:cs="Arial"/>
                <w:i/>
                <w:sz w:val="20"/>
                <w:szCs w:val="20"/>
                <w:lang w:val="lt-LT"/>
              </w:rPr>
              <w:t>Prieš</w:t>
            </w:r>
          </w:p>
        </w:tc>
      </w:tr>
      <w:tr w:rsidR="00430F09" w:rsidRPr="00227CEC" w14:paraId="02CA61ED" w14:textId="77777777" w:rsidTr="00C16B6E">
        <w:trPr>
          <w:trHeight w:val="279"/>
        </w:trPr>
        <w:tc>
          <w:tcPr>
            <w:tcW w:w="6408" w:type="dxa"/>
          </w:tcPr>
          <w:p w14:paraId="71A31953" w14:textId="27DBAF0B" w:rsidR="00613C19" w:rsidRPr="007D1298" w:rsidRDefault="00611F69" w:rsidP="00613C19">
            <w:pPr>
              <w:pStyle w:val="NormalWeb"/>
              <w:shd w:val="clear" w:color="auto" w:fill="FFFFFF"/>
              <w:jc w:val="both"/>
              <w:rPr>
                <w:rFonts w:ascii="Arial" w:hAnsi="Arial" w:cs="Arial"/>
                <w:color w:val="000000"/>
                <w:sz w:val="20"/>
                <w:szCs w:val="20"/>
              </w:rPr>
            </w:pPr>
            <w:bookmarkStart w:id="0" w:name="_Hlk149296561"/>
            <w:r w:rsidRPr="007D1298">
              <w:rPr>
                <w:rStyle w:val="Strong"/>
                <w:rFonts w:ascii="Arial" w:hAnsi="Arial" w:cs="Arial"/>
                <w:color w:val="000000"/>
                <w:sz w:val="20"/>
                <w:szCs w:val="20"/>
              </w:rPr>
              <w:t>1. </w:t>
            </w:r>
            <w:r w:rsidR="00613C19" w:rsidRPr="007D1298">
              <w:rPr>
                <w:rFonts w:ascii="Arial" w:hAnsi="Arial" w:cs="Arial"/>
                <w:color w:val="000000"/>
                <w:sz w:val="20"/>
                <w:szCs w:val="20"/>
              </w:rPr>
              <w:t xml:space="preserve"> </w:t>
            </w:r>
            <w:r w:rsidR="009D2418" w:rsidRPr="007D1298">
              <w:rPr>
                <w:rFonts w:ascii="Arial" w:hAnsi="Arial" w:cs="Arial"/>
                <w:b/>
                <w:bCs/>
                <w:color w:val="000000"/>
                <w:sz w:val="20"/>
                <w:szCs w:val="20"/>
              </w:rPr>
              <w:t>Informavimas apie Bendrovės finansinius sunkumus, jų priežastis ir siūlymas spręsti Bendrovės mokumo atkūrimo klausimą</w:t>
            </w:r>
            <w:r w:rsidR="00613C19" w:rsidRPr="007D1298">
              <w:rPr>
                <w:rFonts w:ascii="Arial" w:hAnsi="Arial" w:cs="Arial"/>
                <w:b/>
                <w:bCs/>
                <w:color w:val="000000"/>
                <w:sz w:val="20"/>
                <w:szCs w:val="20"/>
              </w:rPr>
              <w:t>.</w:t>
            </w:r>
          </w:p>
          <w:p w14:paraId="6088F419" w14:textId="77777777" w:rsidR="00941D9E" w:rsidRPr="007D1298" w:rsidRDefault="00941D9E" w:rsidP="007D1298">
            <w:pPr>
              <w:pStyle w:val="NormalWeb"/>
              <w:shd w:val="clear" w:color="auto" w:fill="FFFFFF"/>
              <w:jc w:val="both"/>
              <w:rPr>
                <w:rFonts w:ascii="Arial" w:hAnsi="Arial" w:cs="Arial"/>
                <w:color w:val="000000"/>
                <w:sz w:val="20"/>
                <w:szCs w:val="20"/>
              </w:rPr>
            </w:pPr>
            <w:r w:rsidRPr="007D1298">
              <w:rPr>
                <w:rStyle w:val="Emphasis"/>
                <w:rFonts w:ascii="Arial" w:hAnsi="Arial" w:cs="Arial"/>
                <w:color w:val="000000"/>
                <w:sz w:val="20"/>
                <w:szCs w:val="20"/>
              </w:rPr>
              <w:t>1. Informaciją apie Bendrovės finansinius sunkumus, jų kilimo priežastis ir galimus Bendrovės mokumo atkūrimo būdus laikyti išklausyta (sprendimas nepriimamas).</w:t>
            </w:r>
          </w:p>
          <w:p w14:paraId="5CF63EBE" w14:textId="199DA68C" w:rsidR="00613C19" w:rsidRPr="007D1298" w:rsidRDefault="00941D9E" w:rsidP="007D1298">
            <w:pPr>
              <w:pStyle w:val="NormalWeb"/>
              <w:shd w:val="clear" w:color="auto" w:fill="FFFFFF"/>
              <w:jc w:val="both"/>
              <w:rPr>
                <w:rFonts w:ascii="Arial" w:hAnsi="Arial" w:cs="Arial"/>
                <w:color w:val="000000"/>
                <w:sz w:val="20"/>
                <w:szCs w:val="20"/>
              </w:rPr>
            </w:pPr>
            <w:r w:rsidRPr="007D1298">
              <w:rPr>
                <w:rStyle w:val="Emphasis"/>
                <w:rFonts w:ascii="Arial" w:hAnsi="Arial" w:cs="Arial"/>
                <w:color w:val="000000"/>
                <w:sz w:val="20"/>
                <w:szCs w:val="20"/>
              </w:rPr>
              <w:t>2. Spręsti Bendrovės mokumo atkūrimo klausimą Bendrovės akcininkų papildomais piniginiais įnašais ir įpareigoti Bendrovės valdybą sušaukti Bendrovės neeilinį visuotinį akcininkų susirinkimą dėl Bendrovės įstatinio kapitalo padidinimo Bendrovės akcininkų papildomais piniginiais įnašais bei Bendrovės įstatų pakeitimo.</w:t>
            </w:r>
          </w:p>
        </w:tc>
        <w:tc>
          <w:tcPr>
            <w:tcW w:w="1620" w:type="dxa"/>
          </w:tcPr>
          <w:p w14:paraId="6DD1DF74" w14:textId="77777777" w:rsidR="00430F09" w:rsidRPr="007D1298" w:rsidRDefault="00430F09" w:rsidP="00B90678">
            <w:pPr>
              <w:tabs>
                <w:tab w:val="left" w:pos="900"/>
              </w:tabs>
              <w:spacing w:line="360" w:lineRule="auto"/>
              <w:ind w:firstLine="540"/>
              <w:jc w:val="both"/>
              <w:rPr>
                <w:rFonts w:ascii="Arial" w:hAnsi="Arial" w:cs="Arial"/>
                <w:i/>
                <w:sz w:val="20"/>
                <w:szCs w:val="20"/>
                <w:lang w:val="lt-LT"/>
              </w:rPr>
            </w:pPr>
          </w:p>
        </w:tc>
        <w:tc>
          <w:tcPr>
            <w:tcW w:w="1577" w:type="dxa"/>
          </w:tcPr>
          <w:p w14:paraId="27765C94" w14:textId="77777777" w:rsidR="00430F09" w:rsidRPr="007D1298" w:rsidRDefault="00430F09" w:rsidP="00B90678">
            <w:pPr>
              <w:tabs>
                <w:tab w:val="left" w:pos="900"/>
              </w:tabs>
              <w:spacing w:line="360" w:lineRule="auto"/>
              <w:ind w:firstLine="540"/>
              <w:jc w:val="both"/>
              <w:rPr>
                <w:rFonts w:ascii="Arial" w:hAnsi="Arial" w:cs="Arial"/>
                <w:i/>
                <w:sz w:val="20"/>
                <w:szCs w:val="20"/>
                <w:lang w:val="lt-LT"/>
              </w:rPr>
            </w:pPr>
          </w:p>
        </w:tc>
      </w:tr>
      <w:tr w:rsidR="00C16B6E" w:rsidRPr="00227CEC" w14:paraId="58FF87B2" w14:textId="77777777" w:rsidTr="00C16B6E">
        <w:trPr>
          <w:trHeight w:val="279"/>
        </w:trPr>
        <w:tc>
          <w:tcPr>
            <w:tcW w:w="6408" w:type="dxa"/>
          </w:tcPr>
          <w:p w14:paraId="253C5CBE" w14:textId="5C51E9AB" w:rsidR="00E3235D" w:rsidRPr="007D1298" w:rsidRDefault="009D5951" w:rsidP="00E3235D">
            <w:pPr>
              <w:pStyle w:val="NormalWeb"/>
              <w:shd w:val="clear" w:color="auto" w:fill="FFFFFF"/>
              <w:jc w:val="both"/>
              <w:rPr>
                <w:rFonts w:ascii="Arial" w:hAnsi="Arial" w:cs="Arial"/>
                <w:color w:val="000000"/>
                <w:sz w:val="20"/>
                <w:szCs w:val="20"/>
              </w:rPr>
            </w:pPr>
            <w:r w:rsidRPr="007D1298">
              <w:rPr>
                <w:rStyle w:val="Strong"/>
                <w:rFonts w:ascii="Arial" w:hAnsi="Arial" w:cs="Arial"/>
                <w:color w:val="000000"/>
                <w:sz w:val="20"/>
                <w:szCs w:val="20"/>
              </w:rPr>
              <w:t>2. </w:t>
            </w:r>
            <w:r w:rsidRPr="007D1298">
              <w:rPr>
                <w:rFonts w:ascii="Arial" w:hAnsi="Arial" w:cs="Arial"/>
                <w:color w:val="000000"/>
                <w:sz w:val="20"/>
                <w:szCs w:val="20"/>
              </w:rPr>
              <w:t xml:space="preserve"> </w:t>
            </w:r>
            <w:r w:rsidR="00696720" w:rsidRPr="00696720">
              <w:rPr>
                <w:rFonts w:ascii="Arial" w:hAnsi="Arial" w:cs="Arial"/>
                <w:b/>
                <w:bCs/>
                <w:color w:val="000000"/>
                <w:sz w:val="20"/>
                <w:szCs w:val="20"/>
              </w:rPr>
              <w:t>Sprendimas restruktūrizuoti Bendrovę</w:t>
            </w:r>
            <w:r w:rsidRPr="007D1298">
              <w:rPr>
                <w:rFonts w:ascii="Arial" w:hAnsi="Arial" w:cs="Arial"/>
                <w:b/>
                <w:bCs/>
                <w:color w:val="000000"/>
                <w:sz w:val="20"/>
                <w:szCs w:val="20"/>
              </w:rPr>
              <w:t>.</w:t>
            </w:r>
          </w:p>
          <w:p w14:paraId="2171B315" w14:textId="77777777" w:rsidR="00E3235D" w:rsidRPr="007D1298" w:rsidRDefault="00E3235D" w:rsidP="007D1298">
            <w:pPr>
              <w:pStyle w:val="NormalWeb"/>
              <w:shd w:val="clear" w:color="auto" w:fill="FFFFFF"/>
              <w:jc w:val="both"/>
              <w:rPr>
                <w:rFonts w:ascii="Arial" w:hAnsi="Arial" w:cs="Arial"/>
                <w:color w:val="000000"/>
                <w:sz w:val="20"/>
                <w:szCs w:val="20"/>
              </w:rPr>
            </w:pPr>
            <w:r w:rsidRPr="007D1298">
              <w:rPr>
                <w:rStyle w:val="Emphasis"/>
                <w:rFonts w:ascii="Arial" w:hAnsi="Arial" w:cs="Arial"/>
                <w:color w:val="000000"/>
                <w:sz w:val="20"/>
                <w:szCs w:val="20"/>
              </w:rPr>
              <w:t>1. Priimti sprendimą restruktūrizuoti Bendrovę.</w:t>
            </w:r>
          </w:p>
          <w:p w14:paraId="19FFA276" w14:textId="44C68CFA" w:rsidR="00C16B6E" w:rsidRPr="007D1298" w:rsidRDefault="00E3235D" w:rsidP="007D1298">
            <w:pPr>
              <w:pStyle w:val="NormalWeb"/>
              <w:shd w:val="clear" w:color="auto" w:fill="FFFFFF"/>
              <w:jc w:val="both"/>
              <w:rPr>
                <w:rStyle w:val="Strong"/>
                <w:rFonts w:ascii="Arial" w:hAnsi="Arial" w:cs="Arial"/>
                <w:b w:val="0"/>
                <w:bCs w:val="0"/>
                <w:color w:val="000000"/>
                <w:sz w:val="20"/>
                <w:szCs w:val="20"/>
              </w:rPr>
            </w:pPr>
            <w:r w:rsidRPr="007D1298">
              <w:rPr>
                <w:rStyle w:val="Emphasis"/>
                <w:rFonts w:ascii="Arial" w:hAnsi="Arial" w:cs="Arial"/>
                <w:color w:val="000000"/>
                <w:sz w:val="20"/>
                <w:szCs w:val="20"/>
              </w:rPr>
              <w:t>2. Įgalioti ir įpareigoti Bendrovės valdybą bei vadovą (su teise perįgalioti) atlikti visus veiksmus ir parengti bei pasirašyti visus dokumentus, reikalingus Bendrovės restruktūrizavimo proceso inicijavimui.</w:t>
            </w:r>
          </w:p>
        </w:tc>
        <w:tc>
          <w:tcPr>
            <w:tcW w:w="1620" w:type="dxa"/>
          </w:tcPr>
          <w:p w14:paraId="7F0857FD" w14:textId="77777777" w:rsidR="00C16B6E" w:rsidRPr="007D1298" w:rsidRDefault="00C16B6E" w:rsidP="00B90678">
            <w:pPr>
              <w:tabs>
                <w:tab w:val="left" w:pos="900"/>
              </w:tabs>
              <w:spacing w:line="360" w:lineRule="auto"/>
              <w:ind w:firstLine="540"/>
              <w:jc w:val="both"/>
              <w:rPr>
                <w:rFonts w:ascii="Arial" w:hAnsi="Arial" w:cs="Arial"/>
                <w:i/>
                <w:sz w:val="20"/>
                <w:szCs w:val="20"/>
                <w:lang w:val="lt-LT"/>
              </w:rPr>
            </w:pPr>
          </w:p>
        </w:tc>
        <w:tc>
          <w:tcPr>
            <w:tcW w:w="1577" w:type="dxa"/>
          </w:tcPr>
          <w:p w14:paraId="7E247DEA" w14:textId="77777777" w:rsidR="00C16B6E" w:rsidRPr="007D1298" w:rsidRDefault="00C16B6E" w:rsidP="00B90678">
            <w:pPr>
              <w:tabs>
                <w:tab w:val="left" w:pos="900"/>
              </w:tabs>
              <w:spacing w:line="360" w:lineRule="auto"/>
              <w:ind w:firstLine="540"/>
              <w:jc w:val="both"/>
              <w:rPr>
                <w:rFonts w:ascii="Arial" w:hAnsi="Arial" w:cs="Arial"/>
                <w:i/>
                <w:sz w:val="20"/>
                <w:szCs w:val="20"/>
                <w:lang w:val="lt-LT"/>
              </w:rPr>
            </w:pPr>
          </w:p>
        </w:tc>
      </w:tr>
      <w:tr w:rsidR="00C16B6E" w:rsidRPr="00227CEC" w14:paraId="00B63427" w14:textId="77777777" w:rsidTr="00611F69">
        <w:trPr>
          <w:trHeight w:val="279"/>
        </w:trPr>
        <w:tc>
          <w:tcPr>
            <w:tcW w:w="6408" w:type="dxa"/>
            <w:tcBorders>
              <w:bottom w:val="single" w:sz="4" w:space="0" w:color="auto"/>
            </w:tcBorders>
          </w:tcPr>
          <w:p w14:paraId="26D64216" w14:textId="1595347E" w:rsidR="00C16B6E" w:rsidRPr="007D1298" w:rsidRDefault="00E3235D" w:rsidP="00613C19">
            <w:pPr>
              <w:pStyle w:val="NormalWeb"/>
              <w:shd w:val="clear" w:color="auto" w:fill="FFFFFF"/>
              <w:jc w:val="both"/>
              <w:rPr>
                <w:rStyle w:val="Strong"/>
                <w:rFonts w:ascii="Arial" w:hAnsi="Arial" w:cs="Arial"/>
                <w:color w:val="000000"/>
                <w:sz w:val="20"/>
                <w:szCs w:val="20"/>
              </w:rPr>
            </w:pPr>
            <w:r w:rsidRPr="007D1298">
              <w:rPr>
                <w:rStyle w:val="Strong"/>
                <w:rFonts w:ascii="Arial" w:hAnsi="Arial" w:cs="Arial"/>
                <w:color w:val="000000"/>
                <w:sz w:val="20"/>
                <w:szCs w:val="20"/>
              </w:rPr>
              <w:t xml:space="preserve">3. </w:t>
            </w:r>
            <w:r w:rsidR="00326F84" w:rsidRPr="007D1298">
              <w:rPr>
                <w:rFonts w:ascii="Arial" w:hAnsi="Arial" w:cs="Arial"/>
                <w:b/>
                <w:bCs/>
                <w:color w:val="000000"/>
                <w:sz w:val="20"/>
                <w:szCs w:val="20"/>
              </w:rPr>
              <w:t>Pritarimas Bendrovės restruktūrizavimo plano projektui</w:t>
            </w:r>
            <w:r w:rsidR="00227CEC">
              <w:rPr>
                <w:rFonts w:ascii="Arial" w:hAnsi="Arial" w:cs="Arial"/>
                <w:b/>
                <w:bCs/>
                <w:color w:val="000000"/>
                <w:sz w:val="20"/>
                <w:szCs w:val="20"/>
              </w:rPr>
              <w:t>.</w:t>
            </w:r>
          </w:p>
          <w:p w14:paraId="78DA7726" w14:textId="77777777" w:rsidR="00E96771" w:rsidRPr="007D1298" w:rsidRDefault="00E96771" w:rsidP="007D1298">
            <w:pPr>
              <w:pStyle w:val="NormalWeb"/>
              <w:shd w:val="clear" w:color="auto" w:fill="FFFFFF"/>
              <w:jc w:val="both"/>
              <w:rPr>
                <w:rFonts w:ascii="Arial" w:hAnsi="Arial" w:cs="Arial"/>
                <w:color w:val="000000"/>
                <w:sz w:val="20"/>
                <w:szCs w:val="20"/>
              </w:rPr>
            </w:pPr>
            <w:r w:rsidRPr="007D1298">
              <w:rPr>
                <w:rStyle w:val="Emphasis"/>
                <w:rFonts w:ascii="Arial" w:hAnsi="Arial" w:cs="Arial"/>
                <w:color w:val="000000"/>
                <w:sz w:val="20"/>
                <w:szCs w:val="20"/>
              </w:rPr>
              <w:t>1. Pritarti Bendrovės restruktūrizavimo plano projektui.</w:t>
            </w:r>
          </w:p>
          <w:p w14:paraId="3D90A1AD" w14:textId="171C8E1F" w:rsidR="00E96771" w:rsidRPr="007D1298" w:rsidRDefault="00E96771" w:rsidP="00613C19">
            <w:pPr>
              <w:pStyle w:val="NormalWeb"/>
              <w:shd w:val="clear" w:color="auto" w:fill="FFFFFF"/>
              <w:jc w:val="both"/>
              <w:rPr>
                <w:rStyle w:val="Strong"/>
                <w:rFonts w:ascii="Arial" w:hAnsi="Arial" w:cs="Arial"/>
                <w:b w:val="0"/>
                <w:bCs w:val="0"/>
                <w:color w:val="000000"/>
                <w:sz w:val="20"/>
                <w:szCs w:val="20"/>
              </w:rPr>
            </w:pPr>
            <w:r w:rsidRPr="007D1298">
              <w:rPr>
                <w:rStyle w:val="Emphasis"/>
                <w:rFonts w:ascii="Arial" w:hAnsi="Arial" w:cs="Arial"/>
                <w:color w:val="000000"/>
                <w:sz w:val="20"/>
                <w:szCs w:val="20"/>
              </w:rPr>
              <w:t>2. Įgalioti įpareigoti Bendrovės vadovą ir valdybą (su teise perįgalioti) parengti Bendrovės restruktūrizavimo plano projekto lydinčiuosius dokumentus ir priedus, būtinus parengti ir pridėti prie Bendrovės restruktūrizavimo plano projekto, suderinti Bendrovės restruktūrizavimo plano projektą su Bendrovės kreditoriais, parengti galutinį Bendrovės restruktūrizavimo planą bei teisės aktų nustatyta tvarka jį pateikti pritarimui Bendrovės visuotiniam akcininkų susirinkimui ir Bendrovės kreditoriams, taip pat atlikti bet kokius kitus veiksmus ir parengti kitus dokumentus, reikalingus Bendrovės restruktūrizavimo plano projekto pateikimui teismui, inicijuojant Bendrovės restruktūrizavimo procesą.</w:t>
            </w:r>
          </w:p>
          <w:p w14:paraId="31368D68" w14:textId="04A21813" w:rsidR="00E96771" w:rsidRPr="007D1298" w:rsidRDefault="00E96771" w:rsidP="00613C19">
            <w:pPr>
              <w:pStyle w:val="NormalWeb"/>
              <w:shd w:val="clear" w:color="auto" w:fill="FFFFFF"/>
              <w:jc w:val="both"/>
              <w:rPr>
                <w:rStyle w:val="Strong"/>
                <w:rFonts w:ascii="Arial" w:hAnsi="Arial" w:cs="Arial"/>
                <w:color w:val="000000"/>
                <w:sz w:val="20"/>
                <w:szCs w:val="20"/>
              </w:rPr>
            </w:pPr>
          </w:p>
        </w:tc>
        <w:tc>
          <w:tcPr>
            <w:tcW w:w="1620" w:type="dxa"/>
            <w:tcBorders>
              <w:bottom w:val="single" w:sz="4" w:space="0" w:color="auto"/>
            </w:tcBorders>
          </w:tcPr>
          <w:p w14:paraId="14DBA387" w14:textId="77777777" w:rsidR="00C16B6E" w:rsidRPr="007D1298" w:rsidRDefault="00C16B6E" w:rsidP="00B90678">
            <w:pPr>
              <w:tabs>
                <w:tab w:val="left" w:pos="900"/>
              </w:tabs>
              <w:spacing w:line="360" w:lineRule="auto"/>
              <w:ind w:firstLine="540"/>
              <w:jc w:val="both"/>
              <w:rPr>
                <w:rFonts w:ascii="Arial" w:hAnsi="Arial" w:cs="Arial"/>
                <w:i/>
                <w:sz w:val="20"/>
                <w:szCs w:val="20"/>
                <w:lang w:val="lt-LT"/>
              </w:rPr>
            </w:pPr>
          </w:p>
        </w:tc>
        <w:tc>
          <w:tcPr>
            <w:tcW w:w="1577" w:type="dxa"/>
            <w:tcBorders>
              <w:bottom w:val="single" w:sz="4" w:space="0" w:color="auto"/>
            </w:tcBorders>
          </w:tcPr>
          <w:p w14:paraId="491D363A" w14:textId="77777777" w:rsidR="00C16B6E" w:rsidRPr="007D1298" w:rsidRDefault="00C16B6E" w:rsidP="00B90678">
            <w:pPr>
              <w:tabs>
                <w:tab w:val="left" w:pos="900"/>
              </w:tabs>
              <w:spacing w:line="360" w:lineRule="auto"/>
              <w:ind w:firstLine="540"/>
              <w:jc w:val="both"/>
              <w:rPr>
                <w:rFonts w:ascii="Arial" w:hAnsi="Arial" w:cs="Arial"/>
                <w:i/>
                <w:sz w:val="20"/>
                <w:szCs w:val="20"/>
                <w:lang w:val="lt-LT"/>
              </w:rPr>
            </w:pPr>
          </w:p>
        </w:tc>
      </w:tr>
      <w:bookmarkEnd w:id="0"/>
    </w:tbl>
    <w:p w14:paraId="3D795D48" w14:textId="77777777" w:rsidR="00ED0CAC" w:rsidRPr="00613C19" w:rsidRDefault="00ED0CAC" w:rsidP="005316F4">
      <w:pPr>
        <w:tabs>
          <w:tab w:val="left" w:pos="900"/>
        </w:tabs>
        <w:jc w:val="both"/>
        <w:rPr>
          <w:rFonts w:ascii="Arial" w:hAnsi="Arial" w:cs="Arial"/>
          <w:sz w:val="20"/>
          <w:szCs w:val="20"/>
          <w:lang w:val="lt-LT"/>
        </w:rPr>
      </w:pPr>
    </w:p>
    <w:p w14:paraId="390004EF" w14:textId="0EDFDEF7" w:rsidR="00680CAA" w:rsidRPr="00613C19" w:rsidRDefault="00890A64" w:rsidP="005316F4">
      <w:pPr>
        <w:tabs>
          <w:tab w:val="left" w:pos="900"/>
        </w:tabs>
        <w:jc w:val="both"/>
        <w:rPr>
          <w:rFonts w:ascii="Arial" w:hAnsi="Arial" w:cs="Arial"/>
          <w:sz w:val="20"/>
          <w:szCs w:val="20"/>
          <w:lang w:val="lt-LT"/>
        </w:rPr>
      </w:pPr>
      <w:r w:rsidRPr="00613C19">
        <w:rPr>
          <w:rFonts w:ascii="Arial" w:hAnsi="Arial" w:cs="Arial"/>
          <w:sz w:val="20"/>
          <w:szCs w:val="20"/>
          <w:lang w:val="lt-LT"/>
        </w:rPr>
        <w:t>Akcininkas</w:t>
      </w:r>
      <w:r w:rsidR="005316F4" w:rsidRPr="00613C19">
        <w:rPr>
          <w:rFonts w:ascii="Arial" w:hAnsi="Arial" w:cs="Arial"/>
          <w:sz w:val="20"/>
          <w:szCs w:val="20"/>
          <w:lang w:val="lt-LT"/>
        </w:rPr>
        <w:t xml:space="preserve"> (</w:t>
      </w:r>
      <w:r w:rsidRPr="00613C19">
        <w:rPr>
          <w:rFonts w:ascii="Arial" w:hAnsi="Arial" w:cs="Arial"/>
          <w:sz w:val="20"/>
          <w:szCs w:val="20"/>
          <w:lang w:val="lt-LT"/>
        </w:rPr>
        <w:t>ar kitas įgaliotas balsuoti</w:t>
      </w:r>
      <w:r w:rsidR="000D3591" w:rsidRPr="00613C19">
        <w:rPr>
          <w:rFonts w:ascii="Arial" w:hAnsi="Arial" w:cs="Arial"/>
          <w:sz w:val="20"/>
          <w:szCs w:val="20"/>
          <w:lang w:val="lt-LT"/>
        </w:rPr>
        <w:t xml:space="preserve"> asmuo</w:t>
      </w:r>
      <w:r w:rsidR="005316F4" w:rsidRPr="00613C19">
        <w:rPr>
          <w:rFonts w:ascii="Arial" w:hAnsi="Arial" w:cs="Arial"/>
          <w:sz w:val="20"/>
          <w:szCs w:val="20"/>
          <w:lang w:val="lt-LT"/>
        </w:rPr>
        <w:t>)</w:t>
      </w:r>
      <w:r w:rsidR="003C79AA" w:rsidRPr="00613C19">
        <w:rPr>
          <w:rFonts w:ascii="Arial" w:hAnsi="Arial" w:cs="Arial"/>
          <w:sz w:val="20"/>
          <w:szCs w:val="20"/>
          <w:lang w:val="lt-LT"/>
        </w:rPr>
        <w:t>:</w:t>
      </w:r>
    </w:p>
    <w:p w14:paraId="3E31DB38" w14:textId="77777777" w:rsidR="005316F4" w:rsidRPr="00613C19" w:rsidRDefault="005316F4" w:rsidP="00454379">
      <w:pPr>
        <w:tabs>
          <w:tab w:val="left" w:pos="900"/>
        </w:tabs>
        <w:jc w:val="both"/>
        <w:rPr>
          <w:rFonts w:ascii="Arial" w:hAnsi="Arial" w:cs="Arial"/>
          <w:sz w:val="20"/>
          <w:szCs w:val="20"/>
          <w:lang w:val="lt-LT"/>
        </w:rPr>
      </w:pPr>
    </w:p>
    <w:p w14:paraId="2D2AB519" w14:textId="77777777" w:rsidR="00ED0CAC" w:rsidRPr="00613C19" w:rsidRDefault="00ED0CAC" w:rsidP="00454379">
      <w:pPr>
        <w:tabs>
          <w:tab w:val="left" w:pos="900"/>
        </w:tabs>
        <w:jc w:val="both"/>
        <w:rPr>
          <w:rFonts w:ascii="Arial" w:hAnsi="Arial" w:cs="Arial"/>
          <w:sz w:val="20"/>
          <w:szCs w:val="20"/>
          <w:lang w:val="lt-LT"/>
        </w:rPr>
      </w:pPr>
    </w:p>
    <w:p w14:paraId="349DA585" w14:textId="046F7FCB" w:rsidR="00B5492F" w:rsidRPr="00613C19" w:rsidRDefault="00454379" w:rsidP="00454379">
      <w:pPr>
        <w:tabs>
          <w:tab w:val="left" w:pos="900"/>
        </w:tabs>
        <w:jc w:val="both"/>
        <w:rPr>
          <w:rFonts w:ascii="Arial" w:hAnsi="Arial" w:cs="Arial"/>
          <w:i/>
          <w:sz w:val="20"/>
          <w:szCs w:val="20"/>
          <w:lang w:val="lt-LT"/>
        </w:rPr>
      </w:pPr>
      <w:r w:rsidRPr="00613C19">
        <w:rPr>
          <w:rFonts w:ascii="Arial" w:hAnsi="Arial" w:cs="Arial"/>
          <w:sz w:val="20"/>
          <w:szCs w:val="20"/>
          <w:lang w:val="lt-LT"/>
        </w:rPr>
        <w:t xml:space="preserve">____________________     </w:t>
      </w:r>
      <w:r w:rsidR="00FC0811" w:rsidRPr="00613C19">
        <w:rPr>
          <w:rFonts w:ascii="Arial" w:hAnsi="Arial" w:cs="Arial"/>
          <w:sz w:val="20"/>
          <w:szCs w:val="20"/>
          <w:lang w:val="lt-LT"/>
        </w:rPr>
        <w:tab/>
      </w:r>
      <w:r w:rsidR="00FC0811" w:rsidRPr="00613C19">
        <w:rPr>
          <w:rFonts w:ascii="Arial" w:hAnsi="Arial" w:cs="Arial"/>
          <w:sz w:val="20"/>
          <w:szCs w:val="20"/>
          <w:lang w:val="lt-LT"/>
        </w:rPr>
        <w:tab/>
      </w:r>
      <w:r w:rsidR="00E302C4" w:rsidRPr="00613C19">
        <w:rPr>
          <w:rFonts w:ascii="Arial" w:hAnsi="Arial" w:cs="Arial"/>
          <w:sz w:val="20"/>
          <w:szCs w:val="20"/>
          <w:lang w:val="lt-LT"/>
        </w:rPr>
        <w:tab/>
      </w:r>
      <w:r w:rsidRPr="00613C19">
        <w:rPr>
          <w:rFonts w:ascii="Arial" w:hAnsi="Arial" w:cs="Arial"/>
          <w:sz w:val="20"/>
          <w:szCs w:val="20"/>
          <w:lang w:val="lt-LT"/>
        </w:rPr>
        <w:t>______________________________</w:t>
      </w:r>
      <w:r w:rsidR="00F14BC3" w:rsidRPr="00613C19">
        <w:rPr>
          <w:rFonts w:ascii="Arial" w:hAnsi="Arial" w:cs="Arial"/>
          <w:sz w:val="20"/>
          <w:szCs w:val="20"/>
          <w:lang w:val="lt-LT"/>
        </w:rPr>
        <w:t>___</w:t>
      </w:r>
    </w:p>
    <w:p w14:paraId="04A15306" w14:textId="35E73EA4" w:rsidR="001D5F70" w:rsidRPr="00613C19" w:rsidRDefault="001D5F70" w:rsidP="00611F69">
      <w:pPr>
        <w:pStyle w:val="BodyText"/>
        <w:tabs>
          <w:tab w:val="left" w:pos="900"/>
        </w:tabs>
        <w:rPr>
          <w:rFonts w:ascii="Arial" w:hAnsi="Arial" w:cs="Arial"/>
          <w:sz w:val="20"/>
        </w:rPr>
      </w:pPr>
      <w:r w:rsidRPr="00613C19">
        <w:rPr>
          <w:rFonts w:ascii="Arial" w:hAnsi="Arial" w:cs="Arial"/>
          <w:sz w:val="20"/>
        </w:rPr>
        <w:t>(</w:t>
      </w:r>
      <w:r w:rsidR="00890A64" w:rsidRPr="00613C19">
        <w:rPr>
          <w:rFonts w:ascii="Arial" w:hAnsi="Arial" w:cs="Arial"/>
          <w:sz w:val="20"/>
        </w:rPr>
        <w:t>Parašas</w:t>
      </w:r>
      <w:r w:rsidRPr="00613C19">
        <w:rPr>
          <w:rFonts w:ascii="Arial" w:hAnsi="Arial" w:cs="Arial"/>
          <w:sz w:val="20"/>
        </w:rPr>
        <w:t>)</w:t>
      </w:r>
      <w:r w:rsidR="00454379" w:rsidRPr="00613C19">
        <w:rPr>
          <w:rFonts w:ascii="Arial" w:hAnsi="Arial" w:cs="Arial"/>
          <w:sz w:val="20"/>
        </w:rPr>
        <w:tab/>
      </w:r>
      <w:r w:rsidR="00454379" w:rsidRPr="00613C19">
        <w:rPr>
          <w:rFonts w:ascii="Arial" w:hAnsi="Arial" w:cs="Arial"/>
          <w:sz w:val="20"/>
        </w:rPr>
        <w:tab/>
      </w:r>
      <w:r w:rsidR="00454379" w:rsidRPr="00613C19">
        <w:rPr>
          <w:rFonts w:ascii="Arial" w:hAnsi="Arial" w:cs="Arial"/>
          <w:sz w:val="20"/>
        </w:rPr>
        <w:tab/>
      </w:r>
      <w:r w:rsidR="00FC0811" w:rsidRPr="00613C19">
        <w:rPr>
          <w:rFonts w:ascii="Arial" w:hAnsi="Arial" w:cs="Arial"/>
          <w:sz w:val="20"/>
        </w:rPr>
        <w:tab/>
      </w:r>
      <w:r w:rsidR="00890A64" w:rsidRPr="00613C19">
        <w:rPr>
          <w:rFonts w:ascii="Arial" w:hAnsi="Arial" w:cs="Arial"/>
          <w:sz w:val="20"/>
        </w:rPr>
        <w:tab/>
      </w:r>
      <w:r w:rsidR="00E302C4" w:rsidRPr="00613C19">
        <w:rPr>
          <w:rFonts w:ascii="Arial" w:hAnsi="Arial" w:cs="Arial"/>
          <w:sz w:val="20"/>
        </w:rPr>
        <w:t xml:space="preserve"> </w:t>
      </w:r>
      <w:r w:rsidR="00B5492F" w:rsidRPr="00613C19">
        <w:rPr>
          <w:rFonts w:ascii="Arial" w:hAnsi="Arial" w:cs="Arial"/>
          <w:iCs/>
          <w:sz w:val="20"/>
        </w:rPr>
        <w:t>(</w:t>
      </w:r>
      <w:r w:rsidR="00890A64" w:rsidRPr="00613C19">
        <w:rPr>
          <w:rFonts w:ascii="Arial" w:hAnsi="Arial" w:cs="Arial"/>
          <w:iCs/>
          <w:sz w:val="20"/>
        </w:rPr>
        <w:t>Pareigos</w:t>
      </w:r>
      <w:r w:rsidR="00E302C4" w:rsidRPr="00613C19">
        <w:rPr>
          <w:rFonts w:ascii="Arial" w:hAnsi="Arial" w:cs="Arial"/>
          <w:iCs/>
          <w:sz w:val="20"/>
        </w:rPr>
        <w:t xml:space="preserve"> (</w:t>
      </w:r>
      <w:r w:rsidR="00890A64" w:rsidRPr="00613C19">
        <w:rPr>
          <w:rFonts w:ascii="Arial" w:hAnsi="Arial" w:cs="Arial"/>
          <w:iCs/>
          <w:sz w:val="20"/>
        </w:rPr>
        <w:t>jei taikoma</w:t>
      </w:r>
      <w:r w:rsidR="00E302C4" w:rsidRPr="00613C19">
        <w:rPr>
          <w:rFonts w:ascii="Arial" w:hAnsi="Arial" w:cs="Arial"/>
          <w:iCs/>
          <w:sz w:val="20"/>
        </w:rPr>
        <w:t xml:space="preserve">), </w:t>
      </w:r>
      <w:r w:rsidR="00890A64" w:rsidRPr="00613C19">
        <w:rPr>
          <w:rFonts w:ascii="Arial" w:hAnsi="Arial" w:cs="Arial"/>
          <w:iCs/>
          <w:sz w:val="20"/>
        </w:rPr>
        <w:t>Vardas, Pavardė</w:t>
      </w:r>
      <w:r w:rsidR="00B5492F" w:rsidRPr="00613C19">
        <w:rPr>
          <w:rFonts w:ascii="Arial" w:hAnsi="Arial" w:cs="Arial"/>
          <w:iCs/>
          <w:sz w:val="20"/>
        </w:rPr>
        <w:t>)</w:t>
      </w:r>
    </w:p>
    <w:sectPr w:rsidR="001D5F70" w:rsidRPr="00613C19" w:rsidSect="00AE2E09">
      <w:footerReference w:type="even" r:id="rId7"/>
      <w:footerReference w:type="default" r:id="rId8"/>
      <w:pgSz w:w="11906" w:h="16838"/>
      <w:pgMar w:top="719"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BC9EA3" w14:textId="77777777" w:rsidR="00395399" w:rsidRDefault="00395399">
      <w:r>
        <w:separator/>
      </w:r>
    </w:p>
  </w:endnote>
  <w:endnote w:type="continuationSeparator" w:id="0">
    <w:p w14:paraId="2A14A808" w14:textId="77777777" w:rsidR="00395399" w:rsidRDefault="00395399">
      <w:r>
        <w:continuationSeparator/>
      </w:r>
    </w:p>
  </w:endnote>
  <w:endnote w:type="continuationNotice" w:id="1">
    <w:p w14:paraId="25156E8A" w14:textId="77777777" w:rsidR="00395399" w:rsidRDefault="0039539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HelveticaLT">
    <w:altName w:val="Times New Roman"/>
    <w:charset w:val="BA"/>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5EAFEE" w14:textId="77777777" w:rsidR="005546A5" w:rsidRDefault="005546A5" w:rsidP="009E7C6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3900851" w14:textId="77777777" w:rsidR="005546A5" w:rsidRDefault="005546A5" w:rsidP="0021503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9AF732" w14:textId="77777777" w:rsidR="005546A5" w:rsidRDefault="005546A5" w:rsidP="0021503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C78350" w14:textId="77777777" w:rsidR="00395399" w:rsidRDefault="00395399">
      <w:r>
        <w:separator/>
      </w:r>
    </w:p>
  </w:footnote>
  <w:footnote w:type="continuationSeparator" w:id="0">
    <w:p w14:paraId="75307EC2" w14:textId="77777777" w:rsidR="00395399" w:rsidRDefault="00395399">
      <w:r>
        <w:continuationSeparator/>
      </w:r>
    </w:p>
  </w:footnote>
  <w:footnote w:type="continuationNotice" w:id="1">
    <w:p w14:paraId="0931A89A" w14:textId="77777777" w:rsidR="00395399" w:rsidRDefault="0039539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41664A"/>
    <w:multiLevelType w:val="hybridMultilevel"/>
    <w:tmpl w:val="F9FE09DC"/>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7AB3A0F"/>
    <w:multiLevelType w:val="hybridMultilevel"/>
    <w:tmpl w:val="21A0712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A97458D"/>
    <w:multiLevelType w:val="multilevel"/>
    <w:tmpl w:val="F752BD6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29420A22"/>
    <w:multiLevelType w:val="hybridMultilevel"/>
    <w:tmpl w:val="F0801740"/>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9453D78"/>
    <w:multiLevelType w:val="hybridMultilevel"/>
    <w:tmpl w:val="3F7CD3CE"/>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DCA3EE5"/>
    <w:multiLevelType w:val="multilevel"/>
    <w:tmpl w:val="43BA9C7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4ED04847"/>
    <w:multiLevelType w:val="hybridMultilevel"/>
    <w:tmpl w:val="27B0070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5A3D1933"/>
    <w:multiLevelType w:val="multilevel"/>
    <w:tmpl w:val="C5887BC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776A7BDB"/>
    <w:multiLevelType w:val="multilevel"/>
    <w:tmpl w:val="2A2C67D8"/>
    <w:lvl w:ilvl="0">
      <w:start w:val="1"/>
      <w:numFmt w:val="decimal"/>
      <w:lvlText w:val="%1."/>
      <w:lvlJc w:val="left"/>
      <w:pPr>
        <w:ind w:left="340" w:hanging="34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 w15:restartNumberingAfterBreak="0">
    <w:nsid w:val="7BAF45E4"/>
    <w:multiLevelType w:val="multilevel"/>
    <w:tmpl w:val="119CCA1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222983715">
    <w:abstractNumId w:val="2"/>
  </w:num>
  <w:num w:numId="2" w16cid:durableId="1716468776">
    <w:abstractNumId w:val="6"/>
  </w:num>
  <w:num w:numId="3" w16cid:durableId="1011493851">
    <w:abstractNumId w:val="7"/>
  </w:num>
  <w:num w:numId="4" w16cid:durableId="432552698">
    <w:abstractNumId w:val="5"/>
  </w:num>
  <w:num w:numId="5" w16cid:durableId="1541623335">
    <w:abstractNumId w:val="1"/>
  </w:num>
  <w:num w:numId="6" w16cid:durableId="378167682">
    <w:abstractNumId w:val="8"/>
  </w:num>
  <w:num w:numId="7" w16cid:durableId="106780458">
    <w:abstractNumId w:val="4"/>
  </w:num>
  <w:num w:numId="8" w16cid:durableId="276908299">
    <w:abstractNumId w:val="3"/>
  </w:num>
  <w:num w:numId="9" w16cid:durableId="2105878436">
    <w:abstractNumId w:val="0"/>
  </w:num>
  <w:num w:numId="10" w16cid:durableId="7470757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defaultTabStop w:val="1296"/>
  <w:hyphenationZone w:val="396"/>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3D1D"/>
    <w:rsid w:val="00010E48"/>
    <w:rsid w:val="00011DC7"/>
    <w:rsid w:val="000161E3"/>
    <w:rsid w:val="00040C4E"/>
    <w:rsid w:val="000427F4"/>
    <w:rsid w:val="00046F19"/>
    <w:rsid w:val="000531CD"/>
    <w:rsid w:val="00056A7B"/>
    <w:rsid w:val="00067BC9"/>
    <w:rsid w:val="000970A3"/>
    <w:rsid w:val="000C20DF"/>
    <w:rsid w:val="000D3591"/>
    <w:rsid w:val="00106504"/>
    <w:rsid w:val="00107C95"/>
    <w:rsid w:val="00115124"/>
    <w:rsid w:val="0012070F"/>
    <w:rsid w:val="0012073F"/>
    <w:rsid w:val="0013316C"/>
    <w:rsid w:val="0013494A"/>
    <w:rsid w:val="001572B5"/>
    <w:rsid w:val="00176953"/>
    <w:rsid w:val="00187209"/>
    <w:rsid w:val="00196668"/>
    <w:rsid w:val="00196AA2"/>
    <w:rsid w:val="001B3E79"/>
    <w:rsid w:val="001C045E"/>
    <w:rsid w:val="001D3928"/>
    <w:rsid w:val="001D5F70"/>
    <w:rsid w:val="001F7329"/>
    <w:rsid w:val="002019BF"/>
    <w:rsid w:val="00212BCC"/>
    <w:rsid w:val="002132D5"/>
    <w:rsid w:val="00215037"/>
    <w:rsid w:val="00227CEC"/>
    <w:rsid w:val="0023728F"/>
    <w:rsid w:val="00245F0B"/>
    <w:rsid w:val="00262CE9"/>
    <w:rsid w:val="00263354"/>
    <w:rsid w:val="00264444"/>
    <w:rsid w:val="00277FB5"/>
    <w:rsid w:val="00286166"/>
    <w:rsid w:val="00286EA9"/>
    <w:rsid w:val="002878C4"/>
    <w:rsid w:val="00290655"/>
    <w:rsid w:val="00294FD5"/>
    <w:rsid w:val="00295F99"/>
    <w:rsid w:val="002B05FD"/>
    <w:rsid w:val="002B58D2"/>
    <w:rsid w:val="002E4697"/>
    <w:rsid w:val="002E4740"/>
    <w:rsid w:val="003231B1"/>
    <w:rsid w:val="00324B79"/>
    <w:rsid w:val="00326F84"/>
    <w:rsid w:val="00327C68"/>
    <w:rsid w:val="00342BFB"/>
    <w:rsid w:val="0034503D"/>
    <w:rsid w:val="00346E06"/>
    <w:rsid w:val="00356BC2"/>
    <w:rsid w:val="003705A8"/>
    <w:rsid w:val="00370C85"/>
    <w:rsid w:val="00372A88"/>
    <w:rsid w:val="00380305"/>
    <w:rsid w:val="003804E4"/>
    <w:rsid w:val="00381184"/>
    <w:rsid w:val="00395399"/>
    <w:rsid w:val="003A2FD1"/>
    <w:rsid w:val="003A7675"/>
    <w:rsid w:val="003B154B"/>
    <w:rsid w:val="003C757D"/>
    <w:rsid w:val="003C79AA"/>
    <w:rsid w:val="003D549B"/>
    <w:rsid w:val="003F04E0"/>
    <w:rsid w:val="00430F09"/>
    <w:rsid w:val="00431A0E"/>
    <w:rsid w:val="00454379"/>
    <w:rsid w:val="00467AB1"/>
    <w:rsid w:val="00472EF1"/>
    <w:rsid w:val="004736DC"/>
    <w:rsid w:val="004923DC"/>
    <w:rsid w:val="00495A3D"/>
    <w:rsid w:val="00496028"/>
    <w:rsid w:val="004A05F0"/>
    <w:rsid w:val="004B6E84"/>
    <w:rsid w:val="004D27AC"/>
    <w:rsid w:val="004D2A06"/>
    <w:rsid w:val="004F049D"/>
    <w:rsid w:val="004F1A1F"/>
    <w:rsid w:val="00513803"/>
    <w:rsid w:val="00530555"/>
    <w:rsid w:val="005316F4"/>
    <w:rsid w:val="0055331F"/>
    <w:rsid w:val="005546A5"/>
    <w:rsid w:val="00563D7C"/>
    <w:rsid w:val="0057349B"/>
    <w:rsid w:val="00574025"/>
    <w:rsid w:val="00580EF9"/>
    <w:rsid w:val="00581B96"/>
    <w:rsid w:val="005B1AA5"/>
    <w:rsid w:val="005D19A0"/>
    <w:rsid w:val="005D3031"/>
    <w:rsid w:val="005D5258"/>
    <w:rsid w:val="005D71BE"/>
    <w:rsid w:val="005D7509"/>
    <w:rsid w:val="0060042E"/>
    <w:rsid w:val="006021D1"/>
    <w:rsid w:val="00611CBB"/>
    <w:rsid w:val="00611F69"/>
    <w:rsid w:val="00612BEC"/>
    <w:rsid w:val="00613C19"/>
    <w:rsid w:val="0061760D"/>
    <w:rsid w:val="00617806"/>
    <w:rsid w:val="00623CD2"/>
    <w:rsid w:val="006413CE"/>
    <w:rsid w:val="00657843"/>
    <w:rsid w:val="0066254D"/>
    <w:rsid w:val="00680CAA"/>
    <w:rsid w:val="00683D48"/>
    <w:rsid w:val="00696720"/>
    <w:rsid w:val="006C2D4B"/>
    <w:rsid w:val="006C38B2"/>
    <w:rsid w:val="006C6136"/>
    <w:rsid w:val="006D5558"/>
    <w:rsid w:val="006D74E0"/>
    <w:rsid w:val="006F6B16"/>
    <w:rsid w:val="00703A9C"/>
    <w:rsid w:val="0070530A"/>
    <w:rsid w:val="00716996"/>
    <w:rsid w:val="00717496"/>
    <w:rsid w:val="0072289C"/>
    <w:rsid w:val="00733F01"/>
    <w:rsid w:val="00762DA9"/>
    <w:rsid w:val="00767969"/>
    <w:rsid w:val="007739C8"/>
    <w:rsid w:val="007750F4"/>
    <w:rsid w:val="00777B20"/>
    <w:rsid w:val="007802AA"/>
    <w:rsid w:val="00792139"/>
    <w:rsid w:val="00792961"/>
    <w:rsid w:val="0079699D"/>
    <w:rsid w:val="007B651C"/>
    <w:rsid w:val="007C0AE5"/>
    <w:rsid w:val="007C32B6"/>
    <w:rsid w:val="007D1298"/>
    <w:rsid w:val="007E1096"/>
    <w:rsid w:val="007E4495"/>
    <w:rsid w:val="007F4C07"/>
    <w:rsid w:val="0080029F"/>
    <w:rsid w:val="00802386"/>
    <w:rsid w:val="0080380D"/>
    <w:rsid w:val="00811E27"/>
    <w:rsid w:val="00812E29"/>
    <w:rsid w:val="008158DA"/>
    <w:rsid w:val="0082434C"/>
    <w:rsid w:val="0082592E"/>
    <w:rsid w:val="00842CE7"/>
    <w:rsid w:val="00847E16"/>
    <w:rsid w:val="00854DC5"/>
    <w:rsid w:val="00872E77"/>
    <w:rsid w:val="00874E38"/>
    <w:rsid w:val="008808C3"/>
    <w:rsid w:val="00880986"/>
    <w:rsid w:val="0088337E"/>
    <w:rsid w:val="008874BD"/>
    <w:rsid w:val="00890A64"/>
    <w:rsid w:val="008B4E82"/>
    <w:rsid w:val="008E50C0"/>
    <w:rsid w:val="0091012F"/>
    <w:rsid w:val="00922290"/>
    <w:rsid w:val="0092740C"/>
    <w:rsid w:val="00936C29"/>
    <w:rsid w:val="00941D9E"/>
    <w:rsid w:val="009535AF"/>
    <w:rsid w:val="00954260"/>
    <w:rsid w:val="0096795B"/>
    <w:rsid w:val="00973961"/>
    <w:rsid w:val="0097458C"/>
    <w:rsid w:val="00981BAA"/>
    <w:rsid w:val="009B0F7D"/>
    <w:rsid w:val="009D0D2F"/>
    <w:rsid w:val="009D2418"/>
    <w:rsid w:val="009D5951"/>
    <w:rsid w:val="009E2140"/>
    <w:rsid w:val="009E7C60"/>
    <w:rsid w:val="00A04429"/>
    <w:rsid w:val="00A33B57"/>
    <w:rsid w:val="00A35B72"/>
    <w:rsid w:val="00A6266B"/>
    <w:rsid w:val="00A673B7"/>
    <w:rsid w:val="00A74EF1"/>
    <w:rsid w:val="00A75DA2"/>
    <w:rsid w:val="00AA03F6"/>
    <w:rsid w:val="00AA108C"/>
    <w:rsid w:val="00AA4939"/>
    <w:rsid w:val="00AD1F52"/>
    <w:rsid w:val="00AD3AB1"/>
    <w:rsid w:val="00AD5C96"/>
    <w:rsid w:val="00AE2E09"/>
    <w:rsid w:val="00AE4DBE"/>
    <w:rsid w:val="00AF0EFA"/>
    <w:rsid w:val="00AF7AB9"/>
    <w:rsid w:val="00B029EA"/>
    <w:rsid w:val="00B1004A"/>
    <w:rsid w:val="00B16931"/>
    <w:rsid w:val="00B22BF2"/>
    <w:rsid w:val="00B33210"/>
    <w:rsid w:val="00B41B7D"/>
    <w:rsid w:val="00B5492F"/>
    <w:rsid w:val="00B731A8"/>
    <w:rsid w:val="00B90678"/>
    <w:rsid w:val="00B97FB0"/>
    <w:rsid w:val="00BA1269"/>
    <w:rsid w:val="00BB17A9"/>
    <w:rsid w:val="00BD1822"/>
    <w:rsid w:val="00C06D20"/>
    <w:rsid w:val="00C16B6E"/>
    <w:rsid w:val="00C6101E"/>
    <w:rsid w:val="00C6264B"/>
    <w:rsid w:val="00C6266F"/>
    <w:rsid w:val="00C75AA4"/>
    <w:rsid w:val="00C879C3"/>
    <w:rsid w:val="00C96210"/>
    <w:rsid w:val="00C962CA"/>
    <w:rsid w:val="00CE3A6B"/>
    <w:rsid w:val="00CE5507"/>
    <w:rsid w:val="00CF0FEA"/>
    <w:rsid w:val="00CF2917"/>
    <w:rsid w:val="00D0789E"/>
    <w:rsid w:val="00D114CD"/>
    <w:rsid w:val="00D256A0"/>
    <w:rsid w:val="00D45328"/>
    <w:rsid w:val="00D509B0"/>
    <w:rsid w:val="00D51859"/>
    <w:rsid w:val="00D66007"/>
    <w:rsid w:val="00D67E5E"/>
    <w:rsid w:val="00D752A7"/>
    <w:rsid w:val="00D8218C"/>
    <w:rsid w:val="00D86DB3"/>
    <w:rsid w:val="00D87AB7"/>
    <w:rsid w:val="00D97CFC"/>
    <w:rsid w:val="00DB6C7D"/>
    <w:rsid w:val="00DC4ADE"/>
    <w:rsid w:val="00DD449E"/>
    <w:rsid w:val="00DF3D1D"/>
    <w:rsid w:val="00E2394D"/>
    <w:rsid w:val="00E25232"/>
    <w:rsid w:val="00E26D0C"/>
    <w:rsid w:val="00E302C4"/>
    <w:rsid w:val="00E3235D"/>
    <w:rsid w:val="00E45C71"/>
    <w:rsid w:val="00E46825"/>
    <w:rsid w:val="00E713A7"/>
    <w:rsid w:val="00E7275E"/>
    <w:rsid w:val="00E96771"/>
    <w:rsid w:val="00EA2087"/>
    <w:rsid w:val="00EB4289"/>
    <w:rsid w:val="00EB6E88"/>
    <w:rsid w:val="00ED0CAC"/>
    <w:rsid w:val="00EE4445"/>
    <w:rsid w:val="00F065E0"/>
    <w:rsid w:val="00F0729E"/>
    <w:rsid w:val="00F07304"/>
    <w:rsid w:val="00F12375"/>
    <w:rsid w:val="00F14BC3"/>
    <w:rsid w:val="00F14FC1"/>
    <w:rsid w:val="00F16F15"/>
    <w:rsid w:val="00F207E2"/>
    <w:rsid w:val="00F333AC"/>
    <w:rsid w:val="00F54F55"/>
    <w:rsid w:val="00F8034D"/>
    <w:rsid w:val="00FB3300"/>
    <w:rsid w:val="00FC0811"/>
    <w:rsid w:val="00FC4AAC"/>
    <w:rsid w:val="00FD57F5"/>
    <w:rsid w:val="00FE28B0"/>
    <w:rsid w:val="00FE4E8B"/>
    <w:rsid w:val="00FE671A"/>
    <w:rsid w:val="0B56FAA8"/>
    <w:rsid w:val="56AD289C"/>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9EBFE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1F69"/>
    <w:rPr>
      <w:rFonts w:ascii="Times New Roman" w:eastAsia="Times New Roman" w:hAnsi="Times New Roman"/>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DF3D1D"/>
    <w:pPr>
      <w:jc w:val="both"/>
    </w:pPr>
    <w:rPr>
      <w:rFonts w:ascii="HelveticaLT" w:hAnsi="HelveticaLT"/>
      <w:szCs w:val="20"/>
      <w:lang w:val="lt-LT"/>
    </w:rPr>
  </w:style>
  <w:style w:type="character" w:customStyle="1" w:styleId="BodyTextChar">
    <w:name w:val="Body Text Char"/>
    <w:link w:val="BodyText"/>
    <w:rsid w:val="00DF3D1D"/>
    <w:rPr>
      <w:rFonts w:ascii="HelveticaLT" w:eastAsia="Times New Roman" w:hAnsi="HelveticaLT" w:cs="Times New Roman"/>
      <w:sz w:val="24"/>
      <w:szCs w:val="20"/>
    </w:rPr>
  </w:style>
  <w:style w:type="paragraph" w:styleId="Header">
    <w:name w:val="header"/>
    <w:basedOn w:val="Normal"/>
    <w:link w:val="HeaderChar"/>
    <w:uiPriority w:val="99"/>
    <w:rsid w:val="00DF3D1D"/>
    <w:pPr>
      <w:tabs>
        <w:tab w:val="center" w:pos="4153"/>
        <w:tab w:val="right" w:pos="8306"/>
      </w:tabs>
    </w:pPr>
    <w:rPr>
      <w:szCs w:val="20"/>
      <w:lang w:val="lt-LT"/>
    </w:rPr>
  </w:style>
  <w:style w:type="character" w:customStyle="1" w:styleId="HeaderChar">
    <w:name w:val="Header Char"/>
    <w:link w:val="Header"/>
    <w:uiPriority w:val="99"/>
    <w:rsid w:val="00DF3D1D"/>
    <w:rPr>
      <w:rFonts w:ascii="Times New Roman" w:eastAsia="Times New Roman" w:hAnsi="Times New Roman" w:cs="Times New Roman"/>
      <w:sz w:val="24"/>
      <w:szCs w:val="20"/>
    </w:rPr>
  </w:style>
  <w:style w:type="paragraph" w:styleId="HTMLPreformatted">
    <w:name w:val="HTML Preformatted"/>
    <w:basedOn w:val="Normal"/>
    <w:link w:val="HTMLPreformattedChar1"/>
    <w:rsid w:val="00DF3D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en-GB"/>
    </w:rPr>
  </w:style>
  <w:style w:type="character" w:customStyle="1" w:styleId="HTMLPreformattedChar1">
    <w:name w:val="HTML Preformatted Char1"/>
    <w:link w:val="HTMLPreformatted"/>
    <w:uiPriority w:val="99"/>
    <w:rsid w:val="00DF3D1D"/>
    <w:rPr>
      <w:rFonts w:ascii="Arial Unicode MS" w:eastAsia="Arial Unicode MS" w:hAnsi="Arial Unicode MS" w:cs="Arial Unicode MS"/>
      <w:sz w:val="20"/>
      <w:szCs w:val="20"/>
      <w:lang w:val="en-GB"/>
    </w:rPr>
  </w:style>
  <w:style w:type="character" w:customStyle="1" w:styleId="HTMLPreformattedChar">
    <w:name w:val="HTML Preformatted Char"/>
    <w:locked/>
    <w:rsid w:val="008158DA"/>
    <w:rPr>
      <w:rFonts w:ascii="Courier New" w:hAnsi="Courier New" w:cs="Courier New"/>
      <w:lang w:val="lt-LT" w:eastAsia="lt-LT" w:bidi="ar-SA"/>
    </w:rPr>
  </w:style>
  <w:style w:type="paragraph" w:styleId="Footer">
    <w:name w:val="footer"/>
    <w:basedOn w:val="Normal"/>
    <w:rsid w:val="00215037"/>
    <w:pPr>
      <w:tabs>
        <w:tab w:val="center" w:pos="4819"/>
        <w:tab w:val="right" w:pos="9638"/>
      </w:tabs>
    </w:pPr>
  </w:style>
  <w:style w:type="character" w:styleId="PageNumber">
    <w:name w:val="page number"/>
    <w:basedOn w:val="DefaultParagraphFont"/>
    <w:rsid w:val="00215037"/>
  </w:style>
  <w:style w:type="paragraph" w:styleId="BalloonText">
    <w:name w:val="Balloon Text"/>
    <w:basedOn w:val="Normal"/>
    <w:semiHidden/>
    <w:rsid w:val="005546A5"/>
    <w:rPr>
      <w:rFonts w:ascii="Tahoma" w:hAnsi="Tahoma" w:cs="Tahoma"/>
      <w:sz w:val="16"/>
      <w:szCs w:val="16"/>
    </w:rPr>
  </w:style>
  <w:style w:type="paragraph" w:styleId="ListParagraph">
    <w:name w:val="List Paragraph"/>
    <w:basedOn w:val="Normal"/>
    <w:uiPriority w:val="34"/>
    <w:qFormat/>
    <w:rsid w:val="00011DC7"/>
    <w:pPr>
      <w:ind w:left="720"/>
      <w:contextualSpacing/>
    </w:pPr>
  </w:style>
  <w:style w:type="table" w:styleId="TableGrid">
    <w:name w:val="Table Grid"/>
    <w:basedOn w:val="TableNormal"/>
    <w:uiPriority w:val="59"/>
    <w:rsid w:val="00872E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11F69"/>
    <w:pPr>
      <w:spacing w:before="100" w:beforeAutospacing="1" w:after="100" w:afterAutospacing="1"/>
    </w:pPr>
    <w:rPr>
      <w:lang w:val="lt-LT" w:eastAsia="lt-LT"/>
    </w:rPr>
  </w:style>
  <w:style w:type="character" w:styleId="Strong">
    <w:name w:val="Strong"/>
    <w:basedOn w:val="DefaultParagraphFont"/>
    <w:uiPriority w:val="22"/>
    <w:qFormat/>
    <w:rsid w:val="00611F69"/>
    <w:rPr>
      <w:b/>
      <w:bCs/>
    </w:rPr>
  </w:style>
  <w:style w:type="character" w:styleId="Emphasis">
    <w:name w:val="Emphasis"/>
    <w:basedOn w:val="DefaultParagraphFont"/>
    <w:uiPriority w:val="20"/>
    <w:qFormat/>
    <w:rsid w:val="00611F6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6221941">
      <w:bodyDiv w:val="1"/>
      <w:marLeft w:val="0"/>
      <w:marRight w:val="0"/>
      <w:marTop w:val="0"/>
      <w:marBottom w:val="0"/>
      <w:divBdr>
        <w:top w:val="none" w:sz="0" w:space="0" w:color="auto"/>
        <w:left w:val="none" w:sz="0" w:space="0" w:color="auto"/>
        <w:bottom w:val="none" w:sz="0" w:space="0" w:color="auto"/>
        <w:right w:val="none" w:sz="0" w:space="0" w:color="auto"/>
      </w:divBdr>
    </w:div>
    <w:div w:id="501896621">
      <w:bodyDiv w:val="1"/>
      <w:marLeft w:val="0"/>
      <w:marRight w:val="0"/>
      <w:marTop w:val="0"/>
      <w:marBottom w:val="0"/>
      <w:divBdr>
        <w:top w:val="none" w:sz="0" w:space="0" w:color="auto"/>
        <w:left w:val="none" w:sz="0" w:space="0" w:color="auto"/>
        <w:bottom w:val="none" w:sz="0" w:space="0" w:color="auto"/>
        <w:right w:val="none" w:sz="0" w:space="0" w:color="auto"/>
      </w:divBdr>
    </w:div>
    <w:div w:id="951940599">
      <w:bodyDiv w:val="1"/>
      <w:marLeft w:val="0"/>
      <w:marRight w:val="0"/>
      <w:marTop w:val="0"/>
      <w:marBottom w:val="0"/>
      <w:divBdr>
        <w:top w:val="none" w:sz="0" w:space="0" w:color="auto"/>
        <w:left w:val="none" w:sz="0" w:space="0" w:color="auto"/>
        <w:bottom w:val="none" w:sz="0" w:space="0" w:color="auto"/>
        <w:right w:val="none" w:sz="0" w:space="0" w:color="auto"/>
      </w:divBdr>
    </w:div>
    <w:div w:id="1291399580">
      <w:bodyDiv w:val="1"/>
      <w:marLeft w:val="0"/>
      <w:marRight w:val="0"/>
      <w:marTop w:val="0"/>
      <w:marBottom w:val="0"/>
      <w:divBdr>
        <w:top w:val="none" w:sz="0" w:space="0" w:color="auto"/>
        <w:left w:val="none" w:sz="0" w:space="0" w:color="auto"/>
        <w:bottom w:val="none" w:sz="0" w:space="0" w:color="auto"/>
        <w:right w:val="none" w:sz="0" w:space="0" w:color="auto"/>
      </w:divBdr>
    </w:div>
    <w:div w:id="1310936206">
      <w:bodyDiv w:val="1"/>
      <w:marLeft w:val="0"/>
      <w:marRight w:val="0"/>
      <w:marTop w:val="0"/>
      <w:marBottom w:val="0"/>
      <w:divBdr>
        <w:top w:val="none" w:sz="0" w:space="0" w:color="auto"/>
        <w:left w:val="none" w:sz="0" w:space="0" w:color="auto"/>
        <w:bottom w:val="none" w:sz="0" w:space="0" w:color="auto"/>
        <w:right w:val="none" w:sz="0" w:space="0" w:color="auto"/>
      </w:divBdr>
    </w:div>
    <w:div w:id="1440177329">
      <w:bodyDiv w:val="1"/>
      <w:marLeft w:val="0"/>
      <w:marRight w:val="0"/>
      <w:marTop w:val="0"/>
      <w:marBottom w:val="0"/>
      <w:divBdr>
        <w:top w:val="none" w:sz="0" w:space="0" w:color="auto"/>
        <w:left w:val="none" w:sz="0" w:space="0" w:color="auto"/>
        <w:bottom w:val="none" w:sz="0" w:space="0" w:color="auto"/>
        <w:right w:val="none" w:sz="0" w:space="0" w:color="auto"/>
      </w:divBdr>
    </w:div>
    <w:div w:id="1632318762">
      <w:bodyDiv w:val="1"/>
      <w:marLeft w:val="0"/>
      <w:marRight w:val="0"/>
      <w:marTop w:val="0"/>
      <w:marBottom w:val="0"/>
      <w:divBdr>
        <w:top w:val="none" w:sz="0" w:space="0" w:color="auto"/>
        <w:left w:val="none" w:sz="0" w:space="0" w:color="auto"/>
        <w:bottom w:val="none" w:sz="0" w:space="0" w:color="auto"/>
        <w:right w:val="none" w:sz="0" w:space="0" w:color="auto"/>
      </w:divBdr>
    </w:div>
    <w:div w:id="2049604320">
      <w:bodyDiv w:val="1"/>
      <w:marLeft w:val="0"/>
      <w:marRight w:val="0"/>
      <w:marTop w:val="0"/>
      <w:marBottom w:val="0"/>
      <w:divBdr>
        <w:top w:val="none" w:sz="0" w:space="0" w:color="auto"/>
        <w:left w:val="none" w:sz="0" w:space="0" w:color="auto"/>
        <w:bottom w:val="none" w:sz="0" w:space="0" w:color="auto"/>
        <w:right w:val="none" w:sz="0" w:space="0" w:color="auto"/>
      </w:divBdr>
    </w:div>
    <w:div w:id="2049908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F016683970C4A40B02CA8A8EF8A7543" ma:contentTypeVersion="20" ma:contentTypeDescription="Create a new document." ma:contentTypeScope="" ma:versionID="7f167da28df86e5663a51ce193e5e115">
  <xsd:schema xmlns:xsd="http://www.w3.org/2001/XMLSchema" xmlns:xs="http://www.w3.org/2001/XMLSchema" xmlns:p="http://schemas.microsoft.com/office/2006/metadata/properties" xmlns:ns1="http://schemas.microsoft.com/sharepoint/v3" xmlns:ns2="3ae97cde-b9cb-4b62-a074-b944088483ff" xmlns:ns3="84d1fc6a-463a-4c3a-8f50-789a3c056a7d" targetNamespace="http://schemas.microsoft.com/office/2006/metadata/properties" ma:root="true" ma:fieldsID="74a0cffc8736e394cb6b6b76a8c4cc9b" ns1:_="" ns2:_="" ns3:_="">
    <xsd:import namespace="http://schemas.microsoft.com/sharepoint/v3"/>
    <xsd:import namespace="3ae97cde-b9cb-4b62-a074-b944088483ff"/>
    <xsd:import namespace="84d1fc6a-463a-4c3a-8f50-789a3c056a7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1:_ip_UnifiedCompliancePolicyProperties" minOccurs="0"/>
                <xsd:element ref="ns1:_ip_UnifiedCompliancePolicyUIAction"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description="" ma:hidden="true" ma:internalName="_ip_UnifiedCompliancePolicyProperties">
      <xsd:simpleType>
        <xsd:restriction base="dms:Note"/>
      </xsd:simpleType>
    </xsd:element>
    <xsd:element name="_ip_UnifiedCompliancePolicyUIAction" ma:index="16"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ae97cde-b9cb-4b62-a074-b944088483f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5" nillable="true" ma:displayName="Taxonomy Catch All Column" ma:hidden="true" ma:list="{38ddb222-86de-4593-af2f-84732e6466fe}" ma:internalName="TaxCatchAll" ma:showField="CatchAllData" ma:web="3ae97cde-b9cb-4b62-a074-b944088483f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4d1fc6a-463a-4c3a-8f50-789a3c056a7d"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1421fa5-ccfa-4c76-8ae6-b2cc696e926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4d1fc6a-463a-4c3a-8f50-789a3c056a7d">
      <Terms xmlns="http://schemas.microsoft.com/office/infopath/2007/PartnerControls"/>
    </lcf76f155ced4ddcb4097134ff3c332f>
    <TaxCatchAll xmlns="3ae97cde-b9cb-4b62-a074-b944088483ff"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0C90D485-5CEB-4FA2-ADDB-F832F62B4E51}"/>
</file>

<file path=customXml/itemProps2.xml><?xml version="1.0" encoding="utf-8"?>
<ds:datastoreItem xmlns:ds="http://schemas.openxmlformats.org/officeDocument/2006/customXml" ds:itemID="{FADAABE7-BBED-4463-AB15-CAE7EDB6C7AD}"/>
</file>

<file path=customXml/itemProps3.xml><?xml version="1.0" encoding="utf-8"?>
<ds:datastoreItem xmlns:ds="http://schemas.openxmlformats.org/officeDocument/2006/customXml" ds:itemID="{20AB21BE-7E4D-4089-899E-9DBE86396125}"/>
</file>

<file path=docProps/app.xml><?xml version="1.0" encoding="utf-8"?>
<Properties xmlns="http://schemas.openxmlformats.org/officeDocument/2006/extended-properties" xmlns:vt="http://schemas.openxmlformats.org/officeDocument/2006/docPropsVTypes">
  <Template>Normal</Template>
  <TotalTime>0</TotalTime>
  <Pages>1</Pages>
  <Words>1537</Words>
  <Characters>877</Characters>
  <Application>Microsoft Office Word</Application>
  <DocSecurity>0</DocSecurity>
  <Lines>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2024-11-22T15:22:00Z</dcterms:created>
  <dcterms:modified xsi:type="dcterms:W3CDTF">2024-11-22T15:23:00Z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0x010100BF016683970C4A40B02CA8A8EF8A7543</vt:lpwstr>
  </property>
</Properties>
</file>