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621CF" w14:textId="6CDD0D7B" w:rsidR="00207407" w:rsidRPr="00207407" w:rsidRDefault="00207407" w:rsidP="00207407">
      <w:pPr>
        <w:shd w:val="clear" w:color="auto" w:fill="FFFFFF"/>
        <w:spacing w:before="100" w:beforeAutospacing="1" w:after="100" w:afterAutospacing="1" w:line="240" w:lineRule="auto"/>
        <w:outlineLvl w:val="0"/>
        <w:rPr>
          <w:rFonts w:ascii="Open Sans" w:eastAsia="Times New Roman" w:hAnsi="Open Sans" w:cs="Open Sans"/>
          <w:color w:val="0B79AC"/>
          <w:kern w:val="36"/>
          <w:sz w:val="33"/>
          <w:szCs w:val="33"/>
          <w:lang w:eastAsia="et-EE"/>
        </w:rPr>
      </w:pPr>
      <w:r w:rsidRPr="00207407">
        <w:rPr>
          <w:rFonts w:ascii="Open Sans" w:eastAsia="Times New Roman" w:hAnsi="Open Sans" w:cs="Open Sans"/>
          <w:color w:val="0B79AC"/>
          <w:kern w:val="36"/>
          <w:sz w:val="33"/>
          <w:szCs w:val="33"/>
          <w:lang w:eastAsia="et-EE"/>
        </w:rPr>
        <w:t>202</w:t>
      </w:r>
      <w:r w:rsidR="004B3F04">
        <w:rPr>
          <w:rFonts w:ascii="Open Sans" w:eastAsia="Times New Roman" w:hAnsi="Open Sans" w:cs="Open Sans"/>
          <w:color w:val="0B79AC"/>
          <w:kern w:val="36"/>
          <w:sz w:val="33"/>
          <w:szCs w:val="33"/>
          <w:lang w:eastAsia="et-EE"/>
        </w:rPr>
        <w:t>5</w:t>
      </w:r>
      <w:r w:rsidRPr="00207407">
        <w:rPr>
          <w:rFonts w:ascii="Open Sans" w:eastAsia="Times New Roman" w:hAnsi="Open Sans" w:cs="Open Sans"/>
          <w:color w:val="0B79AC"/>
          <w:kern w:val="36"/>
          <w:sz w:val="33"/>
          <w:szCs w:val="33"/>
          <w:lang w:eastAsia="et-EE"/>
        </w:rPr>
        <w:t>: AS-i Tallinna Vesi tegevuse kohta juhatuselt teabe küsimise kord</w:t>
      </w:r>
    </w:p>
    <w:p w14:paraId="465BD0A6" w14:textId="1DEADD58" w:rsidR="00207407" w:rsidRP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r w:rsidRPr="00207407">
        <w:rPr>
          <w:rFonts w:ascii="Open Sans" w:eastAsia="Times New Roman" w:hAnsi="Open Sans" w:cs="Open Sans"/>
          <w:color w:val="282828"/>
          <w:sz w:val="21"/>
          <w:szCs w:val="21"/>
          <w:lang w:eastAsia="et-EE"/>
        </w:rPr>
        <w:t>Aktsionäridel on õigus küsida teavet Seltsi juhatuselt e-posti teel (e-post </w:t>
      </w:r>
      <w:hyperlink r:id="rId7" w:history="1">
        <w:r w:rsidRPr="00207407">
          <w:rPr>
            <w:rFonts w:ascii="Open Sans" w:eastAsia="Times New Roman" w:hAnsi="Open Sans" w:cs="Open Sans"/>
            <w:color w:val="0B79AC"/>
            <w:sz w:val="21"/>
            <w:szCs w:val="21"/>
            <w:u w:val="single"/>
            <w:lang w:eastAsia="et-EE"/>
          </w:rPr>
          <w:t>tvesi@tvesi.ee</w:t>
        </w:r>
      </w:hyperlink>
      <w:r w:rsidRPr="00207407">
        <w:rPr>
          <w:rFonts w:ascii="Open Sans" w:eastAsia="Times New Roman" w:hAnsi="Open Sans" w:cs="Open Sans"/>
          <w:color w:val="282828"/>
          <w:sz w:val="21"/>
          <w:szCs w:val="21"/>
          <w:lang w:eastAsia="et-EE"/>
        </w:rPr>
        <w:t xml:space="preserve">), saates oma küsimused hiljemalt </w:t>
      </w:r>
      <w:r w:rsidR="004B3F04">
        <w:rPr>
          <w:rFonts w:ascii="Open Sans" w:eastAsia="Times New Roman" w:hAnsi="Open Sans" w:cs="Open Sans"/>
          <w:color w:val="282828"/>
          <w:sz w:val="21"/>
          <w:szCs w:val="21"/>
          <w:lang w:eastAsia="et-EE"/>
        </w:rPr>
        <w:t>10.jaanuaril</w:t>
      </w:r>
      <w:r w:rsidRPr="00207407">
        <w:rPr>
          <w:rFonts w:ascii="Open Sans" w:eastAsia="Times New Roman" w:hAnsi="Open Sans" w:cs="Open Sans"/>
          <w:color w:val="282828"/>
          <w:sz w:val="21"/>
          <w:szCs w:val="21"/>
          <w:lang w:eastAsia="et-EE"/>
        </w:rPr>
        <w:t xml:space="preserve"> 202</w:t>
      </w:r>
      <w:r w:rsidR="004B3F04">
        <w:rPr>
          <w:rFonts w:ascii="Open Sans" w:eastAsia="Times New Roman" w:hAnsi="Open Sans" w:cs="Open Sans"/>
          <w:color w:val="282828"/>
          <w:sz w:val="21"/>
          <w:szCs w:val="21"/>
          <w:lang w:eastAsia="et-EE"/>
        </w:rPr>
        <w:t>5</w:t>
      </w:r>
      <w:r w:rsidRPr="00207407">
        <w:rPr>
          <w:rFonts w:ascii="Open Sans" w:eastAsia="Times New Roman" w:hAnsi="Open Sans" w:cs="Open Sans"/>
          <w:color w:val="282828"/>
          <w:sz w:val="21"/>
          <w:szCs w:val="21"/>
          <w:lang w:eastAsia="et-EE"/>
        </w:rPr>
        <w:t xml:space="preserve"> kell 23.59.</w:t>
      </w:r>
    </w:p>
    <w:p w14:paraId="4B6050F6" w14:textId="13E8F628" w:rsidR="00207407" w:rsidRP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r w:rsidRPr="00207407">
        <w:rPr>
          <w:rFonts w:ascii="Open Sans" w:eastAsia="Times New Roman" w:hAnsi="Open Sans" w:cs="Open Sans"/>
          <w:b/>
          <w:bCs/>
          <w:color w:val="282828"/>
          <w:sz w:val="21"/>
          <w:szCs w:val="21"/>
          <w:lang w:eastAsia="et-EE"/>
        </w:rPr>
        <w:t>Küsimused seoses aktsionäride otsuste, esindaja määramise või hääletamisega</w:t>
      </w:r>
      <w:r w:rsidRPr="00207407">
        <w:rPr>
          <w:rFonts w:ascii="Open Sans" w:eastAsia="Times New Roman" w:hAnsi="Open Sans" w:cs="Open Sans"/>
          <w:color w:val="282828"/>
          <w:sz w:val="21"/>
          <w:szCs w:val="21"/>
          <w:lang w:eastAsia="et-EE"/>
        </w:rPr>
        <w:t xml:space="preserve"> palume esitada AS-i Tallinna Vesi </w:t>
      </w:r>
      <w:r>
        <w:rPr>
          <w:rFonts w:ascii="Open Sans" w:eastAsia="Times New Roman" w:hAnsi="Open Sans" w:cs="Open Sans"/>
          <w:color w:val="282828"/>
          <w:sz w:val="21"/>
          <w:szCs w:val="21"/>
          <w:lang w:eastAsia="et-EE"/>
        </w:rPr>
        <w:t>õigusvaldkonna juhile</w:t>
      </w:r>
      <w:r w:rsidRPr="00207407">
        <w:rPr>
          <w:rFonts w:ascii="Open Sans" w:eastAsia="Times New Roman" w:hAnsi="Open Sans" w:cs="Open Sans"/>
          <w:color w:val="282828"/>
          <w:sz w:val="21"/>
          <w:szCs w:val="21"/>
          <w:lang w:eastAsia="et-EE"/>
        </w:rPr>
        <w:t xml:space="preserve">, </w:t>
      </w:r>
      <w:r>
        <w:rPr>
          <w:rFonts w:ascii="Open Sans" w:eastAsia="Times New Roman" w:hAnsi="Open Sans" w:cs="Open Sans"/>
          <w:color w:val="282828"/>
          <w:sz w:val="21"/>
          <w:szCs w:val="21"/>
          <w:lang w:eastAsia="et-EE"/>
        </w:rPr>
        <w:t xml:space="preserve">Melika </w:t>
      </w:r>
      <w:proofErr w:type="spellStart"/>
      <w:r>
        <w:rPr>
          <w:rFonts w:ascii="Open Sans" w:eastAsia="Times New Roman" w:hAnsi="Open Sans" w:cs="Open Sans"/>
          <w:color w:val="282828"/>
          <w:sz w:val="21"/>
          <w:szCs w:val="21"/>
          <w:lang w:eastAsia="et-EE"/>
        </w:rPr>
        <w:t>Kiilmaa´le</w:t>
      </w:r>
      <w:proofErr w:type="spellEnd"/>
      <w:r w:rsidRPr="00207407">
        <w:rPr>
          <w:rFonts w:ascii="Open Sans" w:eastAsia="Times New Roman" w:hAnsi="Open Sans" w:cs="Open Sans"/>
          <w:color w:val="282828"/>
          <w:sz w:val="21"/>
          <w:szCs w:val="21"/>
          <w:lang w:eastAsia="et-EE"/>
        </w:rPr>
        <w:t xml:space="preserve"> (e-post </w:t>
      </w:r>
      <w:hyperlink r:id="rId8" w:history="1">
        <w:r w:rsidRPr="00990E3D">
          <w:rPr>
            <w:rStyle w:val="Hyperlink"/>
            <w:rFonts w:ascii="Open Sans" w:eastAsia="Times New Roman" w:hAnsi="Open Sans" w:cs="Open Sans"/>
            <w:sz w:val="21"/>
            <w:szCs w:val="21"/>
            <w:lang w:eastAsia="et-EE"/>
          </w:rPr>
          <w:t>melika.kiilmaa</w:t>
        </w:r>
        <w:r w:rsidRPr="00207407">
          <w:rPr>
            <w:rStyle w:val="Hyperlink"/>
            <w:rFonts w:ascii="Open Sans" w:eastAsia="Times New Roman" w:hAnsi="Open Sans" w:cs="Open Sans"/>
            <w:sz w:val="21"/>
            <w:szCs w:val="21"/>
            <w:lang w:eastAsia="et-EE"/>
          </w:rPr>
          <w:t>@tvesi.ee</w:t>
        </w:r>
      </w:hyperlink>
      <w:r w:rsidRPr="00207407">
        <w:rPr>
          <w:rFonts w:ascii="Open Sans" w:eastAsia="Times New Roman" w:hAnsi="Open Sans" w:cs="Open Sans"/>
          <w:color w:val="282828"/>
          <w:sz w:val="21"/>
          <w:szCs w:val="21"/>
          <w:lang w:eastAsia="et-EE"/>
        </w:rPr>
        <w:t xml:space="preserve">) hiljemalt </w:t>
      </w:r>
      <w:r w:rsidR="004B3F04">
        <w:rPr>
          <w:rFonts w:ascii="Open Sans" w:eastAsia="Times New Roman" w:hAnsi="Open Sans" w:cs="Open Sans"/>
          <w:color w:val="282828"/>
          <w:sz w:val="21"/>
          <w:szCs w:val="21"/>
          <w:lang w:eastAsia="et-EE"/>
        </w:rPr>
        <w:t xml:space="preserve">10.jaanuaril </w:t>
      </w:r>
      <w:r w:rsidRPr="00207407">
        <w:rPr>
          <w:rFonts w:ascii="Open Sans" w:eastAsia="Times New Roman" w:hAnsi="Open Sans" w:cs="Open Sans"/>
          <w:color w:val="282828"/>
          <w:sz w:val="21"/>
          <w:szCs w:val="21"/>
          <w:lang w:eastAsia="et-EE"/>
        </w:rPr>
        <w:t>202</w:t>
      </w:r>
      <w:r w:rsidR="004B3F04">
        <w:rPr>
          <w:rFonts w:ascii="Open Sans" w:eastAsia="Times New Roman" w:hAnsi="Open Sans" w:cs="Open Sans"/>
          <w:color w:val="282828"/>
          <w:sz w:val="21"/>
          <w:szCs w:val="21"/>
          <w:lang w:eastAsia="et-EE"/>
        </w:rPr>
        <w:t>5</w:t>
      </w:r>
      <w:r w:rsidRPr="00207407">
        <w:rPr>
          <w:rFonts w:ascii="Open Sans" w:eastAsia="Times New Roman" w:hAnsi="Open Sans" w:cs="Open Sans"/>
          <w:color w:val="282828"/>
          <w:sz w:val="21"/>
          <w:szCs w:val="21"/>
          <w:lang w:eastAsia="et-EE"/>
        </w:rPr>
        <w:t xml:space="preserve"> kell 23.59.</w:t>
      </w:r>
    </w:p>
    <w:p w14:paraId="490ED358" w14:textId="77777777" w:rsidR="00207407" w:rsidRP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r w:rsidRPr="00207407">
        <w:rPr>
          <w:rFonts w:ascii="Open Sans" w:eastAsia="Times New Roman" w:hAnsi="Open Sans" w:cs="Open Sans"/>
          <w:color w:val="282828"/>
          <w:sz w:val="21"/>
          <w:szCs w:val="21"/>
          <w:lang w:eastAsia="et-EE"/>
        </w:rPr>
        <w:t>Küsimused ja vastused avalikustatakse AS-i Tallinna Vesi kodulehel.</w:t>
      </w:r>
    </w:p>
    <w:p w14:paraId="58CEB8F9" w14:textId="151946C4"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r w:rsidRPr="00207407">
        <w:rPr>
          <w:rFonts w:ascii="Open Sans" w:eastAsia="Times New Roman" w:hAnsi="Open Sans" w:cs="Open Sans"/>
          <w:color w:val="282828"/>
          <w:sz w:val="21"/>
          <w:szCs w:val="21"/>
          <w:lang w:eastAsia="et-EE"/>
        </w:rPr>
        <w:t>Juhatus võib keelduda teabe andmisest, kui see võib tekitada olulist kahju aktsiaseltsi huvidele. Juhul, kui juhatus keeldub teabe andmisest, on aktsionäril õigus esitada kahe nädala jooksul alates aktsionäride otsuste vastuvõtmisest hagita menetluses kohtule avaldus juhatuse kohustamiseks teavet andma.</w:t>
      </w:r>
    </w:p>
    <w:p w14:paraId="05BC81CF" w14:textId="2BCC82F2"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5FC83FD9" w14:textId="2046620B"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472BFD4A" w14:textId="7DA0C9AF"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1C663B8F" w14:textId="19078F87"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5219F8D2" w14:textId="496B74C5"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3A6B734C" w14:textId="4732FA42"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09B7930B" w14:textId="6290B109"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63E48E45" w14:textId="5232CB66" w:rsid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p w14:paraId="417EF1F2" w14:textId="77777777" w:rsidR="00207407" w:rsidRPr="00207407" w:rsidRDefault="00207407" w:rsidP="00207407">
      <w:pPr>
        <w:shd w:val="clear" w:color="auto" w:fill="FFFFFF"/>
        <w:spacing w:after="100" w:afterAutospacing="1" w:line="240" w:lineRule="auto"/>
        <w:rPr>
          <w:rFonts w:ascii="Open Sans" w:eastAsia="Times New Roman" w:hAnsi="Open Sans" w:cs="Open Sans"/>
          <w:color w:val="282828"/>
          <w:sz w:val="21"/>
          <w:szCs w:val="21"/>
          <w:lang w:eastAsia="et-EE"/>
        </w:rPr>
      </w:pPr>
    </w:p>
    <w:sectPr w:rsidR="00207407" w:rsidRPr="00207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07"/>
    <w:rsid w:val="00200BE0"/>
    <w:rsid w:val="00207407"/>
    <w:rsid w:val="004844A4"/>
    <w:rsid w:val="004B3F04"/>
    <w:rsid w:val="00982BC1"/>
    <w:rsid w:val="00DB7A5E"/>
    <w:rsid w:val="00E168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2A07"/>
  <w15:chartTrackingRefBased/>
  <w15:docId w15:val="{0DB348C6-1BCB-4292-92A7-40EBED9E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74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07"/>
    <w:rPr>
      <w:rFonts w:ascii="Times New Roman" w:eastAsia="Times New Roman" w:hAnsi="Times New Roman" w:cs="Times New Roman"/>
      <w:b/>
      <w:bCs/>
      <w:kern w:val="36"/>
      <w:sz w:val="48"/>
      <w:szCs w:val="48"/>
      <w:lang w:eastAsia="et-EE"/>
    </w:rPr>
  </w:style>
  <w:style w:type="paragraph" w:styleId="NormalWeb">
    <w:name w:val="Normal (Web)"/>
    <w:basedOn w:val="Normal"/>
    <w:uiPriority w:val="99"/>
    <w:semiHidden/>
    <w:unhideWhenUsed/>
    <w:rsid w:val="0020740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207407"/>
    <w:rPr>
      <w:color w:val="0000FF"/>
      <w:u w:val="single"/>
    </w:rPr>
  </w:style>
  <w:style w:type="character" w:styleId="Strong">
    <w:name w:val="Strong"/>
    <w:basedOn w:val="DefaultParagraphFont"/>
    <w:uiPriority w:val="22"/>
    <w:qFormat/>
    <w:rsid w:val="00207407"/>
    <w:rPr>
      <w:b/>
      <w:bCs/>
    </w:rPr>
  </w:style>
  <w:style w:type="character" w:styleId="UnresolvedMention">
    <w:name w:val="Unresolved Mention"/>
    <w:basedOn w:val="DefaultParagraphFont"/>
    <w:uiPriority w:val="99"/>
    <w:semiHidden/>
    <w:unhideWhenUsed/>
    <w:rsid w:val="0020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402165">
      <w:bodyDiv w:val="1"/>
      <w:marLeft w:val="0"/>
      <w:marRight w:val="0"/>
      <w:marTop w:val="0"/>
      <w:marBottom w:val="0"/>
      <w:divBdr>
        <w:top w:val="none" w:sz="0" w:space="0" w:color="auto"/>
        <w:left w:val="none" w:sz="0" w:space="0" w:color="auto"/>
        <w:bottom w:val="none" w:sz="0" w:space="0" w:color="auto"/>
        <w:right w:val="none" w:sz="0" w:space="0" w:color="auto"/>
      </w:divBdr>
    </w:div>
    <w:div w:id="18419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ka.kiilmaa@tvesi.ee" TargetMode="External"/><Relationship Id="rId3" Type="http://schemas.openxmlformats.org/officeDocument/2006/relationships/customXml" Target="../customXml/item3.xml"/><Relationship Id="rId7" Type="http://schemas.openxmlformats.org/officeDocument/2006/relationships/hyperlink" Target="mailto:tvesi@tvesi.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04B41B619FD4B9C548CF959C43FB6" ma:contentTypeVersion="15" ma:contentTypeDescription="Create a new document." ma:contentTypeScope="" ma:versionID="0ad4b2aab436dc80a2d611869a070d82">
  <xsd:schema xmlns:xsd="http://www.w3.org/2001/XMLSchema" xmlns:xs="http://www.w3.org/2001/XMLSchema" xmlns:p="http://schemas.microsoft.com/office/2006/metadata/properties" xmlns:ns3="a6bdd554-f01e-4f6f-bbb0-aaa90141b25a" xmlns:ns4="c0332628-a720-498f-981e-b2f82afc94fe" targetNamespace="http://schemas.microsoft.com/office/2006/metadata/properties" ma:root="true" ma:fieldsID="f593985da2031032513c7a5fa408da3b" ns3:_="" ns4:_="">
    <xsd:import namespace="a6bdd554-f01e-4f6f-bbb0-aaa90141b25a"/>
    <xsd:import namespace="c0332628-a720-498f-981e-b2f82afc94f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d554-f01e-4f6f-bbb0-aaa90141b25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32628-a720-498f-981e-b2f82afc94f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bdd554-f01e-4f6f-bbb0-aaa90141b25a" xsi:nil="true"/>
  </documentManagement>
</p:properties>
</file>

<file path=customXml/itemProps1.xml><?xml version="1.0" encoding="utf-8"?>
<ds:datastoreItem xmlns:ds="http://schemas.openxmlformats.org/officeDocument/2006/customXml" ds:itemID="{0F211590-9476-4AED-BA67-1050AFAF311C}">
  <ds:schemaRefs>
    <ds:schemaRef ds:uri="http://schemas.microsoft.com/sharepoint/v3/contenttype/forms"/>
  </ds:schemaRefs>
</ds:datastoreItem>
</file>

<file path=customXml/itemProps2.xml><?xml version="1.0" encoding="utf-8"?>
<ds:datastoreItem xmlns:ds="http://schemas.openxmlformats.org/officeDocument/2006/customXml" ds:itemID="{C2859BAE-1A9E-43B8-8B6B-93ED806D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d554-f01e-4f6f-bbb0-aaa90141b25a"/>
    <ds:schemaRef ds:uri="c0332628-a720-498f-981e-b2f82afc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0A3BC-1316-4A28-AD8E-3E0FB28B9B3D}">
  <ds:schemaRefs>
    <ds:schemaRef ds:uri="http://schemas.microsoft.com/office/2006/metadata/properties"/>
    <ds:schemaRef ds:uri="http://schemas.microsoft.com/office/infopath/2007/PartnerControls"/>
    <ds:schemaRef ds:uri="a6bdd554-f01e-4f6f-bbb0-aaa90141b2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782</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Melika Kiilmaa</dc:creator>
  <cp:keywords/>
  <dc:description/>
  <cp:lastModifiedBy>Kristiina Tamberg</cp:lastModifiedBy>
  <cp:revision>3</cp:revision>
  <dcterms:created xsi:type="dcterms:W3CDTF">2024-12-18T12:48:00Z</dcterms:created>
  <dcterms:modified xsi:type="dcterms:W3CDTF">2024-12-18T21:57:00Z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0x01010057504B41B619FD4B9C548CF959C43FB6</vt:lpwstr>
  </property>
</Properties>
</file>