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C2816" w14:textId="77777777" w:rsidR="001F2496" w:rsidRPr="009E35F4" w:rsidRDefault="001F2496" w:rsidP="009E35F4">
      <w:pPr>
        <w:jc w:val="both"/>
        <w:rPr>
          <w:rFonts w:ascii="Nunito Sans" w:hAnsi="Nunito Sans"/>
          <w:b/>
          <w:bCs/>
          <w:sz w:val="20"/>
          <w:szCs w:val="20"/>
        </w:rPr>
      </w:pPr>
    </w:p>
    <w:p w14:paraId="26E58F13" w14:textId="739D9E1C" w:rsidR="00432458" w:rsidRPr="00432458" w:rsidRDefault="00432458" w:rsidP="00432458">
      <w:pPr>
        <w:jc w:val="both"/>
        <w:rPr>
          <w:rFonts w:ascii="Nunito Sans" w:hAnsi="Nunito Sans"/>
          <w:b/>
          <w:bCs/>
          <w:sz w:val="20"/>
          <w:szCs w:val="20"/>
        </w:rPr>
      </w:pPr>
      <w:r w:rsidRPr="00432458">
        <w:rPr>
          <w:rFonts w:ascii="Nunito Sans" w:hAnsi="Nunito Sans"/>
          <w:b/>
          <w:bCs/>
          <w:sz w:val="20"/>
          <w:szCs w:val="20"/>
        </w:rPr>
        <w:t>1priedas</w:t>
      </w:r>
      <w:r w:rsidRPr="00432458">
        <w:rPr>
          <w:rFonts w:ascii="Nunito Sans" w:hAnsi="Nunito Sans"/>
          <w:b/>
          <w:bCs/>
          <w:sz w:val="20"/>
          <w:szCs w:val="20"/>
        </w:rPr>
        <w:br/>
        <w:t>Sandėlyje esančios įrangos sąrašas, kuris gali būti suteiktas kaip humanitarinė pagalba pagal poreikį</w:t>
      </w:r>
    </w:p>
    <w:p w14:paraId="75A35E19" w14:textId="77777777" w:rsidR="009E35F4" w:rsidRPr="009E35F4" w:rsidRDefault="009E35F4" w:rsidP="009E35F4">
      <w:pPr>
        <w:jc w:val="both"/>
        <w:rPr>
          <w:rFonts w:ascii="Nunito Sans" w:hAnsi="Nunito Sans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12"/>
        <w:gridCol w:w="1041"/>
        <w:gridCol w:w="1985"/>
      </w:tblGrid>
      <w:tr w:rsidR="009E35F4" w:rsidRPr="009E35F4" w14:paraId="1A630591" w14:textId="77777777" w:rsidTr="00897A6C">
        <w:trPr>
          <w:trHeight w:val="799"/>
        </w:trPr>
        <w:tc>
          <w:tcPr>
            <w:tcW w:w="0" w:type="auto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000000" w:fill="548235"/>
            <w:vAlign w:val="center"/>
            <w:hideMark/>
          </w:tcPr>
          <w:p w14:paraId="0C955A43" w14:textId="20D1AD73" w:rsidR="009E35F4" w:rsidRPr="009E35F4" w:rsidRDefault="00065147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b/>
                <w:bCs/>
                <w:color w:val="FFFFFF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Nunito Sans" w:eastAsia="Times New Roman" w:hAnsi="Nunito Sans" w:cs="Calibri"/>
                <w:b/>
                <w:bCs/>
                <w:color w:val="FFFFFF"/>
                <w:kern w:val="0"/>
                <w:sz w:val="20"/>
                <w:szCs w:val="20"/>
                <w:lang w:eastAsia="lt-LT"/>
                <w14:ligatures w14:val="none"/>
              </w:rPr>
              <w:t>Techninė cha</w:t>
            </w:r>
            <w:r w:rsidR="001C4E32">
              <w:rPr>
                <w:rFonts w:ascii="Nunito Sans" w:eastAsia="Times New Roman" w:hAnsi="Nunito Sans" w:cs="Calibri"/>
                <w:b/>
                <w:bCs/>
                <w:color w:val="FFFFFF"/>
                <w:kern w:val="0"/>
                <w:sz w:val="20"/>
                <w:szCs w:val="20"/>
                <w:lang w:eastAsia="lt-LT"/>
                <w14:ligatures w14:val="none"/>
              </w:rPr>
              <w:t>rakteristika</w:t>
            </w:r>
          </w:p>
        </w:tc>
        <w:tc>
          <w:tcPr>
            <w:tcW w:w="102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000000" w:fill="548235"/>
            <w:vAlign w:val="center"/>
            <w:hideMark/>
          </w:tcPr>
          <w:p w14:paraId="58B4811F" w14:textId="732C592F" w:rsidR="009E35F4" w:rsidRPr="009E35F4" w:rsidRDefault="001C4E32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b/>
                <w:bCs/>
                <w:color w:val="FFFFFF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Nunito Sans" w:eastAsia="Times New Roman" w:hAnsi="Nunito Sans" w:cs="Calibri"/>
                <w:b/>
                <w:bCs/>
                <w:color w:val="FFFFFF"/>
                <w:kern w:val="0"/>
                <w:sz w:val="20"/>
                <w:szCs w:val="20"/>
                <w:lang w:eastAsia="lt-LT"/>
                <w14:ligatures w14:val="none"/>
              </w:rPr>
              <w:t>Kiekis vienetais</w:t>
            </w:r>
          </w:p>
        </w:tc>
        <w:tc>
          <w:tcPr>
            <w:tcW w:w="198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000000" w:fill="548235"/>
            <w:vAlign w:val="center"/>
            <w:hideMark/>
          </w:tcPr>
          <w:p w14:paraId="782E1185" w14:textId="7E754C55" w:rsidR="009E35F4" w:rsidRPr="009E35F4" w:rsidRDefault="007D456B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b/>
                <w:bCs/>
                <w:color w:val="FFFFFF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Nunito Sans" w:eastAsia="Times New Roman" w:hAnsi="Nunito Sans" w:cs="Calibri"/>
                <w:b/>
                <w:bCs/>
                <w:color w:val="FFFFFF"/>
                <w:kern w:val="0"/>
                <w:sz w:val="20"/>
                <w:szCs w:val="20"/>
                <w:lang w:eastAsia="lt-LT"/>
                <w14:ligatures w14:val="none"/>
              </w:rPr>
              <w:t xml:space="preserve">Bendra </w:t>
            </w:r>
            <w:r w:rsidR="00B52031">
              <w:rPr>
                <w:rFonts w:ascii="Nunito Sans" w:eastAsia="Times New Roman" w:hAnsi="Nunito Sans" w:cs="Calibri"/>
                <w:b/>
                <w:bCs/>
                <w:color w:val="FFFFFF"/>
                <w:kern w:val="0"/>
                <w:sz w:val="20"/>
                <w:szCs w:val="20"/>
                <w:lang w:eastAsia="lt-LT"/>
                <w14:ligatures w14:val="none"/>
              </w:rPr>
              <w:t>balansinė</w:t>
            </w:r>
            <w:r>
              <w:rPr>
                <w:rFonts w:ascii="Nunito Sans" w:eastAsia="Times New Roman" w:hAnsi="Nunito Sans" w:cs="Calibri"/>
                <w:b/>
                <w:bCs/>
                <w:color w:val="FFFFFF"/>
                <w:kern w:val="0"/>
                <w:sz w:val="20"/>
                <w:szCs w:val="20"/>
                <w:lang w:eastAsia="lt-LT"/>
                <w14:ligatures w14:val="none"/>
              </w:rPr>
              <w:t xml:space="preserve"> kaina be PVM</w:t>
            </w:r>
          </w:p>
        </w:tc>
      </w:tr>
      <w:tr w:rsidR="009E35F4" w:rsidRPr="009E35F4" w14:paraId="400260CB" w14:textId="77777777" w:rsidTr="009E35F4">
        <w:trPr>
          <w:trHeight w:val="5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hideMark/>
          </w:tcPr>
          <w:p w14:paraId="63D95507" w14:textId="732FC259" w:rsidR="009E35F4" w:rsidRPr="009205B2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205B2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r w:rsidR="00127393" w:rsidRPr="009205B2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INTERNETO PRIEIGOS APSAUGOS ĮRANGA (FG</w:t>
            </w:r>
            <w:r w:rsidR="00127393" w:rsidRPr="009205B2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noBreakHyphen/>
              <w:t>621B)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239FE714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3CEF3649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€0,28</w:t>
            </w:r>
          </w:p>
        </w:tc>
      </w:tr>
      <w:tr w:rsidR="009E35F4" w:rsidRPr="009E35F4" w14:paraId="597BE95F" w14:textId="77777777" w:rsidTr="009E35F4">
        <w:trPr>
          <w:trHeight w:val="5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81028" w14:textId="35E65777" w:rsidR="009E35F4" w:rsidRPr="009205B2" w:rsidRDefault="00127393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205B2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INTERNETO PRIEIGOS APSAUGOS ĮRANGA </w:t>
            </w:r>
            <w:r w:rsidR="009E35F4" w:rsidRPr="009205B2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(FG-600D)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0A228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9BCC7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€0,01</w:t>
            </w:r>
          </w:p>
        </w:tc>
      </w:tr>
      <w:tr w:rsidR="009E35F4" w:rsidRPr="009E35F4" w14:paraId="2BAD1893" w14:textId="77777777" w:rsidTr="009E35F4">
        <w:trPr>
          <w:trHeight w:val="5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01B4BB81" w14:textId="633B1239" w:rsidR="009E35F4" w:rsidRPr="009E35F4" w:rsidRDefault="00E70103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0103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DUOMENŲ PERDAVIMO TINKLO UGNIASIENĖS</w:t>
            </w:r>
            <w:r w:rsidR="009E35F4"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CISCO 5512-X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0D89FD1D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5536A036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€0,29</w:t>
            </w:r>
          </w:p>
        </w:tc>
      </w:tr>
      <w:tr w:rsidR="009E35F4" w:rsidRPr="009E35F4" w14:paraId="086ADB17" w14:textId="77777777" w:rsidTr="009E35F4">
        <w:trPr>
          <w:trHeight w:val="5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49AE4" w14:textId="6AB0EB1E" w:rsidR="009E35F4" w:rsidRPr="009E35F4" w:rsidRDefault="00A05BE0" w:rsidP="009E35F4">
            <w:pPr>
              <w:spacing w:after="0" w:line="240" w:lineRule="auto"/>
              <w:jc w:val="both"/>
              <w:rPr>
                <w:rFonts w:ascii="Nunito Sans" w:eastAsia="Times New Roman" w:hAnsi="Nunito Sans" w:cs="Arial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05BE0">
              <w:rPr>
                <w:rFonts w:ascii="Nunito Sans" w:eastAsia="Times New Roman" w:hAnsi="Nunito Sans" w:cs="Arial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DUOMENŲ CENTRŲ UGNIASIENĖS</w:t>
            </w:r>
            <w:r w:rsidR="009E35F4" w:rsidRPr="009E35F4">
              <w:rPr>
                <w:rFonts w:ascii="Nunito Sans" w:eastAsia="Times New Roman" w:hAnsi="Nunito Sans" w:cs="Arial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CISCO 5585-X,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6EE5A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FDE95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€0,29</w:t>
            </w:r>
          </w:p>
        </w:tc>
      </w:tr>
      <w:tr w:rsidR="009E35F4" w:rsidRPr="009E35F4" w14:paraId="37068A23" w14:textId="77777777" w:rsidTr="009E35F4">
        <w:trPr>
          <w:trHeight w:val="5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0663B67C" w14:textId="18B00A83" w:rsidR="009E35F4" w:rsidRPr="009E35F4" w:rsidRDefault="00926298" w:rsidP="009E35F4">
            <w:pPr>
              <w:spacing w:after="0" w:line="240" w:lineRule="auto"/>
              <w:jc w:val="both"/>
              <w:rPr>
                <w:rFonts w:ascii="Nunito Sans" w:eastAsia="Times New Roman" w:hAnsi="Nunito Sans" w:cs="Arial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926298">
              <w:rPr>
                <w:rFonts w:ascii="Nunito Sans" w:eastAsia="Times New Roman" w:hAnsi="Nunito Sans" w:cs="Arial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Komp</w:t>
            </w:r>
            <w:proofErr w:type="spellEnd"/>
            <w:r w:rsidRPr="00926298">
              <w:rPr>
                <w:rFonts w:ascii="Nunito Sans" w:eastAsia="Times New Roman" w:hAnsi="Nunito Sans" w:cs="Arial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. tinklo identifikavimo įranga (</w:t>
            </w:r>
            <w:proofErr w:type="spellStart"/>
            <w:r w:rsidRPr="00926298">
              <w:rPr>
                <w:rFonts w:ascii="Nunito Sans" w:eastAsia="Times New Roman" w:hAnsi="Nunito Sans" w:cs="Arial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Cisco</w:t>
            </w:r>
            <w:proofErr w:type="spellEnd"/>
            <w:r w:rsidRPr="00926298">
              <w:rPr>
                <w:rFonts w:ascii="Nunito Sans" w:eastAsia="Times New Roman" w:hAnsi="Nunito Sans" w:cs="Arial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ISE-3395-K9 + SW)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3A5C5E35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046F25B7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€0,28</w:t>
            </w:r>
          </w:p>
        </w:tc>
      </w:tr>
      <w:tr w:rsidR="009E35F4" w:rsidRPr="009E35F4" w14:paraId="2C26F21E" w14:textId="77777777" w:rsidTr="009E35F4">
        <w:trPr>
          <w:trHeight w:val="5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E4473" w14:textId="1BA59964" w:rsidR="009E35F4" w:rsidRPr="009E35F4" w:rsidRDefault="00750857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750857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Komp</w:t>
            </w:r>
            <w:proofErr w:type="spellEnd"/>
            <w:r w:rsidRPr="00750857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. tinklo identifikavimo įranga (</w:t>
            </w:r>
            <w:proofErr w:type="spellStart"/>
            <w:r w:rsidRPr="00750857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Cisco</w:t>
            </w:r>
            <w:proofErr w:type="spellEnd"/>
            <w:r w:rsidRPr="00750857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R-ISE-VM-K9) 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49A30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04B56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€0,01</w:t>
            </w:r>
          </w:p>
        </w:tc>
      </w:tr>
      <w:tr w:rsidR="009E35F4" w:rsidRPr="009E35F4" w14:paraId="57DA4BCB" w14:textId="77777777" w:rsidTr="009E35F4">
        <w:trPr>
          <w:trHeight w:val="5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hideMark/>
          </w:tcPr>
          <w:p w14:paraId="6D233480" w14:textId="68B22057" w:rsidR="009E35F4" w:rsidRPr="009E35F4" w:rsidRDefault="009207CA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207CA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LOKALAUS KOMPIUTERINIO TINKLO KOMUTATORIUS CISCO 4510 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7AA1F6E7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6CBADDC2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€0,28</w:t>
            </w:r>
          </w:p>
        </w:tc>
      </w:tr>
      <w:tr w:rsidR="009E35F4" w:rsidRPr="009E35F4" w14:paraId="57925AFD" w14:textId="77777777" w:rsidTr="009E35F4">
        <w:trPr>
          <w:trHeight w:val="5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A8F5F" w14:textId="6E1BD878" w:rsidR="009E35F4" w:rsidRPr="009E35F4" w:rsidRDefault="00184F3D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4F3D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CISCO 4510 komutatoriaus modulis WS-X4612-SFP-E 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B2D8C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8EB93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€0,01</w:t>
            </w:r>
          </w:p>
        </w:tc>
      </w:tr>
      <w:tr w:rsidR="009E35F4" w:rsidRPr="009E35F4" w14:paraId="67BA0F54" w14:textId="77777777" w:rsidTr="009E35F4">
        <w:trPr>
          <w:trHeight w:val="5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hideMark/>
          </w:tcPr>
          <w:p w14:paraId="24B98E07" w14:textId="24383A1C" w:rsidR="009E35F4" w:rsidRPr="009E35F4" w:rsidRDefault="00184F3D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4F3D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LOKALAUS KOMPIUTERINIO TINKLO KOMUTATORIUS CISCO 4510 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7D8A6E84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35B123E0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€0,28</w:t>
            </w:r>
          </w:p>
        </w:tc>
      </w:tr>
      <w:tr w:rsidR="009E35F4" w:rsidRPr="009E35F4" w14:paraId="7AF2E8B1" w14:textId="77777777" w:rsidTr="009E35F4">
        <w:trPr>
          <w:trHeight w:val="5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B0A3E" w14:textId="452383F6" w:rsidR="009E35F4" w:rsidRPr="009E35F4" w:rsidRDefault="000709AB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709AB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CISCO 4510 komutatoriaus modulis WS-X4612-SFP-E, 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4C89C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62981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€0,01</w:t>
            </w:r>
          </w:p>
        </w:tc>
      </w:tr>
      <w:tr w:rsidR="009E35F4" w:rsidRPr="009E35F4" w14:paraId="61923C09" w14:textId="77777777" w:rsidTr="009E35F4">
        <w:trPr>
          <w:trHeight w:val="5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hideMark/>
          </w:tcPr>
          <w:p w14:paraId="53D5BC4B" w14:textId="6D79FF02" w:rsidR="009E35F4" w:rsidRPr="009E35F4" w:rsidRDefault="00A159D7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159D7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DUOMENŲ PERDAVIMO KANALŲ REZER. ĮRANGA (CISCO 1941, 14 </w:t>
            </w:r>
            <w:proofErr w:type="spellStart"/>
            <w:r w:rsidRPr="00A159D7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units</w:t>
            </w:r>
            <w:proofErr w:type="spellEnd"/>
            <w:r w:rsidRPr="00A159D7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) 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49A57BF6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75EB5E6C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€0,29</w:t>
            </w:r>
          </w:p>
        </w:tc>
      </w:tr>
      <w:tr w:rsidR="009E35F4" w:rsidRPr="009E35F4" w14:paraId="3F3DEBD3" w14:textId="77777777" w:rsidTr="009E35F4">
        <w:trPr>
          <w:trHeight w:val="5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60733" w14:textId="306A42FC" w:rsidR="009E35F4" w:rsidRPr="009E35F4" w:rsidRDefault="00A159D7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159D7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DUOMENŲ PERDAVIMO KANALŲ REZER. ĮRANGA (CISCO 881G, 58 </w:t>
            </w:r>
            <w:proofErr w:type="spellStart"/>
            <w:r w:rsidRPr="00A159D7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units</w:t>
            </w:r>
            <w:proofErr w:type="spellEnd"/>
            <w:r w:rsidRPr="00A159D7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) 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F18E0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8B469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€0,29</w:t>
            </w:r>
          </w:p>
        </w:tc>
      </w:tr>
      <w:tr w:rsidR="009E35F4" w:rsidRPr="009E35F4" w14:paraId="059754AB" w14:textId="77777777" w:rsidTr="009E35F4">
        <w:trPr>
          <w:trHeight w:val="7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hideMark/>
          </w:tcPr>
          <w:p w14:paraId="458CC2A9" w14:textId="750C4F87" w:rsidR="009E35F4" w:rsidRPr="009E35F4" w:rsidRDefault="00A159D7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159D7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Dyzelinis generatorius </w:t>
            </w:r>
            <w:proofErr w:type="spellStart"/>
            <w:r w:rsidRPr="00A159D7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Himoinsa</w:t>
            </w:r>
            <w:proofErr w:type="spellEnd"/>
            <w:r w:rsidRPr="00A159D7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HZA-3-5 M5 (230V) 4.8 kW su ATS skydu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4414B266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hideMark/>
          </w:tcPr>
          <w:p w14:paraId="5F1A0DFC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€0,29</w:t>
            </w:r>
          </w:p>
        </w:tc>
      </w:tr>
      <w:tr w:rsidR="009E35F4" w:rsidRPr="009E35F4" w14:paraId="52A30E40" w14:textId="77777777" w:rsidTr="009E35F4">
        <w:trPr>
          <w:trHeight w:val="8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7C89D" w14:textId="61C6B1F8" w:rsidR="009E35F4" w:rsidRPr="009E35F4" w:rsidRDefault="002A696A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A696A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Dyzelinis generatorius </w:t>
            </w:r>
            <w:proofErr w:type="spellStart"/>
            <w:r w:rsidRPr="002A696A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Himoinsa</w:t>
            </w:r>
            <w:proofErr w:type="spellEnd"/>
            <w:r w:rsidRPr="002A696A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HZA-3-5 M5 (230V) 4.8 kW su ATS skydu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7F41E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47FAF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€0,29</w:t>
            </w:r>
          </w:p>
        </w:tc>
      </w:tr>
      <w:tr w:rsidR="009E35F4" w:rsidRPr="009E35F4" w14:paraId="639925CE" w14:textId="77777777" w:rsidTr="009E35F4">
        <w:trPr>
          <w:trHeight w:val="7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hideMark/>
          </w:tcPr>
          <w:p w14:paraId="5466977F" w14:textId="2DDFA211" w:rsidR="009E35F4" w:rsidRPr="009E35F4" w:rsidRDefault="002A696A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A696A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Dyzelinis generatorius </w:t>
            </w:r>
            <w:proofErr w:type="spellStart"/>
            <w:r w:rsidRPr="002A696A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Himoinsa</w:t>
            </w:r>
            <w:proofErr w:type="spellEnd"/>
            <w:r w:rsidRPr="002A696A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HZA-3-6 T5 5.1 kW su ATS skydu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7ECED2B4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hideMark/>
          </w:tcPr>
          <w:p w14:paraId="0A5B174A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€300,00</w:t>
            </w:r>
          </w:p>
        </w:tc>
      </w:tr>
      <w:tr w:rsidR="009E35F4" w:rsidRPr="009E35F4" w14:paraId="6F6AEF27" w14:textId="77777777" w:rsidTr="009E35F4">
        <w:trPr>
          <w:trHeight w:val="7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C4B52" w14:textId="4B0806A3" w:rsidR="009E35F4" w:rsidRPr="009E35F4" w:rsidRDefault="00A2451B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2451B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Dyzelinis generatorius </w:t>
            </w:r>
            <w:proofErr w:type="spellStart"/>
            <w:r w:rsidRPr="00A2451B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Himoinsa</w:t>
            </w:r>
            <w:proofErr w:type="spellEnd"/>
            <w:r w:rsidRPr="00A2451B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HLW 3-15 16,5 kW su ATS skydu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24973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80AC9D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€1 000,00</w:t>
            </w:r>
          </w:p>
        </w:tc>
      </w:tr>
      <w:tr w:rsidR="009E35F4" w:rsidRPr="009E35F4" w14:paraId="3179942E" w14:textId="77777777" w:rsidTr="009E35F4">
        <w:trPr>
          <w:trHeight w:val="6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hideMark/>
          </w:tcPr>
          <w:p w14:paraId="7465AF90" w14:textId="7007EA74" w:rsidR="009E35F4" w:rsidRPr="009E35F4" w:rsidRDefault="00A2451B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2451B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Dyzelinis generatorius LPW 2 3-15 16,5 kW su ATS skydu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7C0D2603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hideMark/>
          </w:tcPr>
          <w:p w14:paraId="776D26E2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€1 000,00</w:t>
            </w:r>
          </w:p>
        </w:tc>
      </w:tr>
      <w:tr w:rsidR="009E35F4" w:rsidRPr="009E35F4" w14:paraId="0186CD0A" w14:textId="77777777" w:rsidTr="009E35F4">
        <w:trPr>
          <w:trHeight w:val="7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667BA" w14:textId="1C293CCC" w:rsidR="009E35F4" w:rsidRPr="009E35F4" w:rsidRDefault="008470D6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470D6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Dyzelinis generatorius </w:t>
            </w:r>
            <w:proofErr w:type="spellStart"/>
            <w:r w:rsidRPr="008470D6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Teksan</w:t>
            </w:r>
            <w:proofErr w:type="spellEnd"/>
            <w:r w:rsidRPr="008470D6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TJ18IS5K 13 kW su ATS skydu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61B31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8E70B5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€1 000,00</w:t>
            </w:r>
          </w:p>
        </w:tc>
      </w:tr>
      <w:tr w:rsidR="009E35F4" w:rsidRPr="009E35F4" w14:paraId="1B563846" w14:textId="77777777" w:rsidTr="009E35F4">
        <w:trPr>
          <w:trHeight w:val="7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hideMark/>
          </w:tcPr>
          <w:p w14:paraId="2B74A0B9" w14:textId="5C6897A0" w:rsidR="009E35F4" w:rsidRPr="009E35F4" w:rsidRDefault="008470D6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470D6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 xml:space="preserve">Dyzelinis generatorius </w:t>
            </w:r>
            <w:proofErr w:type="spellStart"/>
            <w:r w:rsidRPr="008470D6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Himoinsa</w:t>
            </w:r>
            <w:proofErr w:type="spellEnd"/>
            <w:r w:rsidRPr="008470D6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HLW 3-15 MOV INS + su ATS skydu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34469381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hideMark/>
          </w:tcPr>
          <w:p w14:paraId="6D0CB3AF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€0,29</w:t>
            </w:r>
          </w:p>
        </w:tc>
      </w:tr>
      <w:tr w:rsidR="009E35F4" w:rsidRPr="009E35F4" w14:paraId="39C3FB9A" w14:textId="77777777" w:rsidTr="009E35F4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9A2AE" w14:textId="4E9988AB" w:rsidR="009E35F4" w:rsidRPr="009E35F4" w:rsidRDefault="00FC391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C391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Dyzelinis generatorius </w:t>
            </w:r>
            <w:proofErr w:type="spellStart"/>
            <w:r w:rsidRPr="00FC391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Himoinsa</w:t>
            </w:r>
            <w:proofErr w:type="spellEnd"/>
            <w:r w:rsidRPr="00FC391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HZA 3-10 T5 (Luko išpildymo)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2D177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03D309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€300,00</w:t>
            </w:r>
          </w:p>
        </w:tc>
      </w:tr>
      <w:tr w:rsidR="009E35F4" w:rsidRPr="009E35F4" w14:paraId="0BBE1FD7" w14:textId="77777777" w:rsidTr="009E35F4">
        <w:trPr>
          <w:trHeight w:val="7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hideMark/>
          </w:tcPr>
          <w:p w14:paraId="2E981C30" w14:textId="548074E3" w:rsidR="009E35F4" w:rsidRPr="009E35F4" w:rsidRDefault="00FC391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C391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Dyzelinis generatorius </w:t>
            </w:r>
            <w:proofErr w:type="spellStart"/>
            <w:r w:rsidRPr="00FC391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Himoinsa</w:t>
            </w:r>
            <w:proofErr w:type="spellEnd"/>
            <w:r w:rsidRPr="00FC391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HZA 3-10 T5 su ATS skydu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1C7E1DBA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hideMark/>
          </w:tcPr>
          <w:p w14:paraId="7EB1F2D7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€300,00</w:t>
            </w:r>
          </w:p>
        </w:tc>
      </w:tr>
      <w:tr w:rsidR="009E35F4" w:rsidRPr="009E35F4" w14:paraId="476F52AD" w14:textId="77777777" w:rsidTr="009E35F4">
        <w:trPr>
          <w:trHeight w:val="4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826CB" w14:textId="3E807B2E" w:rsidR="009E35F4" w:rsidRPr="009E35F4" w:rsidRDefault="00AF1AEF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F1AEF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AUTOMOBILIS IVECO DAILY 60C15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4E940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58CAF7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€0,29</w:t>
            </w:r>
          </w:p>
        </w:tc>
      </w:tr>
      <w:tr w:rsidR="009E35F4" w:rsidRPr="009E35F4" w14:paraId="12A8CAB5" w14:textId="77777777" w:rsidTr="009E35F4">
        <w:trPr>
          <w:trHeight w:val="4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hideMark/>
          </w:tcPr>
          <w:p w14:paraId="14C394E3" w14:textId="60F63FE2" w:rsidR="009E35F4" w:rsidRPr="009E35F4" w:rsidRDefault="003D3B2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D3B2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HIDRAULINIS PAKROVIMO KRANAS PALFINGER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hideMark/>
          </w:tcPr>
          <w:p w14:paraId="2E337A5E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hideMark/>
          </w:tcPr>
          <w:p w14:paraId="24635B0D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€0,58</w:t>
            </w:r>
          </w:p>
        </w:tc>
      </w:tr>
      <w:tr w:rsidR="009E35F4" w:rsidRPr="009E35F4" w14:paraId="554E564C" w14:textId="77777777" w:rsidTr="009E35F4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53214" w14:textId="6A90DBD1" w:rsidR="009E35F4" w:rsidRPr="009E35F4" w:rsidRDefault="007B77A7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B77A7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AUTOMOBILIS MERCEDES-BENZ SPRINTER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F2F89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EC2B84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€0,29</w:t>
            </w:r>
          </w:p>
        </w:tc>
      </w:tr>
      <w:tr w:rsidR="009E35F4" w:rsidRPr="009E35F4" w14:paraId="7ED6B865" w14:textId="77777777" w:rsidTr="009E35F4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hideMark/>
          </w:tcPr>
          <w:p w14:paraId="3951784D" w14:textId="1076A941" w:rsidR="009E35F4" w:rsidRPr="009E35F4" w:rsidRDefault="007B77A7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B77A7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PRIEKABA BAZALTAS 4 3.5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hideMark/>
          </w:tcPr>
          <w:p w14:paraId="058101E2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hideMark/>
          </w:tcPr>
          <w:p w14:paraId="0E020717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€0,29</w:t>
            </w:r>
          </w:p>
        </w:tc>
      </w:tr>
      <w:tr w:rsidR="009E35F4" w:rsidRPr="009E35F4" w14:paraId="2EF10404" w14:textId="77777777" w:rsidTr="009E35F4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CFFFE" w14:textId="72F7C120" w:rsidR="009E35F4" w:rsidRPr="009E35F4" w:rsidRDefault="007B77A7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B77A7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Dyzelinis generatorius HATZ 1B40, 7,5 kW, 230/400 V. 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A56C26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64CBF3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€300,00</w:t>
            </w:r>
          </w:p>
        </w:tc>
      </w:tr>
      <w:tr w:rsidR="009E35F4" w:rsidRPr="009E35F4" w14:paraId="62C0084E" w14:textId="77777777" w:rsidTr="009E35F4">
        <w:trPr>
          <w:trHeight w:val="5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hideMark/>
          </w:tcPr>
          <w:p w14:paraId="6F33E604" w14:textId="44CEC326" w:rsidR="009E35F4" w:rsidRPr="009E35F4" w:rsidRDefault="005868C7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8C7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Dyzelinis generatorius HATZ 1B40, 7,5 kW, 230/400 V. 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hideMark/>
          </w:tcPr>
          <w:p w14:paraId="350C1C1E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hideMark/>
          </w:tcPr>
          <w:p w14:paraId="603B6C8B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€300,00</w:t>
            </w:r>
          </w:p>
        </w:tc>
      </w:tr>
      <w:tr w:rsidR="009E35F4" w:rsidRPr="009E35F4" w14:paraId="595D58A1" w14:textId="77777777" w:rsidTr="009E35F4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B832E" w14:textId="5D196DA3" w:rsidR="009E35F4" w:rsidRPr="009E35F4" w:rsidRDefault="005868C7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8C7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Dyzelinis generatorius HATZ 1B40, 7,5 kW, 230/400 V.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B47CA9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A20316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€300,00</w:t>
            </w:r>
          </w:p>
        </w:tc>
      </w:tr>
      <w:tr w:rsidR="009E35F4" w:rsidRPr="009E35F4" w14:paraId="5D168259" w14:textId="77777777" w:rsidTr="009E35F4">
        <w:trPr>
          <w:trHeight w:val="5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hideMark/>
          </w:tcPr>
          <w:p w14:paraId="6D1DF912" w14:textId="69C4D2E4" w:rsidR="009E35F4" w:rsidRPr="009E35F4" w:rsidRDefault="00F505BA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505BA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Dyzelinis generatorius HATZ 1B40, 7,5 kW, 230/400 V. 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hideMark/>
          </w:tcPr>
          <w:p w14:paraId="31E9068D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hideMark/>
          </w:tcPr>
          <w:p w14:paraId="6B52A87C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€300,00</w:t>
            </w:r>
          </w:p>
        </w:tc>
      </w:tr>
      <w:tr w:rsidR="009E35F4" w:rsidRPr="009E35F4" w14:paraId="3AF2EC0C" w14:textId="77777777" w:rsidTr="009E35F4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3805A" w14:textId="2855AAEB" w:rsidR="009E35F4" w:rsidRPr="009E35F4" w:rsidRDefault="00F505BA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505BA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Dyzelinis generatorius JM 40K (</w:t>
            </w:r>
            <w:proofErr w:type="spellStart"/>
            <w:r w:rsidRPr="00F505BA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John</w:t>
            </w:r>
            <w:proofErr w:type="spellEnd"/>
            <w:r w:rsidRPr="00F505BA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F505BA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Deere</w:t>
            </w:r>
            <w:proofErr w:type="spellEnd"/>
            <w:r w:rsidRPr="00F505BA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3029 TF 120), 32 kW, 230/400 V. 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AFC561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EB5D8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€1 000,00</w:t>
            </w:r>
          </w:p>
        </w:tc>
      </w:tr>
      <w:tr w:rsidR="009E35F4" w:rsidRPr="009E35F4" w14:paraId="38CFB59F" w14:textId="77777777" w:rsidTr="009E35F4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hideMark/>
          </w:tcPr>
          <w:p w14:paraId="14565444" w14:textId="70D649A6" w:rsidR="009E35F4" w:rsidRPr="009E35F4" w:rsidRDefault="00897A6C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97A6C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Dyzelinis generatorius </w:t>
            </w:r>
            <w:proofErr w:type="spellStart"/>
            <w:r w:rsidRPr="00897A6C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Gesan</w:t>
            </w:r>
            <w:proofErr w:type="spellEnd"/>
            <w:r w:rsidRPr="00897A6C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DPA 10E, 9 kW, 230/400 V.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hideMark/>
          </w:tcPr>
          <w:p w14:paraId="4EEB6841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hideMark/>
          </w:tcPr>
          <w:p w14:paraId="536084B3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€1 000,00</w:t>
            </w:r>
          </w:p>
        </w:tc>
      </w:tr>
      <w:tr w:rsidR="009E35F4" w:rsidRPr="009E35F4" w14:paraId="139808B7" w14:textId="77777777" w:rsidTr="009E35F4">
        <w:trPr>
          <w:trHeight w:val="3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77280" w14:textId="4E4AE752" w:rsidR="009E35F4" w:rsidRPr="009E35F4" w:rsidRDefault="00897A6C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97A6C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Dyzelinis generatorius HIMOINSA HZA 3-10 T5 8 kW 230/400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7054E4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414F9C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€300,00</w:t>
            </w:r>
          </w:p>
        </w:tc>
      </w:tr>
    </w:tbl>
    <w:p w14:paraId="14EC10E1" w14:textId="77777777" w:rsidR="009E35F4" w:rsidRPr="009E35F4" w:rsidRDefault="009E35F4" w:rsidP="009E35F4">
      <w:pPr>
        <w:jc w:val="both"/>
        <w:rPr>
          <w:rFonts w:ascii="Nunito Sans" w:hAnsi="Nunito Sans"/>
          <w:sz w:val="20"/>
          <w:szCs w:val="20"/>
        </w:rPr>
      </w:pPr>
    </w:p>
    <w:sectPr w:rsidR="009E35F4" w:rsidRPr="009E35F4">
      <w:headerReference w:type="default" r:id="rId6"/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84003" w14:textId="77777777" w:rsidR="00453290" w:rsidRDefault="00453290" w:rsidP="009E35F4">
      <w:pPr>
        <w:spacing w:after="0" w:line="240" w:lineRule="auto"/>
      </w:pPr>
      <w:r>
        <w:separator/>
      </w:r>
    </w:p>
  </w:endnote>
  <w:endnote w:type="continuationSeparator" w:id="0">
    <w:p w14:paraId="78EBC3D7" w14:textId="77777777" w:rsidR="00453290" w:rsidRDefault="00453290" w:rsidP="009E3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 Sans">
    <w:charset w:val="BA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998EA" w14:textId="55B41F55" w:rsidR="009E35F4" w:rsidRDefault="009E35F4">
    <w:pPr>
      <w:pStyle w:val="Footer"/>
    </w:pPr>
    <w:r>
      <w:rPr>
        <w:noProof/>
      </w:rPr>
      <w:drawing>
        <wp:inline distT="0" distB="0" distL="0" distR="0" wp14:anchorId="7A22EC5F" wp14:editId="4C1134F5">
          <wp:extent cx="6120130" cy="213360"/>
          <wp:effectExtent l="0" t="0" r="0" b="0"/>
          <wp:docPr id="446806934" name="Graphic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7208427" name="Graphic 10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213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E028E" w14:textId="77777777" w:rsidR="00453290" w:rsidRDefault="00453290" w:rsidP="009E35F4">
      <w:pPr>
        <w:spacing w:after="0" w:line="240" w:lineRule="auto"/>
      </w:pPr>
      <w:r>
        <w:separator/>
      </w:r>
    </w:p>
  </w:footnote>
  <w:footnote w:type="continuationSeparator" w:id="0">
    <w:p w14:paraId="3AA7D006" w14:textId="77777777" w:rsidR="00453290" w:rsidRDefault="00453290" w:rsidP="009E3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8CD91" w14:textId="77777777" w:rsidR="009E35F4" w:rsidRDefault="009E35F4" w:rsidP="009E35F4">
    <w:pPr>
      <w:pStyle w:val="Header"/>
    </w:pPr>
    <w:r>
      <w:rPr>
        <w:noProof/>
      </w:rPr>
      <w:drawing>
        <wp:inline distT="0" distB="0" distL="0" distR="0" wp14:anchorId="34131083" wp14:editId="5A6D4D73">
          <wp:extent cx="895350" cy="284884"/>
          <wp:effectExtent l="0" t="0" r="0" b="0"/>
          <wp:docPr id="206441373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2275044" name="Graphic 1412275044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682" cy="3091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314D10" w14:textId="77777777" w:rsidR="009E35F4" w:rsidRDefault="009E35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5F4"/>
    <w:rsid w:val="00034075"/>
    <w:rsid w:val="00065147"/>
    <w:rsid w:val="000709AB"/>
    <w:rsid w:val="00127393"/>
    <w:rsid w:val="00184F3D"/>
    <w:rsid w:val="001C4E32"/>
    <w:rsid w:val="001C512A"/>
    <w:rsid w:val="001F2496"/>
    <w:rsid w:val="002A696A"/>
    <w:rsid w:val="002B0C89"/>
    <w:rsid w:val="003D3B24"/>
    <w:rsid w:val="00432458"/>
    <w:rsid w:val="00453290"/>
    <w:rsid w:val="005629A9"/>
    <w:rsid w:val="005868C7"/>
    <w:rsid w:val="00685C5B"/>
    <w:rsid w:val="00750857"/>
    <w:rsid w:val="007B77A7"/>
    <w:rsid w:val="007D456B"/>
    <w:rsid w:val="008470D6"/>
    <w:rsid w:val="00897A6C"/>
    <w:rsid w:val="009205B2"/>
    <w:rsid w:val="009207CA"/>
    <w:rsid w:val="00926298"/>
    <w:rsid w:val="009E35F4"/>
    <w:rsid w:val="00A05BE0"/>
    <w:rsid w:val="00A159D7"/>
    <w:rsid w:val="00A2451B"/>
    <w:rsid w:val="00AE266C"/>
    <w:rsid w:val="00AF1AEF"/>
    <w:rsid w:val="00B52031"/>
    <w:rsid w:val="00B724F5"/>
    <w:rsid w:val="00E70103"/>
    <w:rsid w:val="00F505BA"/>
    <w:rsid w:val="00FC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34F61"/>
  <w15:chartTrackingRefBased/>
  <w15:docId w15:val="{F8C68105-7E94-436E-BB0F-A4C4C401F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35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5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5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5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5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5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5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5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5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5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5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5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5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5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5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5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5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5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3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5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3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35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35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35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35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5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5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35F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E35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5F4"/>
  </w:style>
  <w:style w:type="paragraph" w:styleId="Footer">
    <w:name w:val="footer"/>
    <w:basedOn w:val="Normal"/>
    <w:link w:val="FooterChar"/>
    <w:uiPriority w:val="99"/>
    <w:unhideWhenUsed/>
    <w:rsid w:val="009E35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5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0a194c4-decd-49a7-b39f-0e1f771bc324}" enabled="1" method="Privileged" siteId="{e54289c6-b630-4215-acc5-57eec01212d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1425</Words>
  <Characters>813</Characters>
  <Application>Microsoft Office Word</Application>
  <DocSecurity>0</DocSecurity>
  <Lines>6</Lines>
  <Paragraphs>4</Paragraphs>
  <ScaleCrop>false</ScaleCrop>
  <Company>AB AmberGrid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Krasauskienė</dc:creator>
  <cp:keywords/>
  <dc:description/>
  <cp:lastModifiedBy>Eglė Krasauskienė</cp:lastModifiedBy>
  <cp:revision>30</cp:revision>
  <dcterms:created xsi:type="dcterms:W3CDTF">2026-02-06T12:54:00Z</dcterms:created>
  <dcterms:modified xsi:type="dcterms:W3CDTF">2026-02-06T14:57:00Z</dcterms:modified>
</cp:coreProperties>
</file>