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 xml:space="preserve">Karlo Gustavo Emilio </w:t>
            </w:r>
            <w:proofErr w:type="spellStart"/>
            <w:r w:rsidR="00C1515D" w:rsidRPr="00C1515D">
              <w:rPr>
                <w:rFonts w:ascii="Tahoma" w:hAnsi="Tahoma" w:cs="Tahoma"/>
                <w:sz w:val="20"/>
                <w:szCs w:val="20"/>
                <w:shd w:val="clear" w:color="auto" w:fill="FFFFFF"/>
              </w:rPr>
              <w:t>Manerheimo</w:t>
            </w:r>
            <w:proofErr w:type="spellEnd"/>
            <w:r w:rsidR="00C1515D" w:rsidRPr="00C1515D">
              <w:rPr>
                <w:rFonts w:ascii="Tahoma" w:hAnsi="Tahoma" w:cs="Tahoma"/>
                <w:sz w:val="20"/>
                <w:szCs w:val="20"/>
                <w:shd w:val="clear" w:color="auto" w:fill="FFFFFF"/>
              </w:rPr>
              <w:t xml:space="preserve">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2FCB3D43"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961717">
        <w:rPr>
          <w:rFonts w:ascii="Tahoma" w:hAnsi="Tahoma" w:cs="Tahoma"/>
          <w:b/>
          <w:bCs/>
          <w:sz w:val="20"/>
          <w:szCs w:val="20"/>
          <w:lang w:val="fi-FI"/>
        </w:rPr>
        <w:t>6</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DA68E8">
        <w:rPr>
          <w:rFonts w:ascii="Tahoma" w:hAnsi="Tahoma" w:cs="Tahoma"/>
          <w:b/>
          <w:bCs/>
          <w:sz w:val="20"/>
          <w:szCs w:val="20"/>
          <w:lang w:val="lt-LT"/>
        </w:rPr>
        <w:t>BALANDŽIO</w:t>
      </w:r>
      <w:r w:rsidR="005E48F2" w:rsidRPr="00802FF4">
        <w:rPr>
          <w:rFonts w:ascii="Tahoma" w:hAnsi="Tahoma" w:cs="Tahoma"/>
          <w:b/>
          <w:bCs/>
          <w:sz w:val="20"/>
          <w:szCs w:val="20"/>
          <w:lang w:val="lt-LT"/>
        </w:rPr>
        <w:t xml:space="preserve"> </w:t>
      </w:r>
      <w:r w:rsidR="002B691A">
        <w:rPr>
          <w:rFonts w:ascii="Tahoma" w:hAnsi="Tahoma" w:cs="Tahoma"/>
          <w:b/>
          <w:bCs/>
          <w:sz w:val="20"/>
          <w:szCs w:val="20"/>
          <w:lang w:val="lt-LT"/>
        </w:rPr>
        <w:t>1</w:t>
      </w:r>
      <w:r w:rsidR="00DA68E8">
        <w:rPr>
          <w:rFonts w:ascii="Tahoma" w:hAnsi="Tahoma" w:cs="Tahoma"/>
          <w:b/>
          <w:bCs/>
          <w:sz w:val="20"/>
          <w:szCs w:val="20"/>
          <w:lang w:val="lt-LT"/>
        </w:rPr>
        <w:t>7</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BB17D2" w:rsidRPr="00110E40" w14:paraId="4713EBE7" w14:textId="77777777" w:rsidTr="006A5838">
        <w:trPr>
          <w:trHeight w:val="668"/>
        </w:trPr>
        <w:tc>
          <w:tcPr>
            <w:tcW w:w="568" w:type="dxa"/>
            <w:vAlign w:val="center"/>
          </w:tcPr>
          <w:p w14:paraId="4E263C9E" w14:textId="77777777" w:rsidR="00BB17D2" w:rsidRPr="00485462" w:rsidRDefault="00BB17D2"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5DB899DD" w:rsidR="00BB17D2" w:rsidRPr="001D38D1" w:rsidRDefault="00BB17D2" w:rsidP="005F41C7">
            <w:pPr>
              <w:spacing w:before="40" w:after="40" w:line="240" w:lineRule="exact"/>
              <w:jc w:val="both"/>
              <w:rPr>
                <w:rFonts w:ascii="Tahoma" w:hAnsi="Tahoma" w:cs="Tahoma"/>
                <w:sz w:val="20"/>
                <w:szCs w:val="20"/>
                <w:lang w:val="lt-LT"/>
              </w:rPr>
            </w:pPr>
            <w:r w:rsidRPr="00B46D28">
              <w:rPr>
                <w:rFonts w:ascii="Tahoma" w:hAnsi="Tahoma" w:cs="Tahoma"/>
                <w:sz w:val="20"/>
                <w:szCs w:val="20"/>
                <w:lang w:val="lt-LT"/>
              </w:rPr>
              <w:t>Dėl susipažinimo su nepriklausomo auditoriaus išvada dėl LITGRID AB 2025 m. finansinių ataskaitų rinkinio bei LITGRID AB 2025 m. vadovybės ataskaitos pateikimo</w:t>
            </w:r>
          </w:p>
        </w:tc>
        <w:tc>
          <w:tcPr>
            <w:tcW w:w="3827" w:type="dxa"/>
            <w:vAlign w:val="center"/>
          </w:tcPr>
          <w:p w14:paraId="40765D26" w14:textId="00810AC5" w:rsidR="00BB17D2" w:rsidRPr="00C56A42" w:rsidRDefault="00BB17D2" w:rsidP="002966DB">
            <w:pPr>
              <w:spacing w:before="40" w:after="40" w:line="240" w:lineRule="exact"/>
              <w:jc w:val="both"/>
              <w:rPr>
                <w:rFonts w:ascii="Tahoma" w:hAnsi="Tahoma" w:cs="Tahoma"/>
                <w:bCs/>
                <w:sz w:val="20"/>
                <w:szCs w:val="20"/>
                <w:lang w:val="lt-LT"/>
              </w:rPr>
            </w:pPr>
            <w:r w:rsidRPr="00C56A42">
              <w:rPr>
                <w:rFonts w:ascii="Tahoma" w:hAnsi="Tahoma" w:cs="Tahoma"/>
                <w:bCs/>
                <w:sz w:val="20"/>
                <w:szCs w:val="20"/>
                <w:lang w:val="lt-LT"/>
              </w:rPr>
              <w:t>Valdyba teikia visuotiniam akcininkų susirinkimui susipažinti LITGRID AB vadovybės ataskaitą (pridedama), kurioje be kita ko, pateikta informacija apie Bendrovės veiklos strategijos įgyvendinimą ir informaciją apie atlygį už 2025 m. Visuotinio akcininkų susirinkimo sprendimas nereikalingas.</w:t>
            </w:r>
          </w:p>
        </w:tc>
        <w:tc>
          <w:tcPr>
            <w:tcW w:w="2552" w:type="dxa"/>
            <w:gridSpan w:val="2"/>
            <w:vAlign w:val="center"/>
          </w:tcPr>
          <w:p w14:paraId="12364579" w14:textId="7E48BF67" w:rsidR="00BB17D2" w:rsidRDefault="00BB17D2" w:rsidP="00802FF4">
            <w:pPr>
              <w:spacing w:before="40" w:after="40" w:line="240" w:lineRule="exact"/>
              <w:jc w:val="center"/>
              <w:rPr>
                <w:rStyle w:val="FontStyle13"/>
                <w:rFonts w:ascii="Tahoma" w:hAnsi="Tahoma" w:cs="Tahoma"/>
                <w:b/>
              </w:rPr>
            </w:pPr>
            <w:r>
              <w:rPr>
                <w:rStyle w:val="FontStyle13"/>
                <w:rFonts w:ascii="Tahoma" w:hAnsi="Tahoma" w:cs="Tahoma"/>
                <w:b/>
              </w:rPr>
              <w:t>-</w:t>
            </w:r>
          </w:p>
        </w:tc>
      </w:tr>
      <w:tr w:rsidR="00C56A42" w:rsidRPr="00110E40" w14:paraId="6CBA3EF8" w14:textId="77777777" w:rsidTr="00AC00D7">
        <w:trPr>
          <w:trHeight w:val="668"/>
        </w:trPr>
        <w:tc>
          <w:tcPr>
            <w:tcW w:w="568" w:type="dxa"/>
            <w:vAlign w:val="center"/>
          </w:tcPr>
          <w:p w14:paraId="5767A384" w14:textId="77777777" w:rsidR="00C56A42" w:rsidRPr="00485462" w:rsidRDefault="00C56A42"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DF8E1A2" w14:textId="66C31C3C" w:rsidR="00C56A42" w:rsidRPr="00B46D28" w:rsidRDefault="00B05899" w:rsidP="005F41C7">
            <w:pPr>
              <w:spacing w:before="40" w:after="40" w:line="240" w:lineRule="exact"/>
              <w:jc w:val="both"/>
              <w:rPr>
                <w:rFonts w:ascii="Tahoma" w:hAnsi="Tahoma" w:cs="Tahoma"/>
                <w:sz w:val="20"/>
                <w:szCs w:val="20"/>
                <w:lang w:val="lt-LT"/>
              </w:rPr>
            </w:pPr>
            <w:r w:rsidRPr="00B05899">
              <w:rPr>
                <w:rFonts w:ascii="Tahoma" w:hAnsi="Tahoma" w:cs="Tahoma"/>
                <w:sz w:val="20"/>
                <w:szCs w:val="20"/>
                <w:lang w:val="lt-LT"/>
              </w:rPr>
              <w:t>Dėl LITGRID AB 2025 m. finansinių ataskaitų rinkinio patvirtinimo</w:t>
            </w:r>
          </w:p>
        </w:tc>
        <w:tc>
          <w:tcPr>
            <w:tcW w:w="3827" w:type="dxa"/>
            <w:vAlign w:val="center"/>
          </w:tcPr>
          <w:p w14:paraId="0FF4E629" w14:textId="439536DE" w:rsidR="00C56A42" w:rsidRPr="00C56A42" w:rsidRDefault="00DF3D0A" w:rsidP="002966DB">
            <w:pPr>
              <w:spacing w:before="40" w:after="40" w:line="240" w:lineRule="exact"/>
              <w:jc w:val="both"/>
              <w:rPr>
                <w:rFonts w:ascii="Tahoma" w:hAnsi="Tahoma" w:cs="Tahoma"/>
                <w:bCs/>
                <w:sz w:val="20"/>
                <w:szCs w:val="20"/>
                <w:lang w:val="lt-LT"/>
              </w:rPr>
            </w:pPr>
            <w:r w:rsidRPr="00DF3D0A">
              <w:rPr>
                <w:rFonts w:ascii="Tahoma" w:hAnsi="Tahoma" w:cs="Tahoma"/>
                <w:bCs/>
                <w:sz w:val="20"/>
                <w:szCs w:val="20"/>
                <w:lang w:val="lt-LT"/>
              </w:rPr>
              <w:t>„Patvirtinti LITGRID AB 2025 m. finansinių ataskaitų rinkinį (pridedamas).“</w:t>
            </w:r>
          </w:p>
        </w:tc>
        <w:tc>
          <w:tcPr>
            <w:tcW w:w="1219" w:type="dxa"/>
            <w:vAlign w:val="center"/>
          </w:tcPr>
          <w:p w14:paraId="412E725C" w14:textId="67F6C197" w:rsidR="00C56A42"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66871421"/>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UŽ</w:t>
            </w:r>
          </w:p>
        </w:tc>
        <w:tc>
          <w:tcPr>
            <w:tcW w:w="1333" w:type="dxa"/>
            <w:vAlign w:val="center"/>
          </w:tcPr>
          <w:p w14:paraId="2DE6077E" w14:textId="7BFB312D" w:rsidR="00C56A42"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9177955"/>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PRIEŠ</w:t>
            </w:r>
          </w:p>
        </w:tc>
      </w:tr>
      <w:tr w:rsidR="00C56A42" w:rsidRPr="00110E40" w14:paraId="0C1CF8AF" w14:textId="77777777" w:rsidTr="00AC00D7">
        <w:trPr>
          <w:trHeight w:val="668"/>
        </w:trPr>
        <w:tc>
          <w:tcPr>
            <w:tcW w:w="568" w:type="dxa"/>
            <w:vAlign w:val="center"/>
          </w:tcPr>
          <w:p w14:paraId="64AFEDD2" w14:textId="77777777" w:rsidR="00C56A42" w:rsidRPr="00485462" w:rsidRDefault="00C56A42"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C438521" w14:textId="3F0BF811" w:rsidR="00C56A42" w:rsidRPr="00B46D28" w:rsidRDefault="00983368" w:rsidP="005F41C7">
            <w:pPr>
              <w:spacing w:before="40" w:after="40" w:line="240" w:lineRule="exact"/>
              <w:jc w:val="both"/>
              <w:rPr>
                <w:rFonts w:ascii="Tahoma" w:hAnsi="Tahoma" w:cs="Tahoma"/>
                <w:sz w:val="20"/>
                <w:szCs w:val="20"/>
                <w:lang w:val="lt-LT"/>
              </w:rPr>
            </w:pPr>
            <w:r w:rsidRPr="00983368">
              <w:rPr>
                <w:rFonts w:ascii="Tahoma" w:hAnsi="Tahoma" w:cs="Tahoma"/>
                <w:sz w:val="20"/>
                <w:szCs w:val="20"/>
                <w:lang w:val="lt-LT"/>
              </w:rPr>
              <w:t xml:space="preserve">Dėl LITGRID AB 2025 m. pelno paskirstymo patvirtinimo  </w:t>
            </w:r>
          </w:p>
        </w:tc>
        <w:tc>
          <w:tcPr>
            <w:tcW w:w="3827" w:type="dxa"/>
            <w:vAlign w:val="center"/>
          </w:tcPr>
          <w:p w14:paraId="555715C8" w14:textId="367132F3" w:rsidR="00C56A42" w:rsidRPr="00C56A42" w:rsidRDefault="00895DFB" w:rsidP="002966DB">
            <w:pPr>
              <w:spacing w:before="40" w:after="40" w:line="240" w:lineRule="exact"/>
              <w:jc w:val="both"/>
              <w:rPr>
                <w:rFonts w:ascii="Tahoma" w:hAnsi="Tahoma" w:cs="Tahoma"/>
                <w:bCs/>
                <w:sz w:val="20"/>
                <w:szCs w:val="20"/>
                <w:lang w:val="lt-LT"/>
              </w:rPr>
            </w:pPr>
            <w:r w:rsidRPr="00895DFB">
              <w:rPr>
                <w:rFonts w:ascii="Tahoma" w:hAnsi="Tahoma" w:cs="Tahoma"/>
                <w:bCs/>
                <w:sz w:val="20"/>
                <w:szCs w:val="20"/>
                <w:lang w:val="lt-LT"/>
              </w:rPr>
              <w:t>„Patvirtinti 2025 m. LITGRID AB pelno paskirstymą (pridedamas).“</w:t>
            </w:r>
          </w:p>
        </w:tc>
        <w:tc>
          <w:tcPr>
            <w:tcW w:w="1219" w:type="dxa"/>
            <w:vAlign w:val="center"/>
          </w:tcPr>
          <w:p w14:paraId="08EB8ED9" w14:textId="08F0E75D" w:rsidR="00C56A42"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705301146"/>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UŽ</w:t>
            </w:r>
          </w:p>
        </w:tc>
        <w:tc>
          <w:tcPr>
            <w:tcW w:w="1333" w:type="dxa"/>
            <w:vAlign w:val="center"/>
          </w:tcPr>
          <w:p w14:paraId="4FD3D19B" w14:textId="3BA84489" w:rsidR="00C56A42"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583766874"/>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PRIEŠ</w:t>
            </w:r>
          </w:p>
        </w:tc>
      </w:tr>
      <w:tr w:rsidR="00895DFB" w:rsidRPr="00110E40" w14:paraId="0531F370" w14:textId="77777777" w:rsidTr="00AC00D7">
        <w:trPr>
          <w:trHeight w:val="668"/>
        </w:trPr>
        <w:tc>
          <w:tcPr>
            <w:tcW w:w="568" w:type="dxa"/>
            <w:vAlign w:val="center"/>
          </w:tcPr>
          <w:p w14:paraId="601FE089" w14:textId="77777777" w:rsidR="00895DFB" w:rsidRPr="00485462" w:rsidRDefault="00895DFB"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1F5D76A" w14:textId="2EF19CD2" w:rsidR="00895DFB" w:rsidRPr="00D12B67" w:rsidRDefault="00D12B67" w:rsidP="005F41C7">
            <w:pPr>
              <w:spacing w:before="40" w:after="40" w:line="240" w:lineRule="exact"/>
              <w:jc w:val="both"/>
              <w:rPr>
                <w:rFonts w:ascii="Tahoma" w:hAnsi="Tahoma" w:cs="Tahoma"/>
                <w:sz w:val="20"/>
                <w:szCs w:val="20"/>
                <w:lang w:val="lt-LT"/>
              </w:rPr>
            </w:pPr>
            <w:r w:rsidRPr="005D7034">
              <w:rPr>
                <w:rFonts w:ascii="Tahoma" w:hAnsi="Tahoma" w:cs="Tahoma"/>
                <w:iCs/>
                <w:sz w:val="20"/>
                <w:szCs w:val="20"/>
                <w:lang w:val="lt-LT"/>
              </w:rPr>
              <w:t>Dėl pritarimo LITGRID AB informacijai apie 2025 m. atlygį</w:t>
            </w:r>
          </w:p>
        </w:tc>
        <w:tc>
          <w:tcPr>
            <w:tcW w:w="3827" w:type="dxa"/>
            <w:vAlign w:val="center"/>
          </w:tcPr>
          <w:p w14:paraId="0F55C9B7" w14:textId="5726DD72" w:rsidR="00895DFB" w:rsidRPr="00895DFB" w:rsidRDefault="00C222FE" w:rsidP="002966DB">
            <w:pPr>
              <w:spacing w:before="40" w:after="40" w:line="240" w:lineRule="exact"/>
              <w:jc w:val="both"/>
              <w:rPr>
                <w:rFonts w:ascii="Tahoma" w:hAnsi="Tahoma" w:cs="Tahoma"/>
                <w:bCs/>
                <w:sz w:val="20"/>
                <w:szCs w:val="20"/>
                <w:lang w:val="lt-LT"/>
              </w:rPr>
            </w:pPr>
            <w:r w:rsidRPr="00C222FE">
              <w:rPr>
                <w:rFonts w:ascii="Tahoma" w:hAnsi="Tahoma" w:cs="Tahoma"/>
                <w:bCs/>
                <w:sz w:val="20"/>
                <w:szCs w:val="20"/>
                <w:lang w:val="lt-LT"/>
              </w:rPr>
              <w:t>„Pritarti LITGRID AB informacijai apie 2025 m. atlygį, kuri yra LITGRID AB 2025 m. vadovybės ataskaitos dalis.”</w:t>
            </w:r>
          </w:p>
        </w:tc>
        <w:tc>
          <w:tcPr>
            <w:tcW w:w="1219" w:type="dxa"/>
            <w:vAlign w:val="center"/>
          </w:tcPr>
          <w:p w14:paraId="69281A8A" w14:textId="725A326A" w:rsidR="00895DFB"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09373640"/>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UŽ</w:t>
            </w:r>
          </w:p>
        </w:tc>
        <w:tc>
          <w:tcPr>
            <w:tcW w:w="1333" w:type="dxa"/>
            <w:vAlign w:val="center"/>
          </w:tcPr>
          <w:p w14:paraId="428F0EA7" w14:textId="339FA397" w:rsidR="00895DFB"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2102170305"/>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PRIEŠ</w:t>
            </w:r>
          </w:p>
        </w:tc>
      </w:tr>
      <w:tr w:rsidR="00C222FE" w:rsidRPr="00110E40" w14:paraId="7D41D944" w14:textId="77777777" w:rsidTr="00AC00D7">
        <w:trPr>
          <w:trHeight w:val="668"/>
        </w:trPr>
        <w:tc>
          <w:tcPr>
            <w:tcW w:w="568" w:type="dxa"/>
            <w:vAlign w:val="center"/>
          </w:tcPr>
          <w:p w14:paraId="0AA82ABC" w14:textId="77777777" w:rsidR="00C222FE" w:rsidRPr="00485462" w:rsidRDefault="00C222FE"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707C2644" w14:textId="7D863F68" w:rsidR="00C222FE" w:rsidRPr="005D7034" w:rsidRDefault="000E6ABC" w:rsidP="005F41C7">
            <w:pPr>
              <w:spacing w:before="40" w:after="40" w:line="240" w:lineRule="exact"/>
              <w:jc w:val="both"/>
              <w:rPr>
                <w:rFonts w:ascii="Tahoma" w:hAnsi="Tahoma" w:cs="Tahoma"/>
                <w:iCs/>
                <w:sz w:val="20"/>
                <w:szCs w:val="20"/>
                <w:lang w:val="lt-LT"/>
              </w:rPr>
            </w:pPr>
            <w:r w:rsidRPr="000E6ABC">
              <w:rPr>
                <w:rFonts w:ascii="Tahoma" w:hAnsi="Tahoma" w:cs="Tahoma"/>
                <w:iCs/>
                <w:sz w:val="20"/>
                <w:szCs w:val="20"/>
                <w:lang w:val="lt-LT"/>
              </w:rPr>
              <w:t>Dėl naujos redakcijos LITGRID AB vadovo ir valdybos narių atlygio politikos tvirtinimo</w:t>
            </w:r>
          </w:p>
        </w:tc>
        <w:tc>
          <w:tcPr>
            <w:tcW w:w="3827" w:type="dxa"/>
            <w:vAlign w:val="center"/>
          </w:tcPr>
          <w:p w14:paraId="4FE1A22A" w14:textId="77777777" w:rsidR="00B24EA2" w:rsidRPr="00B24EA2" w:rsidRDefault="00B24EA2" w:rsidP="00B24EA2">
            <w:pPr>
              <w:spacing w:before="40" w:after="40" w:line="240" w:lineRule="exact"/>
              <w:jc w:val="both"/>
              <w:rPr>
                <w:rFonts w:ascii="Tahoma" w:hAnsi="Tahoma" w:cs="Tahoma"/>
                <w:bCs/>
                <w:sz w:val="20"/>
                <w:szCs w:val="20"/>
                <w:lang w:val="lt-LT"/>
              </w:rPr>
            </w:pPr>
            <w:r w:rsidRPr="00B24EA2">
              <w:rPr>
                <w:rFonts w:ascii="Tahoma" w:hAnsi="Tahoma" w:cs="Tahoma"/>
                <w:bCs/>
                <w:sz w:val="20"/>
                <w:szCs w:val="20"/>
                <w:lang w:val="lt-LT"/>
              </w:rPr>
              <w:t>„5.1. Patvirtinti naujos redakcijos LITGRID AB vadovo ir valdybos narių atlygio politiką (pridedama).</w:t>
            </w:r>
          </w:p>
          <w:p w14:paraId="65D4F2D7" w14:textId="1E1709AA" w:rsidR="00C222FE" w:rsidRPr="00C222FE" w:rsidRDefault="00B24EA2" w:rsidP="00B24EA2">
            <w:pPr>
              <w:spacing w:before="40" w:after="40" w:line="240" w:lineRule="exact"/>
              <w:jc w:val="both"/>
              <w:rPr>
                <w:rFonts w:ascii="Tahoma" w:hAnsi="Tahoma" w:cs="Tahoma"/>
                <w:bCs/>
                <w:sz w:val="20"/>
                <w:szCs w:val="20"/>
                <w:lang w:val="lt-LT"/>
              </w:rPr>
            </w:pPr>
            <w:r w:rsidRPr="00B24EA2">
              <w:rPr>
                <w:rFonts w:ascii="Tahoma" w:hAnsi="Tahoma" w:cs="Tahoma"/>
                <w:bCs/>
                <w:sz w:val="20"/>
                <w:szCs w:val="20"/>
                <w:lang w:val="lt-LT"/>
              </w:rPr>
              <w:t>5.2. Įgalioti ir įpareigoti LITGRID AB vadovą viešai paskelbti patvirtintą atlygio politiką kaip tai numato Lietuvos Respublikos akcinių bendrovių įstatymas.“</w:t>
            </w:r>
          </w:p>
        </w:tc>
        <w:tc>
          <w:tcPr>
            <w:tcW w:w="1219" w:type="dxa"/>
            <w:vAlign w:val="center"/>
          </w:tcPr>
          <w:p w14:paraId="357510ED" w14:textId="2FE5F940" w:rsidR="00C222FE"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2085210947"/>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UŽ</w:t>
            </w:r>
          </w:p>
        </w:tc>
        <w:tc>
          <w:tcPr>
            <w:tcW w:w="1333" w:type="dxa"/>
            <w:vAlign w:val="center"/>
          </w:tcPr>
          <w:p w14:paraId="6717205F" w14:textId="1952E6C0" w:rsidR="00C222FE"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480735767"/>
                <w14:checkbox>
                  <w14:checked w14:val="0"/>
                  <w14:checkedState w14:val="2612" w14:font="MS Gothic"/>
                  <w14:uncheckedState w14:val="2610" w14:font="MS Gothic"/>
                </w14:checkbox>
              </w:sdtPr>
              <w:sdtContent>
                <w:r w:rsidR="00B24EA2">
                  <w:rPr>
                    <w:rStyle w:val="FontStyle13"/>
                    <w:rFonts w:ascii="MS Gothic" w:eastAsia="MS Gothic" w:hAnsi="MS Gothic" w:cs="Tahoma" w:hint="eastAsia"/>
                    <w:b/>
                  </w:rPr>
                  <w:t>☐</w:t>
                </w:r>
              </w:sdtContent>
            </w:sdt>
            <w:r w:rsidR="00B24EA2" w:rsidRPr="00110E40">
              <w:rPr>
                <w:rStyle w:val="FontStyle13"/>
                <w:rFonts w:ascii="Tahoma" w:hAnsi="Tahoma" w:cs="Tahoma"/>
                <w:b/>
              </w:rPr>
              <w:t xml:space="preserve"> PRIEŠ</w:t>
            </w:r>
          </w:p>
        </w:tc>
      </w:tr>
    </w:tbl>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0894" w14:textId="77777777" w:rsidR="00211062" w:rsidRDefault="00211062">
      <w:pPr>
        <w:pStyle w:val="antraste"/>
      </w:pPr>
      <w:r>
        <w:separator/>
      </w:r>
    </w:p>
  </w:endnote>
  <w:endnote w:type="continuationSeparator" w:id="0">
    <w:p w14:paraId="11E0D283" w14:textId="77777777" w:rsidR="00211062" w:rsidRDefault="00211062">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FD75" w14:textId="77777777" w:rsidR="00211062" w:rsidRDefault="00211062">
      <w:pPr>
        <w:pStyle w:val="antraste"/>
      </w:pPr>
      <w:r>
        <w:separator/>
      </w:r>
    </w:p>
  </w:footnote>
  <w:footnote w:type="continuationSeparator" w:id="0">
    <w:p w14:paraId="4E9A9DED" w14:textId="77777777" w:rsidR="00211062" w:rsidRDefault="00211062">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ABC"/>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3738"/>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38D1"/>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062"/>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3EA4"/>
    <w:rsid w:val="0023466A"/>
    <w:rsid w:val="00235C78"/>
    <w:rsid w:val="00236184"/>
    <w:rsid w:val="00236350"/>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5F58"/>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1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1F0D"/>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37AF"/>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2BBD"/>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0DDD"/>
    <w:rsid w:val="00371146"/>
    <w:rsid w:val="0037175C"/>
    <w:rsid w:val="00372236"/>
    <w:rsid w:val="00373BD0"/>
    <w:rsid w:val="0037554D"/>
    <w:rsid w:val="00376148"/>
    <w:rsid w:val="00376683"/>
    <w:rsid w:val="00377903"/>
    <w:rsid w:val="003806C0"/>
    <w:rsid w:val="00380D18"/>
    <w:rsid w:val="00381A42"/>
    <w:rsid w:val="0038272E"/>
    <w:rsid w:val="003833AF"/>
    <w:rsid w:val="00383554"/>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2A7"/>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3265"/>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0"/>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2CD4"/>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2F79"/>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C89"/>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239"/>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64"/>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1CBE"/>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1DD"/>
    <w:rsid w:val="008933C9"/>
    <w:rsid w:val="00893EE5"/>
    <w:rsid w:val="00895354"/>
    <w:rsid w:val="0089583B"/>
    <w:rsid w:val="00895DF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1717"/>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368"/>
    <w:rsid w:val="009837F2"/>
    <w:rsid w:val="00983B20"/>
    <w:rsid w:val="00983EA1"/>
    <w:rsid w:val="00984EC6"/>
    <w:rsid w:val="00984FFB"/>
    <w:rsid w:val="00985196"/>
    <w:rsid w:val="00985A14"/>
    <w:rsid w:val="009866EB"/>
    <w:rsid w:val="00987A0E"/>
    <w:rsid w:val="00987C52"/>
    <w:rsid w:val="0099030C"/>
    <w:rsid w:val="0099056B"/>
    <w:rsid w:val="00990978"/>
    <w:rsid w:val="009915B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14F"/>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5899"/>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4EA2"/>
    <w:rsid w:val="00B26F3E"/>
    <w:rsid w:val="00B27917"/>
    <w:rsid w:val="00B27A48"/>
    <w:rsid w:val="00B27E06"/>
    <w:rsid w:val="00B27F45"/>
    <w:rsid w:val="00B3003C"/>
    <w:rsid w:val="00B309EF"/>
    <w:rsid w:val="00B30A1A"/>
    <w:rsid w:val="00B313BC"/>
    <w:rsid w:val="00B31BA8"/>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1F3B"/>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7D2"/>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2FE"/>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A42"/>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490B"/>
    <w:rsid w:val="00C9581B"/>
    <w:rsid w:val="00C95A77"/>
    <w:rsid w:val="00C967E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58"/>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B6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0C5C"/>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01B5"/>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8E8"/>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3D0A"/>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2259"/>
    <w:rsid w:val="00F832C5"/>
    <w:rsid w:val="00F837E1"/>
    <w:rsid w:val="00F83C2B"/>
    <w:rsid w:val="00F86811"/>
    <w:rsid w:val="00F90606"/>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57F"/>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36350"/>
    <w:rsid w:val="002617A5"/>
    <w:rsid w:val="00265F58"/>
    <w:rsid w:val="00266F92"/>
    <w:rsid w:val="00290853"/>
    <w:rsid w:val="00295570"/>
    <w:rsid w:val="00326647"/>
    <w:rsid w:val="00332BBD"/>
    <w:rsid w:val="00342983"/>
    <w:rsid w:val="003532FE"/>
    <w:rsid w:val="0037073B"/>
    <w:rsid w:val="00382171"/>
    <w:rsid w:val="003E1815"/>
    <w:rsid w:val="003F47BD"/>
    <w:rsid w:val="0042762B"/>
    <w:rsid w:val="00443CC5"/>
    <w:rsid w:val="004D691E"/>
    <w:rsid w:val="004E5C42"/>
    <w:rsid w:val="004F67AB"/>
    <w:rsid w:val="00530858"/>
    <w:rsid w:val="00532CD4"/>
    <w:rsid w:val="005575E8"/>
    <w:rsid w:val="00594C89"/>
    <w:rsid w:val="005A26E0"/>
    <w:rsid w:val="005A2D7D"/>
    <w:rsid w:val="005E4E93"/>
    <w:rsid w:val="005F0E44"/>
    <w:rsid w:val="0061001B"/>
    <w:rsid w:val="00622E92"/>
    <w:rsid w:val="006736DA"/>
    <w:rsid w:val="006D0D44"/>
    <w:rsid w:val="007015CA"/>
    <w:rsid w:val="0073367D"/>
    <w:rsid w:val="007E3BE8"/>
    <w:rsid w:val="00801A1F"/>
    <w:rsid w:val="00844AA3"/>
    <w:rsid w:val="0087368A"/>
    <w:rsid w:val="008931DD"/>
    <w:rsid w:val="008E1BC9"/>
    <w:rsid w:val="008E6B74"/>
    <w:rsid w:val="00945D01"/>
    <w:rsid w:val="00980E27"/>
    <w:rsid w:val="00996AC8"/>
    <w:rsid w:val="009A68F9"/>
    <w:rsid w:val="009C47BC"/>
    <w:rsid w:val="009D490B"/>
    <w:rsid w:val="009E3691"/>
    <w:rsid w:val="00A230A2"/>
    <w:rsid w:val="00B0750E"/>
    <w:rsid w:val="00B70730"/>
    <w:rsid w:val="00B969A9"/>
    <w:rsid w:val="00BA4069"/>
    <w:rsid w:val="00BE6FE5"/>
    <w:rsid w:val="00C11546"/>
    <w:rsid w:val="00C14644"/>
    <w:rsid w:val="00C43FC8"/>
    <w:rsid w:val="00C9490B"/>
    <w:rsid w:val="00C95D2E"/>
    <w:rsid w:val="00CA5776"/>
    <w:rsid w:val="00CE1358"/>
    <w:rsid w:val="00D0639F"/>
    <w:rsid w:val="00D50314"/>
    <w:rsid w:val="00E27CC4"/>
    <w:rsid w:val="00E546CF"/>
    <w:rsid w:val="00EC241A"/>
    <w:rsid w:val="00F153EA"/>
    <w:rsid w:val="00F65BD6"/>
    <w:rsid w:val="00F957FC"/>
    <w:rsid w:val="00FC4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32</TotalTime>
  <Pages>2</Pages>
  <Words>437</Words>
  <Characters>2989</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82</cp:revision>
  <cp:lastPrinted>2014-03-14T08:41:00Z</cp:lastPrinted>
  <dcterms:created xsi:type="dcterms:W3CDTF">2023-05-22T04:56:00Z</dcterms:created>
  <dcterms:modified xsi:type="dcterms:W3CDTF">2026-03-25T09:46:00Z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