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DF97F" w14:textId="0509F4D1" w:rsidR="006502D4" w:rsidRDefault="00144786" w:rsidP="006502D4">
      <w:pPr>
        <w:jc w:val="center"/>
        <w:rPr>
          <w:b/>
          <w:lang w:val="et-EE"/>
        </w:rPr>
      </w:pPr>
      <w:r>
        <w:rPr>
          <w:b/>
          <w:lang w:val="et-EE"/>
        </w:rPr>
        <w:t>ASi</w:t>
      </w:r>
      <w:r w:rsidR="006502D4">
        <w:rPr>
          <w:b/>
          <w:lang w:val="et-EE"/>
        </w:rPr>
        <w:t xml:space="preserve"> </w:t>
      </w:r>
      <w:r>
        <w:rPr>
          <w:b/>
          <w:lang w:val="et-EE"/>
        </w:rPr>
        <w:t>EKSPRESS</w:t>
      </w:r>
      <w:r w:rsidR="006502D4">
        <w:rPr>
          <w:b/>
          <w:lang w:val="et-EE"/>
        </w:rPr>
        <w:t xml:space="preserve"> GRUPP AKTSIONÄRIDE </w:t>
      </w:r>
      <w:r w:rsidR="00AB1124">
        <w:rPr>
          <w:b/>
          <w:lang w:val="et-EE"/>
        </w:rPr>
        <w:t>ERA</w:t>
      </w:r>
      <w:r w:rsidR="006502D4">
        <w:rPr>
          <w:b/>
          <w:lang w:val="et-EE"/>
        </w:rPr>
        <w:t xml:space="preserve">KORRALISEL ÜLDKOOSOLEKUL AKTSIONÄRI ÕIGUSTE TEOSTAMISEKS ANTUD VOLIKIRJA TAGASIVÕTMISE TEADE </w:t>
      </w:r>
    </w:p>
    <w:p w14:paraId="1D69637E" w14:textId="77777777" w:rsidR="006502D4" w:rsidRDefault="006502D4" w:rsidP="006502D4">
      <w:pPr>
        <w:rPr>
          <w:lang w:val="et-EE"/>
        </w:rPr>
      </w:pPr>
    </w:p>
    <w:p w14:paraId="6F1A910B" w14:textId="77777777" w:rsidR="006502D4" w:rsidRDefault="006502D4" w:rsidP="006502D4">
      <w:pPr>
        <w:rPr>
          <w:lang w:val="et-EE"/>
        </w:rPr>
      </w:pPr>
    </w:p>
    <w:p w14:paraId="693B3CA5" w14:textId="3B456512" w:rsidR="006502D4" w:rsidRDefault="006502D4" w:rsidP="006502D4">
      <w:pPr>
        <w:pStyle w:val="TLSlik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  <w:highlight w:val="lightGray"/>
        </w:rPr>
        <w:t>sisesta kuupäev</w:t>
      </w:r>
      <w:r>
        <w:rPr>
          <w:rFonts w:cs="Times New Roman"/>
          <w:noProof/>
          <w:szCs w:val="24"/>
        </w:rPr>
        <w:t>] 201</w:t>
      </w:r>
      <w:r w:rsidR="005548EE">
        <w:rPr>
          <w:rFonts w:cs="Times New Roman"/>
          <w:noProof/>
          <w:szCs w:val="24"/>
        </w:rPr>
        <w:t>9</w:t>
      </w:r>
      <w:r w:rsidR="00563D5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[</w:t>
      </w:r>
      <w:r>
        <w:rPr>
          <w:rFonts w:cs="Times New Roman"/>
          <w:b/>
          <w:szCs w:val="24"/>
          <w:highlight w:val="lightGray"/>
        </w:rPr>
        <w:t>sisesta aktsionäri nimi</w:t>
      </w:r>
      <w:r>
        <w:rPr>
          <w:rFonts w:cs="Times New Roman"/>
          <w:b/>
          <w:szCs w:val="24"/>
        </w:rPr>
        <w:t xml:space="preserve">], </w:t>
      </w:r>
      <w:r>
        <w:rPr>
          <w:rFonts w:cs="Times New Roman"/>
          <w:szCs w:val="24"/>
        </w:rPr>
        <w:t>registrikood/isikukood/sünnikuupäev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], aadress [</w:t>
      </w:r>
      <w:r>
        <w:rPr>
          <w:rFonts w:cs="Times New Roman"/>
          <w:szCs w:val="24"/>
          <w:highlight w:val="lightGray"/>
        </w:rPr>
        <w:t>sisesta aadress</w:t>
      </w:r>
      <w:r>
        <w:rPr>
          <w:rFonts w:cs="Times New Roman"/>
          <w:szCs w:val="24"/>
        </w:rPr>
        <w:t>][, keda esindab [</w:t>
      </w:r>
      <w:r>
        <w:rPr>
          <w:rFonts w:cs="Times New Roman"/>
          <w:szCs w:val="24"/>
          <w:highlight w:val="lightGray"/>
        </w:rPr>
        <w:t>sisesta nimi/nimed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]], edaspidi nimetatud kui </w:t>
      </w:r>
      <w:r w:rsidR="00B62443">
        <w:rPr>
          <w:rFonts w:cs="Times New Roman"/>
          <w:b/>
          <w:bCs/>
          <w:szCs w:val="24"/>
        </w:rPr>
        <w:t>a</w:t>
      </w:r>
      <w:r>
        <w:rPr>
          <w:rFonts w:cs="Times New Roman"/>
          <w:b/>
          <w:bCs/>
          <w:szCs w:val="24"/>
        </w:rPr>
        <w:t>ktsionär</w:t>
      </w:r>
      <w:r>
        <w:rPr>
          <w:rFonts w:cs="Times New Roman"/>
          <w:szCs w:val="24"/>
        </w:rPr>
        <w:t>,</w:t>
      </w:r>
    </w:p>
    <w:p w14:paraId="20926447" w14:textId="42273436" w:rsidR="006502D4" w:rsidRDefault="006502D4" w:rsidP="006502D4">
      <w:pPr>
        <w:pStyle w:val="TLSlik"/>
        <w:rPr>
          <w:rFonts w:cs="Times New Roman"/>
          <w:b/>
          <w:szCs w:val="24"/>
        </w:rPr>
      </w:pPr>
      <w:r>
        <w:rPr>
          <w:rFonts w:cs="Times New Roman"/>
          <w:szCs w:val="24"/>
        </w:rPr>
        <w:t>teatab [</w:t>
      </w:r>
      <w:r>
        <w:rPr>
          <w:rFonts w:cs="Times New Roman"/>
          <w:szCs w:val="24"/>
          <w:highlight w:val="lightGray"/>
        </w:rPr>
        <w:t>sisesta kuupäev</w:t>
      </w:r>
      <w:r>
        <w:rPr>
          <w:rFonts w:cs="Times New Roman"/>
          <w:szCs w:val="24"/>
        </w:rPr>
        <w:t>] 201</w:t>
      </w:r>
      <w:r w:rsidR="005548EE">
        <w:rPr>
          <w:rFonts w:cs="Times New Roman"/>
          <w:szCs w:val="24"/>
        </w:rPr>
        <w:t>9</w:t>
      </w:r>
      <w:r>
        <w:rPr>
          <w:rFonts w:cs="Times New Roman"/>
          <w:szCs w:val="24"/>
        </w:rPr>
        <w:t>.</w:t>
      </w:r>
      <w:r w:rsidR="00B6244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 antud volikirja tagasivõtmisest, millega volitati [</w:t>
      </w:r>
      <w:r>
        <w:rPr>
          <w:rFonts w:cs="Times New Roman"/>
          <w:szCs w:val="24"/>
          <w:highlight w:val="lightGray"/>
        </w:rPr>
        <w:t>sisesta esindaja nimi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], teostama </w:t>
      </w:r>
      <w:r w:rsidR="00B6244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nimel aktsionäri õiguseid ASi </w:t>
      </w:r>
      <w:r w:rsidR="00144786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(registrikood </w:t>
      </w:r>
      <w:r w:rsidR="00144786">
        <w:rPr>
          <w:rFonts w:cs="Times New Roman"/>
          <w:szCs w:val="24"/>
        </w:rPr>
        <w:t>10004677</w:t>
      </w:r>
      <w:r>
        <w:rPr>
          <w:rFonts w:cs="Times New Roman"/>
          <w:szCs w:val="24"/>
        </w:rPr>
        <w:t xml:space="preserve">; asukoht ja aadress </w:t>
      </w:r>
      <w:r w:rsidR="003369DB">
        <w:rPr>
          <w:rFonts w:cs="Times New Roman"/>
          <w:szCs w:val="24"/>
        </w:rPr>
        <w:t>Parda 6</w:t>
      </w:r>
      <w:r>
        <w:rPr>
          <w:rFonts w:cs="Times New Roman"/>
          <w:szCs w:val="24"/>
        </w:rPr>
        <w:t>, 101</w:t>
      </w:r>
      <w:r w:rsidR="00144786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1 Tallinn) aktsionäride </w:t>
      </w:r>
      <w:r w:rsidR="00AB1124">
        <w:rPr>
          <w:rFonts w:cs="Times New Roman"/>
          <w:szCs w:val="24"/>
        </w:rPr>
        <w:t>era</w:t>
      </w:r>
      <w:r>
        <w:rPr>
          <w:rFonts w:cs="Times New Roman"/>
          <w:szCs w:val="24"/>
        </w:rPr>
        <w:t xml:space="preserve">korralisel üldkoosolekul, mis </w:t>
      </w:r>
      <w:r w:rsidRPr="00824BF5">
        <w:rPr>
          <w:rFonts w:cs="Times New Roman"/>
          <w:szCs w:val="24"/>
        </w:rPr>
        <w:t xml:space="preserve">toimub </w:t>
      </w:r>
      <w:r w:rsidR="00AB1124" w:rsidRPr="00570052">
        <w:rPr>
          <w:rFonts w:cs="Times New Roman"/>
          <w:b/>
          <w:szCs w:val="24"/>
        </w:rPr>
        <w:t>2</w:t>
      </w:r>
      <w:r w:rsidR="00570052" w:rsidRPr="00570052">
        <w:rPr>
          <w:rFonts w:cs="Times New Roman"/>
          <w:b/>
          <w:szCs w:val="24"/>
        </w:rPr>
        <w:t>2</w:t>
      </w:r>
      <w:r w:rsidR="002262B9" w:rsidRPr="00570052">
        <w:rPr>
          <w:rFonts w:cs="Times New Roman"/>
          <w:b/>
          <w:szCs w:val="24"/>
        </w:rPr>
        <w:t>.</w:t>
      </w:r>
      <w:r w:rsidR="005548EE">
        <w:rPr>
          <w:rFonts w:cs="Times New Roman"/>
          <w:b/>
          <w:szCs w:val="24"/>
        </w:rPr>
        <w:t>0</w:t>
      </w:r>
      <w:r w:rsidR="00AB1124" w:rsidRPr="00570052">
        <w:rPr>
          <w:rFonts w:cs="Times New Roman"/>
          <w:b/>
          <w:szCs w:val="24"/>
        </w:rPr>
        <w:t>1</w:t>
      </w:r>
      <w:r w:rsidR="003369DB" w:rsidRPr="00570052">
        <w:rPr>
          <w:rFonts w:cs="Times New Roman"/>
          <w:b/>
          <w:szCs w:val="24"/>
        </w:rPr>
        <w:t>.</w:t>
      </w:r>
      <w:r w:rsidR="003369DB">
        <w:rPr>
          <w:rFonts w:cs="Times New Roman"/>
          <w:b/>
          <w:szCs w:val="24"/>
        </w:rPr>
        <w:t>201</w:t>
      </w:r>
      <w:r w:rsidR="005548EE">
        <w:rPr>
          <w:rFonts w:cs="Times New Roman"/>
          <w:b/>
          <w:szCs w:val="24"/>
        </w:rPr>
        <w:t>9</w:t>
      </w:r>
      <w:bookmarkStart w:id="0" w:name="_GoBack"/>
      <w:bookmarkEnd w:id="0"/>
      <w:r w:rsidRPr="00824BF5">
        <w:rPr>
          <w:rFonts w:cs="Times New Roman"/>
          <w:b/>
          <w:szCs w:val="24"/>
        </w:rPr>
        <w:t>.</w:t>
      </w:r>
      <w:r w:rsidR="00B62443">
        <w:rPr>
          <w:rFonts w:cs="Times New Roman"/>
          <w:b/>
          <w:szCs w:val="24"/>
        </w:rPr>
        <w:t xml:space="preserve"> </w:t>
      </w:r>
      <w:r w:rsidRPr="00824BF5">
        <w:rPr>
          <w:rFonts w:cs="Times New Roman"/>
          <w:b/>
          <w:szCs w:val="24"/>
        </w:rPr>
        <w:t>a.</w:t>
      </w:r>
      <w:r>
        <w:rPr>
          <w:rFonts w:cs="Times New Roman"/>
          <w:szCs w:val="24"/>
        </w:rPr>
        <w:t xml:space="preserve">     </w:t>
      </w:r>
    </w:p>
    <w:p w14:paraId="2B1DC592" w14:textId="528A30FD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Alljärgnevalt on esitatud </w:t>
      </w:r>
      <w:r w:rsidR="00B6244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ktsionäri kontaktandmed juhuks, kui AS</w:t>
      </w:r>
      <w:r w:rsidR="00144786">
        <w:rPr>
          <w:rFonts w:cs="Times New Roman"/>
          <w:szCs w:val="24"/>
        </w:rPr>
        <w:t>il</w:t>
      </w:r>
      <w:r>
        <w:rPr>
          <w:rFonts w:cs="Times New Roman"/>
          <w:szCs w:val="24"/>
        </w:rPr>
        <w:t xml:space="preserve"> </w:t>
      </w:r>
      <w:r w:rsidR="00144786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peaks tekkima vajadus teate kehtivust kinnitada: </w:t>
      </w:r>
    </w:p>
    <w:p w14:paraId="30313A59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Aktsionäri (kontaktisiku) nimi: [</w:t>
      </w:r>
      <w:r>
        <w:rPr>
          <w:rFonts w:cs="Times New Roman"/>
          <w:szCs w:val="24"/>
          <w:highlight w:val="lightGray"/>
        </w:rPr>
        <w:t>sisesta nimi</w:t>
      </w:r>
      <w:r>
        <w:rPr>
          <w:rFonts w:cs="Times New Roman"/>
          <w:szCs w:val="24"/>
        </w:rPr>
        <w:t>]</w:t>
      </w:r>
    </w:p>
    <w:p w14:paraId="6B9826AC" w14:textId="5D7912D3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Telefoninumber: [</w:t>
      </w:r>
      <w:r>
        <w:rPr>
          <w:rFonts w:cs="Times New Roman"/>
          <w:szCs w:val="24"/>
          <w:highlight w:val="lightGray"/>
        </w:rPr>
        <w:t>sisesta number</w:t>
      </w:r>
      <w:r>
        <w:rPr>
          <w:rFonts w:cs="Times New Roman"/>
          <w:szCs w:val="24"/>
        </w:rPr>
        <w:t>]</w:t>
      </w:r>
    </w:p>
    <w:p w14:paraId="4710731E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E-posti aadress: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</w:t>
      </w:r>
    </w:p>
    <w:p w14:paraId="5D1D2F9F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</w:p>
    <w:p w14:paraId="43B8CBEA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</w:p>
    <w:p w14:paraId="2373B217" w14:textId="77777777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</w:t>
      </w:r>
    </w:p>
    <w:p w14:paraId="2883ED48" w14:textId="30DA9B88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>
        <w:rPr>
          <w:rFonts w:cs="Times New Roman"/>
          <w:szCs w:val="24"/>
          <w:highlight w:val="lightGray"/>
        </w:rPr>
        <w:t xml:space="preserve">sisesta </w:t>
      </w:r>
      <w:r w:rsidR="00B62443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 xml:space="preserve">ktsionäri või </w:t>
      </w:r>
      <w:r w:rsidR="00B62443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>ktsionäri seadusliku esindaja nimi]</w:t>
      </w:r>
    </w:p>
    <w:p w14:paraId="68329D39" w14:textId="77777777" w:rsidR="006502D4" w:rsidRDefault="006502D4" w:rsidP="006502D4">
      <w:pPr>
        <w:pStyle w:val="TLSlik"/>
        <w:rPr>
          <w:rFonts w:cs="Times New Roman"/>
          <w:szCs w:val="24"/>
        </w:rPr>
      </w:pPr>
    </w:p>
    <w:p w14:paraId="78C68B24" w14:textId="77777777" w:rsidR="006502D4" w:rsidRDefault="006502D4" w:rsidP="006502D4">
      <w:pPr>
        <w:rPr>
          <w:lang w:val="et-EE"/>
        </w:rPr>
      </w:pPr>
    </w:p>
    <w:p w14:paraId="73D4D272" w14:textId="77777777" w:rsidR="006502D4" w:rsidRDefault="006502D4" w:rsidP="006502D4">
      <w:pPr>
        <w:rPr>
          <w:lang w:val="et-EE"/>
        </w:rPr>
      </w:pPr>
    </w:p>
    <w:p w14:paraId="469A4EAF" w14:textId="77777777" w:rsidR="006502D4" w:rsidRPr="006502D4" w:rsidRDefault="006502D4">
      <w:pPr>
        <w:rPr>
          <w:lang w:val="et-EE"/>
        </w:rPr>
      </w:pPr>
    </w:p>
    <w:sectPr w:rsidR="006502D4" w:rsidRPr="006502D4" w:rsidSect="007D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21FE5" w14:textId="77777777" w:rsidR="007E2B78" w:rsidRDefault="007E2B78">
      <w:r>
        <w:separator/>
      </w:r>
    </w:p>
  </w:endnote>
  <w:endnote w:type="continuationSeparator" w:id="0">
    <w:p w14:paraId="37BC38A8" w14:textId="77777777" w:rsidR="007E2B78" w:rsidRDefault="007E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56FF9" w14:textId="77777777" w:rsidR="007E2B78" w:rsidRDefault="007E2B78">
      <w:r>
        <w:separator/>
      </w:r>
    </w:p>
  </w:footnote>
  <w:footnote w:type="continuationSeparator" w:id="0">
    <w:p w14:paraId="4B6B6755" w14:textId="77777777" w:rsidR="007E2B78" w:rsidRDefault="007E2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4"/>
    <w:rsid w:val="00144786"/>
    <w:rsid w:val="001638B7"/>
    <w:rsid w:val="002262B9"/>
    <w:rsid w:val="003369DB"/>
    <w:rsid w:val="00431119"/>
    <w:rsid w:val="005163F3"/>
    <w:rsid w:val="0053264A"/>
    <w:rsid w:val="005548EE"/>
    <w:rsid w:val="00563D5A"/>
    <w:rsid w:val="00570052"/>
    <w:rsid w:val="005C1C7C"/>
    <w:rsid w:val="005C23F1"/>
    <w:rsid w:val="006502D4"/>
    <w:rsid w:val="00713470"/>
    <w:rsid w:val="00752A1F"/>
    <w:rsid w:val="00772095"/>
    <w:rsid w:val="007D4729"/>
    <w:rsid w:val="007D7736"/>
    <w:rsid w:val="007E2B78"/>
    <w:rsid w:val="007F09EA"/>
    <w:rsid w:val="008110D8"/>
    <w:rsid w:val="00824BF5"/>
    <w:rsid w:val="008A3E01"/>
    <w:rsid w:val="008C5496"/>
    <w:rsid w:val="00916740"/>
    <w:rsid w:val="00A063F2"/>
    <w:rsid w:val="00AB1124"/>
    <w:rsid w:val="00AC3839"/>
    <w:rsid w:val="00B34678"/>
    <w:rsid w:val="00B537B1"/>
    <w:rsid w:val="00B55670"/>
    <w:rsid w:val="00B62443"/>
    <w:rsid w:val="00B62526"/>
    <w:rsid w:val="00C135CE"/>
    <w:rsid w:val="00C8041F"/>
    <w:rsid w:val="00C83EF5"/>
    <w:rsid w:val="00D518C7"/>
    <w:rsid w:val="00D827C1"/>
    <w:rsid w:val="00DB2127"/>
    <w:rsid w:val="00DB6008"/>
    <w:rsid w:val="00F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E8E7E"/>
  <w15:docId w15:val="{216F0B07-8042-4BF3-94A1-5018CF5A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02D4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6502D4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3</cp:revision>
  <dcterms:created xsi:type="dcterms:W3CDTF">2018-12-19T08:12:00Z</dcterms:created>
  <dcterms:modified xsi:type="dcterms:W3CDTF">2018-12-19T08:13:00Z</dcterms:modified>
</cp:coreProperties>
</file>