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3F6" w14:textId="77777777" w:rsidR="00E2675D" w:rsidRPr="005B5FD7" w:rsidRDefault="00E2675D" w:rsidP="00E2675D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r>
        <w:rPr>
          <w:rFonts w:eastAsia="SimSun"/>
          <w:bCs/>
          <w:lang w:val="lt-LT"/>
        </w:rPr>
        <w:t xml:space="preserve">   </w:t>
      </w:r>
      <w:r>
        <w:rPr>
          <w:noProof/>
        </w:rPr>
        <w:drawing>
          <wp:inline distT="0" distB="0" distL="0" distR="0" wp14:anchorId="761EEEE7" wp14:editId="1BC01BFE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2CF8" w14:textId="77777777" w:rsidR="00E2675D" w:rsidRPr="0038207F" w:rsidRDefault="00E2675D" w:rsidP="00E2675D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0057EF74" w14:textId="647CE6FD" w:rsidR="00E2675D" w:rsidRDefault="00E2675D" w:rsidP="00E2675D">
      <w:pPr>
        <w:spacing w:after="0" w:line="240" w:lineRule="auto"/>
        <w:rPr>
          <w:rFonts w:cs="Arial"/>
          <w:b/>
          <w:sz w:val="20"/>
          <w:szCs w:val="20"/>
          <w:lang w:val="lt-LT"/>
        </w:rPr>
      </w:pPr>
      <w:r w:rsidRPr="0038207F">
        <w:rPr>
          <w:rFonts w:cs="Arial"/>
          <w:b/>
          <w:sz w:val="20"/>
          <w:szCs w:val="20"/>
          <w:lang w:val="lt-LT"/>
        </w:rPr>
        <w:t>20</w:t>
      </w:r>
      <w:r>
        <w:rPr>
          <w:rFonts w:cs="Arial"/>
          <w:b/>
          <w:sz w:val="20"/>
          <w:szCs w:val="20"/>
          <w:lang w:val="lt-LT"/>
        </w:rPr>
        <w:t>2</w:t>
      </w:r>
      <w:r>
        <w:rPr>
          <w:rFonts w:cs="Arial"/>
          <w:b/>
          <w:sz w:val="20"/>
          <w:szCs w:val="20"/>
          <w:lang w:val="lt-LT"/>
        </w:rPr>
        <w:t>3</w:t>
      </w:r>
      <w:r w:rsidRPr="0038207F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03</w:t>
      </w:r>
      <w:r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17</w:t>
      </w:r>
    </w:p>
    <w:p w14:paraId="4889E1F3" w14:textId="77777777" w:rsidR="00E2675D" w:rsidRPr="00D87ADF" w:rsidRDefault="00E2675D" w:rsidP="00E2675D">
      <w:pPr>
        <w:spacing w:after="0" w:line="240" w:lineRule="auto"/>
        <w:rPr>
          <w:rFonts w:cs="Arial"/>
          <w:b/>
          <w:sz w:val="20"/>
          <w:szCs w:val="20"/>
          <w:lang w:val="lt-LT"/>
        </w:rPr>
      </w:pPr>
    </w:p>
    <w:p w14:paraId="6CADF294" w14:textId="77777777" w:rsidR="00E2675D" w:rsidRPr="009B2D73" w:rsidRDefault="00E2675D" w:rsidP="00E2675D">
      <w:pPr>
        <w:spacing w:after="0" w:line="240" w:lineRule="auto"/>
        <w:rPr>
          <w:rFonts w:cs="Arial"/>
          <w:b/>
          <w:lang w:val="lt-LT"/>
        </w:rPr>
      </w:pPr>
    </w:p>
    <w:p w14:paraId="7D743BCE" w14:textId="5876B3AD" w:rsidR="00E2675D" w:rsidRDefault="00E2675D" w:rsidP="00E2675D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 w:rsidRPr="00E2675D">
        <w:rPr>
          <w:rFonts w:eastAsia="Times New Roman" w:cs="Arial"/>
          <w:b/>
          <w:bCs/>
          <w:color w:val="000000"/>
          <w:sz w:val="24"/>
          <w:szCs w:val="24"/>
          <w:lang w:val="lt-LT"/>
        </w:rPr>
        <w:t>Į „Amber Grid“ valdybą siūlomas „EPSO-G“ plėtros ir inovacijų vadovas P</w:t>
      </w: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>aulius</w:t>
      </w:r>
      <w:r w:rsidRPr="00E2675D">
        <w:rPr>
          <w:rFonts w:eastAsia="Times New Roman" w:cs="Arial"/>
          <w:b/>
          <w:bCs/>
          <w:color w:val="000000"/>
          <w:sz w:val="24"/>
          <w:szCs w:val="24"/>
          <w:lang w:val="lt-LT"/>
        </w:rPr>
        <w:t xml:space="preserve"> Butkus</w:t>
      </w:r>
    </w:p>
    <w:p w14:paraId="4918F9A8" w14:textId="77777777" w:rsidR="00E2675D" w:rsidRPr="00D379C6" w:rsidRDefault="00E2675D" w:rsidP="00E2675D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</w:p>
    <w:p w14:paraId="5A8C9383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Į dujų perdavimo sistemos operatoriaus „Amber Grid“ valdybą siūlomas „EPSO-G“ plėtros ir inovacijų vadovas Paulius Butkus. Dėl šio patronuojančios bendrovės nominuojamo inovacijų ir žaliosios transformacijos kompetencijų srities valdybos nario bus balsuojama balandžio 11 dieną vyksiančiame „Amber Grid“ visuotiniame akcininkų susirinkime.</w:t>
      </w:r>
    </w:p>
    <w:p w14:paraId="5E03F77B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 </w:t>
      </w:r>
    </w:p>
    <w:p w14:paraId="593A234A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Beveik 10 metų darbo patirtį energetikos sektoriuje turintis P. Butkus prie „EPSO-G“ komandos prisijungė 2023 metais. Jis yra atsakingas už energetikos transformacijos studijos rengimo koordinavimą, įmonių grupės inovacijų vystymo, duomenų analitikos ir valdymo bei kitų veiklų vystymo sritis.</w:t>
      </w:r>
    </w:p>
    <w:p w14:paraId="2668C685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 </w:t>
      </w:r>
    </w:p>
    <w:p w14:paraId="1C94A0BA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Iki tol ketverius metus P. Butkus dirbo Briuselyje įsikūrusioje Europos elektros perdavimo sistemos operatorių asociacijos ENTSO-E Strategijos ir suinteresuotųjų šalių valdymo komandos vadovu. P. Butkus Vilniaus universitete yra įgijęs branduolinės fizikos bakalauro laipsnį, o Vilniaus Gedimino technikos universitete – elektros inžinerijos magistro bei elektros ir elektronikos inžinerijos mokslų daktaro laipsnius.</w:t>
      </w:r>
    </w:p>
    <w:p w14:paraId="0CE6D332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 </w:t>
      </w:r>
    </w:p>
    <w:p w14:paraId="0E40CD8E" w14:textId="77777777" w:rsidR="00E2675D" w:rsidRP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E2675D">
        <w:rPr>
          <w:rFonts w:ascii="Calibri" w:eastAsia="Calibri" w:hAnsi="Calibri" w:cs="Times New Roman"/>
          <w:lang w:val="lt-LT"/>
        </w:rPr>
        <w:t>2020 metais ketverių metų kadenciją pradėjusioje „Amber Grid“ valdyboje šiuo metu dirba du nepriklausomi nariai Ignas Degutis ir Sigitas Žutautas, Energetikos ministerijos Energetikos konkurencingumo grupės vadovas. Karolis Švaikauskas, o valdybos pirmininko pareigas eina „EPSO-G“ nominuotas Technikos vadovas Dalius Svetulevičius.</w:t>
      </w:r>
    </w:p>
    <w:p w14:paraId="5C3684B6" w14:textId="77777777" w:rsidR="003A679A" w:rsidRDefault="003A679A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44937DCA" w14:textId="77777777" w:rsidR="003A679A" w:rsidRPr="00CD2EEB" w:rsidRDefault="003A679A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14F1252" w14:textId="77777777" w:rsidR="00E2675D" w:rsidRPr="00A317C9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7C9">
        <w:rPr>
          <w:rFonts w:ascii="Calibri" w:eastAsia="Calibri" w:hAnsi="Calibri" w:cs="Times New Roman"/>
          <w:lang w:val="lt-LT"/>
        </w:rPr>
        <w:t>Daugiau informacijos:</w:t>
      </w:r>
      <w:r w:rsidRPr="00A317C9">
        <w:rPr>
          <w:noProof/>
          <w:lang w:val="lt-LT"/>
        </w:rPr>
        <w:t xml:space="preserve"> </w:t>
      </w:r>
    </w:p>
    <w:p w14:paraId="217E8758" w14:textId="77777777" w:rsidR="00E2675D" w:rsidRDefault="00E2675D" w:rsidP="00E2675D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0" w:name="_Hlk3383800"/>
      <w:r w:rsidRPr="00A317C9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0E1AED40" w14:textId="77777777" w:rsidR="00E2675D" w:rsidRDefault="00E2675D" w:rsidP="00E2675D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  <w:lang w:val="lt-LT"/>
        </w:rPr>
        <w:t xml:space="preserve">Tel. 8 699 61246, El. paštas: </w:t>
      </w:r>
      <w:hyperlink r:id="rId5" w:history="1">
        <w:r w:rsidRPr="00A317C9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bookmarkEnd w:id="0"/>
      <w:r w:rsidRPr="00A317C9">
        <w:rPr>
          <w:rFonts w:eastAsia="Times New Roman" w:cs="Arial"/>
          <w:color w:val="000000"/>
          <w:lang w:val="lt-LT"/>
        </w:rPr>
        <w:t xml:space="preserve"> </w:t>
      </w:r>
    </w:p>
    <w:p w14:paraId="3A0C5F28" w14:textId="77777777" w:rsidR="00E2675D" w:rsidRDefault="00E2675D" w:rsidP="00E2675D"/>
    <w:p w14:paraId="07AB5023" w14:textId="77777777" w:rsidR="00E2675D" w:rsidRDefault="00E2675D" w:rsidP="00E2675D"/>
    <w:p w14:paraId="522DF095" w14:textId="77777777" w:rsidR="00E2675D" w:rsidRDefault="00E2675D" w:rsidP="00E2675D"/>
    <w:p w14:paraId="477361DD" w14:textId="77777777" w:rsidR="00E2675D" w:rsidRDefault="00E2675D" w:rsidP="00E2675D"/>
    <w:p w14:paraId="307E3E0B" w14:textId="77777777" w:rsidR="00E2675D" w:rsidRDefault="00E2675D" w:rsidP="00E2675D"/>
    <w:p w14:paraId="4F914028" w14:textId="77777777" w:rsidR="00C06541" w:rsidRDefault="00C06541"/>
    <w:sectPr w:rsidR="00C06541" w:rsidSect="00213E75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BD7F" w14:textId="77777777" w:rsidR="00A7634E" w:rsidRDefault="00210A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8CAE1" wp14:editId="158BFF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be2412f809e1c2469cdba3c" descr="{&quot;HashCode&quot;:-55463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E8D5B" w14:textId="77777777" w:rsidR="00A7634E" w:rsidRPr="00A7634E" w:rsidRDefault="00210A76" w:rsidP="00A763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8CAE1" id="_x0000_t202" coordsize="21600,21600" o:spt="202" path="m,l,21600r21600,l21600,xe">
              <v:stroke joinstyle="miter"/>
              <v:path gradientshapeok="t" o:connecttype="rect"/>
            </v:shapetype>
            <v:shape id="MSIPCM2be2412f809e1c2469cdba3c" o:spid="_x0000_s1026" type="#_x0000_t202" alt="{&quot;HashCode&quot;:-55463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WR2b+wAgAARQ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33FE8D5B" w14:textId="77777777" w:rsidR="00A7634E" w:rsidRPr="00A7634E" w:rsidRDefault="00210A76" w:rsidP="00A763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D"/>
    <w:rsid w:val="00033DB1"/>
    <w:rsid w:val="00052A40"/>
    <w:rsid w:val="00175DCC"/>
    <w:rsid w:val="002A3BDC"/>
    <w:rsid w:val="003A679A"/>
    <w:rsid w:val="004E54FD"/>
    <w:rsid w:val="00892630"/>
    <w:rsid w:val="00A87E3E"/>
    <w:rsid w:val="00AD27BB"/>
    <w:rsid w:val="00C06541"/>
    <w:rsid w:val="00D87034"/>
    <w:rsid w:val="00DF01E6"/>
    <w:rsid w:val="00E12D6A"/>
    <w:rsid w:val="00E2675D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4AD7"/>
  <w15:chartTrackingRefBased/>
  <w15:docId w15:val="{D1E52D3D-BC02-4711-8B78-6B0035E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5D"/>
    <w:pPr>
      <w:spacing w:after="200" w:line="276" w:lineRule="auto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75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7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5D"/>
    <w:rPr>
      <w:rFonts w:eastAsiaTheme="minorEastAsia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.sebekiene@amberg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15</cp:revision>
  <dcterms:created xsi:type="dcterms:W3CDTF">2023-03-17T11:48:00Z</dcterms:created>
  <dcterms:modified xsi:type="dcterms:W3CDTF">2023-03-17T12:15:00Z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2023-03-17T12:15:19Z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ca609991-bbce-4403-bb34-764bffad9f42</vt:lpwstr>
  </property>
  <property fmtid="{D5CDD505-2E9C-101B-9397-08002B2CF9AE}" pid="8" name="MSIP_Label_40a194c4-decd-49a7-b39f-0e1f771bc324_ContentBits">
    <vt:lpwstr>0</vt:lpwstr>
  </property>
</Properties>
</file>