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8C5B" w14:textId="3C666652" w:rsidR="00985AA7" w:rsidRPr="008E7B9B" w:rsidRDefault="008E7B9B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8E7B9B">
        <w:rPr>
          <w:rFonts w:ascii="Arial" w:hAnsi="Arial" w:cs="Arial"/>
          <w:b/>
          <w:bCs/>
          <w:sz w:val="32"/>
          <w:szCs w:val="32"/>
          <w:lang w:val="en-US"/>
        </w:rPr>
        <w:t>Photo Caption:</w:t>
      </w:r>
    </w:p>
    <w:p w14:paraId="3F702A6F" w14:textId="4D18CB93" w:rsidR="008E7B9B" w:rsidRDefault="008E7B9B">
      <w:pPr>
        <w:rPr>
          <w:lang w:val="en-US"/>
        </w:rPr>
      </w:pPr>
    </w:p>
    <w:p w14:paraId="795F657B" w14:textId="77777777" w:rsidR="008E7B9B" w:rsidRDefault="008E7B9B" w:rsidP="008E7B9B">
      <w:pPr>
        <w:rPr>
          <w:rFonts w:ascii="Arial" w:hAnsi="Arial" w:cs="Arial"/>
          <w:sz w:val="28"/>
          <w:szCs w:val="28"/>
          <w:lang w:val="en-US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 xml:space="preserve">In the picture, </w:t>
      </w:r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>Adelia Sia, Managing Director of IMCD Indonesia</w:t>
      </w:r>
      <w:r>
        <w:rPr>
          <w:rFonts w:ascii="Arial" w:hAnsi="Arial" w:cs="Arial"/>
          <w:color w:val="000000"/>
          <w:sz w:val="28"/>
          <w:szCs w:val="28"/>
          <w:shd w:val="clear" w:color="auto" w:fill="FAF9F8"/>
          <w:lang w:val="en-US"/>
        </w:rPr>
        <w:t xml:space="preserve"> (left) and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>Suryani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>Hartoyo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 xml:space="preserve">, President Director of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AF9F8"/>
        </w:rPr>
        <w:t>Megasetia</w:t>
      </w:r>
      <w:proofErr w:type="spellEnd"/>
      <w:r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</w:rPr>
        <w:t>right</w:t>
      </w:r>
      <w:r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shd w:val="clear" w:color="auto" w:fill="FFFFFF"/>
          <w:lang w:val="en-US"/>
        </w:rPr>
        <w:t>)</w:t>
      </w:r>
    </w:p>
    <w:p w14:paraId="4B46ABC8" w14:textId="77777777" w:rsidR="008E7B9B" w:rsidRPr="008E7B9B" w:rsidRDefault="008E7B9B">
      <w:pPr>
        <w:rPr>
          <w:lang w:val="en-US"/>
        </w:rPr>
      </w:pPr>
    </w:p>
    <w:sectPr w:rsidR="008E7B9B" w:rsidRPr="008E7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9B"/>
    <w:rsid w:val="008E7B9B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92B55"/>
  <w15:chartTrackingRefBased/>
  <w15:docId w15:val="{4F61D47F-8283-4C75-9722-06BC21F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7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2021-11-17T08:52:00Z</dcterms:created>
  <dcterms:modified xsi:type="dcterms:W3CDTF">2021-11-17T08:58:00Z</dcterms:modified>
</cp:coreProperties>
</file>