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1AD6" w14:textId="77777777" w:rsidR="00E7786C" w:rsidRPr="00E7786C" w:rsidRDefault="00E7786C" w:rsidP="00E7786C">
      <w:pPr>
        <w:rPr>
          <w:lang w:val="en-DE"/>
        </w:rPr>
      </w:pPr>
      <w:r w:rsidRPr="00E7786C">
        <w:rPr>
          <w:lang w:val="en-DE"/>
        </w:rPr>
        <w:t>Multitude SE: Mr Bernd Egger, Nature of transaction: PLEDGING ; Transaction details: Volume: 940 ; Unit price: 0 N/A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7786C" w:rsidRPr="00E7786C" w14:paraId="0CFC2FF2" w14:textId="77777777" w:rsidTr="00CF6DC5">
        <w:tc>
          <w:tcPr>
            <w:tcW w:w="5000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399756B0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Notification and public disclosure of transactions by persons discharging managerial responsibilities and persons closely associated with them</w:t>
            </w:r>
            <w:r w:rsidRPr="00E7786C">
              <w:rPr>
                <w:lang w:val="en-DE"/>
              </w:rPr>
              <w:br/>
            </w:r>
            <w:r w:rsidRPr="00E7786C">
              <w:rPr>
                <w:lang w:val="en-DE"/>
              </w:rPr>
              <w:br/>
              <w:t>13.02.2024 / 15:00 CET/CEST</w:t>
            </w:r>
            <w:r w:rsidRPr="00E7786C">
              <w:rPr>
                <w:lang w:val="en-DE"/>
              </w:rPr>
              <w:br/>
              <w:t>The issuer is solely responsible for the content of this announcement.</w:t>
            </w:r>
            <w:r w:rsidRPr="00E7786C">
              <w:rPr>
                <w:lang w:val="en-DE"/>
              </w:rPr>
              <w:br/>
            </w:r>
          </w:p>
          <w:p w14:paraId="7DE57AB2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pict w14:anchorId="6D9A1703">
                <v:rect id="_x0000_i1043" style="width:0;height:1.5pt" o:hralign="center" o:hrstd="t" o:hr="t" fillcolor="#a0a0a0" stroked="f"/>
              </w:pict>
            </w:r>
          </w:p>
          <w:p w14:paraId="67A0F9EB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b/>
                <w:bCs/>
                <w:lang w:val="en-DE"/>
              </w:rPr>
              <w:t>1. Details of the person discharging managerial responsibilities / person closely associated</w:t>
            </w:r>
            <w:r w:rsidRPr="00E7786C">
              <w:rPr>
                <w:lang w:val="en-DE"/>
              </w:rPr>
              <w:br/>
            </w:r>
            <w:r w:rsidRPr="00E7786C">
              <w:rPr>
                <w:lang w:val="en-DE"/>
              </w:rPr>
              <w:br/>
              <w:t>a) Name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7"/>
              <w:gridCol w:w="3043"/>
            </w:tblGrid>
            <w:tr w:rsidR="00E7786C" w:rsidRPr="00E7786C" w14:paraId="31036272" w14:textId="77777777" w:rsidTr="00CF6DC5">
              <w:tc>
                <w:tcPr>
                  <w:tcW w:w="32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5A0A4EF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Title:</w:t>
                  </w:r>
                </w:p>
              </w:tc>
              <w:tc>
                <w:tcPr>
                  <w:tcW w:w="17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1EE42245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Mr</w:t>
                  </w:r>
                </w:p>
              </w:tc>
            </w:tr>
            <w:tr w:rsidR="00E7786C" w:rsidRPr="00E7786C" w14:paraId="780304A2" w14:textId="77777777" w:rsidTr="00CF6DC5">
              <w:tc>
                <w:tcPr>
                  <w:tcW w:w="32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69E47DC9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First name:</w:t>
                  </w:r>
                </w:p>
              </w:tc>
              <w:tc>
                <w:tcPr>
                  <w:tcW w:w="17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7DBA8812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Bernd</w:t>
                  </w:r>
                </w:p>
              </w:tc>
            </w:tr>
            <w:tr w:rsidR="00E7786C" w:rsidRPr="00E7786C" w14:paraId="40CDA55E" w14:textId="77777777" w:rsidTr="00CF6DC5">
              <w:tc>
                <w:tcPr>
                  <w:tcW w:w="32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6D5C2D9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Last name(s):</w:t>
                  </w:r>
                </w:p>
              </w:tc>
              <w:tc>
                <w:tcPr>
                  <w:tcW w:w="17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71A0CC61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Egger</w:t>
                  </w:r>
                </w:p>
              </w:tc>
            </w:tr>
          </w:tbl>
          <w:p w14:paraId="2C4DD201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</w:r>
            <w:r w:rsidRPr="00E7786C">
              <w:rPr>
                <w:b/>
                <w:bCs/>
                <w:lang w:val="en-DE"/>
              </w:rPr>
              <w:t>2. Reason for the notification</w:t>
            </w:r>
            <w:r w:rsidRPr="00E7786C">
              <w:rPr>
                <w:lang w:val="en-DE"/>
              </w:rPr>
              <w:br/>
            </w:r>
            <w:r w:rsidRPr="00E7786C">
              <w:rPr>
                <w:lang w:val="en-DE"/>
              </w:rPr>
              <w:br/>
              <w:t>a) Position / status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2"/>
              <w:gridCol w:w="6778"/>
            </w:tblGrid>
            <w:tr w:rsidR="00E7786C" w:rsidRPr="00E7786C" w14:paraId="44609FFD" w14:textId="77777777" w:rsidTr="00CF6DC5">
              <w:tc>
                <w:tcPr>
                  <w:tcW w:w="11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407E3573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Position:</w:t>
                  </w:r>
                </w:p>
              </w:tc>
              <w:tc>
                <w:tcPr>
                  <w:tcW w:w="389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44D54263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Chief Financial Officer of Multitude SE</w:t>
                  </w:r>
                </w:p>
              </w:tc>
            </w:tr>
          </w:tbl>
          <w:p w14:paraId="49E68673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b) Initial notification</w:t>
            </w:r>
            <w:r w:rsidRPr="00E7786C">
              <w:rPr>
                <w:lang w:val="en-DE"/>
              </w:rPr>
              <w:br/>
            </w:r>
            <w:r w:rsidRPr="00E7786C">
              <w:rPr>
                <w:lang w:val="en-DE"/>
              </w:rPr>
              <w:br/>
            </w:r>
            <w:r w:rsidRPr="00E7786C">
              <w:rPr>
                <w:b/>
                <w:bCs/>
                <w:lang w:val="en-DE"/>
              </w:rPr>
              <w:t>3. Details of the issuer, emission allowance market participant, auction platform, auctioneer or auction monitor</w:t>
            </w:r>
            <w:r w:rsidRPr="00E7786C">
              <w:rPr>
                <w:lang w:val="en-DE"/>
              </w:rPr>
              <w:br/>
            </w:r>
            <w:r w:rsidRPr="00E7786C">
              <w:rPr>
                <w:lang w:val="en-DE"/>
              </w:rPr>
              <w:lastRenderedPageBreak/>
              <w:br/>
              <w:t>a) Name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10"/>
            </w:tblGrid>
            <w:tr w:rsidR="00E7786C" w:rsidRPr="00E7786C" w14:paraId="1D767210" w14:textId="77777777" w:rsidTr="00CF6DC5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BC0C5F1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Multitude SE</w:t>
                  </w:r>
                </w:p>
              </w:tc>
            </w:tr>
          </w:tbl>
          <w:p w14:paraId="64029C8A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b) LEI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10"/>
            </w:tblGrid>
            <w:tr w:rsidR="00E7786C" w:rsidRPr="00E7786C" w14:paraId="47A2A921" w14:textId="77777777" w:rsidTr="00CF6DC5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533C33F9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74370078YLPFWHE33716 </w:t>
                  </w:r>
                </w:p>
              </w:tc>
            </w:tr>
          </w:tbl>
          <w:p w14:paraId="463F3061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</w:r>
            <w:r w:rsidRPr="00E7786C">
              <w:rPr>
                <w:b/>
                <w:bCs/>
                <w:lang w:val="en-DE"/>
              </w:rPr>
              <w:t>4. Details of the transaction(s)</w:t>
            </w:r>
            <w:r w:rsidRPr="00E7786C">
              <w:rPr>
                <w:lang w:val="en-DE"/>
              </w:rPr>
              <w:br/>
            </w:r>
            <w:r w:rsidRPr="00E7786C">
              <w:rPr>
                <w:lang w:val="en-DE"/>
              </w:rPr>
              <w:br/>
              <w:t>a) Description of the financial instrument, type of instrument, identification code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3"/>
              <w:gridCol w:w="5897"/>
            </w:tblGrid>
            <w:tr w:rsidR="00E7786C" w:rsidRPr="00E7786C" w14:paraId="2E80EE87" w14:textId="77777777" w:rsidTr="00CF6DC5">
              <w:tc>
                <w:tcPr>
                  <w:tcW w:w="1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012FC778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Type:</w:t>
                  </w:r>
                </w:p>
              </w:tc>
              <w:tc>
                <w:tcPr>
                  <w:tcW w:w="33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103EBFC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Share</w:t>
                  </w:r>
                </w:p>
              </w:tc>
            </w:tr>
            <w:tr w:rsidR="00E7786C" w:rsidRPr="00E7786C" w14:paraId="6A8B0A3D" w14:textId="77777777" w:rsidTr="00CF6DC5">
              <w:tc>
                <w:tcPr>
                  <w:tcW w:w="1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34B7711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ISIN:</w:t>
                  </w:r>
                </w:p>
              </w:tc>
              <w:tc>
                <w:tcPr>
                  <w:tcW w:w="33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12383FB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FI4000106299</w:t>
                  </w:r>
                </w:p>
              </w:tc>
            </w:tr>
          </w:tbl>
          <w:p w14:paraId="7314A461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b) Nature of the transaction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10"/>
            </w:tblGrid>
            <w:tr w:rsidR="00E7786C" w:rsidRPr="00E7786C" w14:paraId="7E3BEFB0" w14:textId="77777777" w:rsidTr="00CF6DC5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79F31A11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Nature of transaction: PLEDGING ; Transaction details: Volume: 940 ; Unit price: 0 N/A</w:t>
                  </w:r>
                </w:p>
              </w:tc>
            </w:tr>
          </w:tbl>
          <w:p w14:paraId="5C673A55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c) Price(s) and volume(s)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5"/>
              <w:gridCol w:w="4355"/>
            </w:tblGrid>
            <w:tr w:rsidR="00E7786C" w:rsidRPr="00E7786C" w14:paraId="45B5D8CF" w14:textId="77777777" w:rsidTr="00CF6DC5"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7F35B168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Price(s)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49E3DD83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Volume(s)</w:t>
                  </w:r>
                </w:p>
              </w:tc>
            </w:tr>
            <w:tr w:rsidR="00E7786C" w:rsidRPr="00E7786C" w14:paraId="43EF38FA" w14:textId="77777777" w:rsidTr="00CF6DC5"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6C4B5E74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not numberable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2737F81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not numberable</w:t>
                  </w:r>
                </w:p>
              </w:tc>
            </w:tr>
          </w:tbl>
          <w:p w14:paraId="4B69A2BD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d) Aggregated information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17"/>
              <w:gridCol w:w="4693"/>
            </w:tblGrid>
            <w:tr w:rsidR="00E7786C" w:rsidRPr="00E7786C" w14:paraId="45BFCEE2" w14:textId="77777777" w:rsidTr="00CF6DC5">
              <w:tc>
                <w:tcPr>
                  <w:tcW w:w="23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E951749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lastRenderedPageBreak/>
                    <w:t>Price</w:t>
                  </w:r>
                </w:p>
              </w:tc>
              <w:tc>
                <w:tcPr>
                  <w:tcW w:w="2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8AB1134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Aggregated volume</w:t>
                  </w:r>
                </w:p>
              </w:tc>
            </w:tr>
            <w:tr w:rsidR="00E7786C" w:rsidRPr="00E7786C" w14:paraId="3293848C" w14:textId="77777777" w:rsidTr="00CF6DC5">
              <w:tc>
                <w:tcPr>
                  <w:tcW w:w="230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6A708984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not numberable</w:t>
                  </w:r>
                </w:p>
              </w:tc>
              <w:tc>
                <w:tcPr>
                  <w:tcW w:w="269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7A588FDA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not numberable</w:t>
                  </w:r>
                </w:p>
              </w:tc>
            </w:tr>
          </w:tbl>
          <w:p w14:paraId="6050CD7E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e) Date of the transaction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10"/>
            </w:tblGrid>
            <w:tr w:rsidR="00E7786C" w:rsidRPr="00E7786C" w14:paraId="6795C16B" w14:textId="77777777" w:rsidTr="00CF6DC5"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16E8446D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09/02/2024; UTC+1</w:t>
                  </w:r>
                </w:p>
              </w:tc>
            </w:tr>
          </w:tbl>
          <w:p w14:paraId="772A0C12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br/>
              <w:t>f) Place of the transaction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4285"/>
            </w:tblGrid>
            <w:tr w:rsidR="00E7786C" w:rsidRPr="00E7786C" w14:paraId="64F9FB7B" w14:textId="77777777" w:rsidTr="00CF6DC5">
              <w:tc>
                <w:tcPr>
                  <w:tcW w:w="2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231E0574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Name:</w:t>
                  </w:r>
                </w:p>
              </w:tc>
              <w:tc>
                <w:tcPr>
                  <w:tcW w:w="24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51C3F0CE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XETRA</w:t>
                  </w:r>
                </w:p>
              </w:tc>
            </w:tr>
            <w:tr w:rsidR="00E7786C" w:rsidRPr="00E7786C" w14:paraId="2B3F91E0" w14:textId="77777777" w:rsidTr="00CF6DC5">
              <w:tc>
                <w:tcPr>
                  <w:tcW w:w="25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6531860F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MIC:</w:t>
                  </w:r>
                </w:p>
              </w:tc>
              <w:tc>
                <w:tcPr>
                  <w:tcW w:w="24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0" w:type="dxa"/>
                    <w:left w:w="150" w:type="dxa"/>
                    <w:bottom w:w="225" w:type="dxa"/>
                    <w:right w:w="150" w:type="dxa"/>
                  </w:tcMar>
                  <w:vAlign w:val="bottom"/>
                  <w:hideMark/>
                </w:tcPr>
                <w:p w14:paraId="37F0C843" w14:textId="77777777" w:rsidR="00E7786C" w:rsidRPr="00E7786C" w:rsidRDefault="00E7786C" w:rsidP="00E7786C">
                  <w:pPr>
                    <w:rPr>
                      <w:lang w:val="en-DE"/>
                    </w:rPr>
                  </w:pPr>
                  <w:r w:rsidRPr="00E7786C">
                    <w:rPr>
                      <w:lang w:val="en-DE"/>
                    </w:rPr>
                    <w:t>XETR</w:t>
                  </w:r>
                </w:p>
              </w:tc>
            </w:tr>
          </w:tbl>
          <w:p w14:paraId="40CC088E" w14:textId="77777777" w:rsidR="00E7786C" w:rsidRPr="00E7786C" w:rsidRDefault="00E7786C" w:rsidP="00E7786C">
            <w:pPr>
              <w:rPr>
                <w:lang w:val="en-DE"/>
              </w:rPr>
            </w:pPr>
          </w:p>
          <w:p w14:paraId="6E7102AE" w14:textId="77777777" w:rsidR="00E7786C" w:rsidRPr="00E7786C" w:rsidRDefault="00E7786C" w:rsidP="00E7786C">
            <w:pPr>
              <w:rPr>
                <w:lang w:val="en-DE"/>
              </w:rPr>
            </w:pPr>
          </w:p>
          <w:p w14:paraId="05C2607C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pict w14:anchorId="63AE56E9">
                <v:rect id="_x0000_i1045" style="width:0;height:1.5pt" o:hralign="center" o:hrstd="t" o:hr="t" fillcolor="#a0a0a0" stroked="f"/>
              </w:pict>
            </w:r>
          </w:p>
        </w:tc>
      </w:tr>
    </w:tbl>
    <w:p w14:paraId="41C8018C" w14:textId="77777777" w:rsidR="00E7786C" w:rsidRPr="00E7786C" w:rsidRDefault="00E7786C" w:rsidP="00E7786C">
      <w:pPr>
        <w:rPr>
          <w:vanish/>
          <w:lang w:val="en-D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7"/>
        <w:gridCol w:w="6349"/>
      </w:tblGrid>
      <w:tr w:rsidR="00E7786C" w:rsidRPr="00E7786C" w14:paraId="227297A1" w14:textId="77777777" w:rsidTr="00CF6DC5">
        <w:tc>
          <w:tcPr>
            <w:tcW w:w="1483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30F03F43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Language:</w:t>
            </w:r>
          </w:p>
        </w:tc>
        <w:tc>
          <w:tcPr>
            <w:tcW w:w="3517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BB7BA4B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English</w:t>
            </w:r>
          </w:p>
        </w:tc>
      </w:tr>
      <w:tr w:rsidR="00E7786C" w:rsidRPr="00E7786C" w14:paraId="7B30B9C8" w14:textId="77777777" w:rsidTr="00CF6DC5">
        <w:tc>
          <w:tcPr>
            <w:tcW w:w="1483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12FC0CD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Company:</w:t>
            </w:r>
          </w:p>
        </w:tc>
        <w:tc>
          <w:tcPr>
            <w:tcW w:w="3517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40042CA0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Multitude SE</w:t>
            </w:r>
          </w:p>
        </w:tc>
      </w:tr>
      <w:tr w:rsidR="00E7786C" w:rsidRPr="00E7786C" w14:paraId="0CF84726" w14:textId="77777777" w:rsidTr="00CF6DC5">
        <w:tc>
          <w:tcPr>
            <w:tcW w:w="1483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7542EB0" w14:textId="77777777" w:rsidR="00E7786C" w:rsidRPr="00E7786C" w:rsidRDefault="00E7786C" w:rsidP="00E7786C">
            <w:pPr>
              <w:rPr>
                <w:lang w:val="en-DE"/>
              </w:rPr>
            </w:pPr>
          </w:p>
        </w:tc>
        <w:tc>
          <w:tcPr>
            <w:tcW w:w="3517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38FC153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Ratamestarinkatu 11 A</w:t>
            </w:r>
          </w:p>
        </w:tc>
      </w:tr>
      <w:tr w:rsidR="00E7786C" w:rsidRPr="00E7786C" w14:paraId="79268862" w14:textId="77777777" w:rsidTr="00CF6DC5">
        <w:tc>
          <w:tcPr>
            <w:tcW w:w="1483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BCE46E9" w14:textId="77777777" w:rsidR="00E7786C" w:rsidRPr="00E7786C" w:rsidRDefault="00E7786C" w:rsidP="00E7786C">
            <w:pPr>
              <w:rPr>
                <w:lang w:val="en-DE"/>
              </w:rPr>
            </w:pPr>
          </w:p>
        </w:tc>
        <w:tc>
          <w:tcPr>
            <w:tcW w:w="3517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38324C6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00520 Helsinki</w:t>
            </w:r>
          </w:p>
        </w:tc>
      </w:tr>
      <w:tr w:rsidR="00E7786C" w:rsidRPr="00E7786C" w14:paraId="584C3525" w14:textId="77777777" w:rsidTr="00CF6DC5">
        <w:tc>
          <w:tcPr>
            <w:tcW w:w="1483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64B0A3E" w14:textId="77777777" w:rsidR="00E7786C" w:rsidRPr="00E7786C" w:rsidRDefault="00E7786C" w:rsidP="00E7786C">
            <w:pPr>
              <w:rPr>
                <w:lang w:val="en-DE"/>
              </w:rPr>
            </w:pPr>
          </w:p>
        </w:tc>
        <w:tc>
          <w:tcPr>
            <w:tcW w:w="3517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7D4C312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Finland</w:t>
            </w:r>
          </w:p>
        </w:tc>
      </w:tr>
      <w:tr w:rsidR="00E7786C" w:rsidRPr="00E7786C" w14:paraId="3F54A763" w14:textId="77777777" w:rsidTr="00CF6DC5">
        <w:tc>
          <w:tcPr>
            <w:tcW w:w="1483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E9FC1B3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Internet:</w:t>
            </w:r>
          </w:p>
        </w:tc>
        <w:tc>
          <w:tcPr>
            <w:tcW w:w="3517" w:type="pct"/>
            <w:tcMar>
              <w:top w:w="300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1D6FA7E" w14:textId="77777777" w:rsidR="00E7786C" w:rsidRPr="00E7786C" w:rsidRDefault="00E7786C" w:rsidP="00E7786C">
            <w:pPr>
              <w:rPr>
                <w:lang w:val="en-DE"/>
              </w:rPr>
            </w:pPr>
            <w:r w:rsidRPr="00E7786C">
              <w:rPr>
                <w:lang w:val="en-DE"/>
              </w:rPr>
              <w:t>https://www.multitude.com/</w:t>
            </w:r>
          </w:p>
        </w:tc>
      </w:tr>
    </w:tbl>
    <w:p w14:paraId="594E731D" w14:textId="77777777" w:rsidR="000118D0" w:rsidRDefault="000118D0"/>
    <w:sectPr w:rsidR="00011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6C"/>
    <w:rsid w:val="000118D0"/>
    <w:rsid w:val="0029146D"/>
    <w:rsid w:val="00857F1A"/>
    <w:rsid w:val="00CF6DC5"/>
    <w:rsid w:val="00E7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A7E028"/>
  <w15:chartTrackingRefBased/>
  <w15:docId w15:val="{14D1C2F0-F8FE-40CF-8B8F-94F79083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8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Meissner, Dennis</dc:creator>
  <cp:keywords/>
  <dc:description/>
  <cp:lastModifiedBy>Meissner, Dennis</cp:lastModifiedBy>
  <cp:revision>2</cp:revision>
  <dcterms:created xsi:type="dcterms:W3CDTF">2025-12-02T16:20:00Z</dcterms:created>
  <dcterms:modified xsi:type="dcterms:W3CDTF">2025-12-02T16:21:00Z</dcterms:modified>
</cp:coreProperties>
</file>