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021B601C" w:rsidR="0095717D" w:rsidRPr="0056670F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56670F">
        <w:rPr>
          <w:rFonts w:ascii="Tahoma" w:hAnsi="Tahoma" w:cs="Tahoma"/>
          <w:sz w:val="20"/>
          <w:szCs w:val="20"/>
        </w:rPr>
        <w:t>PRANEŠIMAS ŽINIASKLAIDAI</w:t>
      </w:r>
    </w:p>
    <w:p w14:paraId="186E6D78" w14:textId="1BEB86DC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EE467D">
        <w:rPr>
          <w:rFonts w:ascii="Tahoma" w:hAnsi="Tahoma" w:cs="Tahoma"/>
          <w:sz w:val="20"/>
          <w:szCs w:val="20"/>
        </w:rPr>
        <w:t>20</w:t>
      </w:r>
      <w:r w:rsidR="002A6F3B" w:rsidRPr="00EE467D">
        <w:rPr>
          <w:rFonts w:ascii="Tahoma" w:hAnsi="Tahoma" w:cs="Tahoma"/>
          <w:sz w:val="20"/>
          <w:szCs w:val="20"/>
        </w:rPr>
        <w:t>2</w:t>
      </w:r>
      <w:r w:rsidR="00363EEA" w:rsidRPr="00EE467D">
        <w:rPr>
          <w:rFonts w:ascii="Tahoma" w:hAnsi="Tahoma" w:cs="Tahoma"/>
          <w:sz w:val="20"/>
          <w:szCs w:val="20"/>
        </w:rPr>
        <w:t>4</w:t>
      </w:r>
      <w:r w:rsidR="00613E0D" w:rsidRPr="00EE467D">
        <w:rPr>
          <w:rFonts w:ascii="Tahoma" w:hAnsi="Tahoma" w:cs="Tahoma"/>
          <w:sz w:val="20"/>
          <w:szCs w:val="20"/>
        </w:rPr>
        <w:t>-</w:t>
      </w:r>
      <w:r w:rsidR="005C42A0" w:rsidRPr="00EE467D">
        <w:rPr>
          <w:rFonts w:ascii="Tahoma" w:hAnsi="Tahoma" w:cs="Tahoma"/>
          <w:sz w:val="20"/>
          <w:szCs w:val="20"/>
        </w:rPr>
        <w:t>0</w:t>
      </w:r>
      <w:r w:rsidR="00B14295">
        <w:rPr>
          <w:rFonts w:ascii="Tahoma" w:hAnsi="Tahoma" w:cs="Tahoma"/>
          <w:sz w:val="20"/>
          <w:szCs w:val="20"/>
        </w:rPr>
        <w:t>5</w:t>
      </w:r>
      <w:r w:rsidR="00F33F91" w:rsidRPr="00EE467D">
        <w:rPr>
          <w:rFonts w:ascii="Tahoma" w:hAnsi="Tahoma" w:cs="Tahoma"/>
          <w:sz w:val="20"/>
          <w:szCs w:val="20"/>
        </w:rPr>
        <w:t>-</w:t>
      </w:r>
      <w:r w:rsidR="00305FFE">
        <w:rPr>
          <w:rFonts w:ascii="Tahoma" w:hAnsi="Tahoma" w:cs="Tahoma"/>
          <w:sz w:val="20"/>
          <w:szCs w:val="20"/>
        </w:rPr>
        <w:t>20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7769C1D9" w14:textId="5DF92C43" w:rsidR="00386DD4" w:rsidRPr="00E11ABD" w:rsidRDefault="00BC60C4" w:rsidP="00386DD4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20C9DD6A">
        <w:rPr>
          <w:rFonts w:ascii="Tahoma" w:hAnsi="Tahoma" w:cs="Tahoma"/>
          <w:b/>
          <w:bCs/>
          <w:sz w:val="24"/>
          <w:szCs w:val="24"/>
        </w:rPr>
        <w:t>„EPSO-G“ grupė</w:t>
      </w:r>
      <w:r w:rsidR="00B14295" w:rsidRPr="20C9DD6A">
        <w:rPr>
          <w:rFonts w:ascii="Tahoma" w:hAnsi="Tahoma" w:cs="Tahoma"/>
          <w:b/>
          <w:bCs/>
          <w:sz w:val="24"/>
          <w:szCs w:val="24"/>
        </w:rPr>
        <w:t xml:space="preserve">s pirmojo ketvirčio rezultatai: </w:t>
      </w:r>
      <w:r w:rsidR="000E465F">
        <w:rPr>
          <w:rFonts w:ascii="Tahoma" w:hAnsi="Tahoma" w:cs="Tahoma"/>
          <w:b/>
          <w:bCs/>
          <w:sz w:val="24"/>
          <w:szCs w:val="24"/>
        </w:rPr>
        <w:t xml:space="preserve">investicijos </w:t>
      </w:r>
      <w:r w:rsidR="00326A51">
        <w:rPr>
          <w:rFonts w:ascii="Tahoma" w:hAnsi="Tahoma" w:cs="Tahoma"/>
          <w:b/>
          <w:bCs/>
          <w:sz w:val="24"/>
          <w:szCs w:val="24"/>
        </w:rPr>
        <w:t xml:space="preserve">energetinei nepriklausomybei </w:t>
      </w:r>
      <w:r w:rsidR="000E465F">
        <w:rPr>
          <w:rFonts w:ascii="Tahoma" w:hAnsi="Tahoma" w:cs="Tahoma"/>
          <w:b/>
          <w:bCs/>
          <w:sz w:val="24"/>
          <w:szCs w:val="24"/>
        </w:rPr>
        <w:t xml:space="preserve">augo 50 proc. </w:t>
      </w:r>
    </w:p>
    <w:p w14:paraId="46F81F30" w14:textId="77777777" w:rsidR="004053DE" w:rsidRDefault="004053DE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776C4F80" w14:textId="1F4C7497" w:rsidR="00D76F8A" w:rsidRDefault="005840EC" w:rsidP="00B02E8F">
      <w:pPr>
        <w:pStyle w:val="NoSpacing"/>
        <w:jc w:val="both"/>
        <w:rPr>
          <w:rFonts w:ascii="Tahoma" w:eastAsiaTheme="minorEastAsia" w:hAnsi="Tahoma" w:cs="Tahoma"/>
          <w:b/>
          <w:bCs/>
          <w:color w:val="000000" w:themeColor="text1"/>
        </w:rPr>
      </w:pPr>
      <w:r w:rsidRPr="20C9DD6A">
        <w:rPr>
          <w:rFonts w:ascii="Tahoma" w:hAnsi="Tahoma" w:cs="Tahoma"/>
          <w:b/>
          <w:bCs/>
          <w:color w:val="000000" w:themeColor="text1"/>
        </w:rPr>
        <w:t>Energijos perdavimo ir mainų įmonių grupės „EPSO-G“</w:t>
      </w:r>
      <w:r w:rsidR="00B555B5" w:rsidRPr="20C9DD6A">
        <w:rPr>
          <w:rFonts w:ascii="Tahoma" w:eastAsiaTheme="minorEastAsia" w:hAnsi="Tahoma" w:cs="Tahoma"/>
          <w:b/>
          <w:bCs/>
          <w:color w:val="000000" w:themeColor="text1"/>
        </w:rPr>
        <w:t xml:space="preserve"> pirmąjį šių metų ketvirtį </w:t>
      </w:r>
      <w:r w:rsidR="00DD5B24" w:rsidRPr="00DD5B24">
        <w:rPr>
          <w:rFonts w:ascii="Tahoma" w:eastAsiaTheme="minorEastAsia" w:hAnsi="Tahoma" w:cs="Tahoma"/>
          <w:b/>
          <w:bCs/>
          <w:color w:val="000000" w:themeColor="text1"/>
        </w:rPr>
        <w:t xml:space="preserve">investicijos į energetinę nepriklausomybę buvo rekordinės ir siekė </w:t>
      </w:r>
      <w:r w:rsidR="000315B3">
        <w:rPr>
          <w:rFonts w:ascii="Tahoma" w:eastAsiaTheme="minorEastAsia" w:hAnsi="Tahoma" w:cs="Tahoma"/>
          <w:b/>
          <w:bCs/>
          <w:color w:val="000000" w:themeColor="text1"/>
        </w:rPr>
        <w:t>39,2</w:t>
      </w:r>
      <w:r w:rsidR="00DD5B24" w:rsidRPr="00DD5B24">
        <w:rPr>
          <w:rFonts w:ascii="Tahoma" w:eastAsiaTheme="minorEastAsia" w:hAnsi="Tahoma" w:cs="Tahoma"/>
          <w:b/>
          <w:bCs/>
          <w:color w:val="000000" w:themeColor="text1"/>
        </w:rPr>
        <w:t xml:space="preserve"> mln. eurų</w:t>
      </w:r>
      <w:r w:rsidR="009218E8">
        <w:rPr>
          <w:rFonts w:ascii="Tahoma" w:eastAsiaTheme="minorEastAsia" w:hAnsi="Tahoma" w:cs="Tahoma"/>
          <w:b/>
          <w:bCs/>
          <w:color w:val="000000" w:themeColor="text1"/>
        </w:rPr>
        <w:t xml:space="preserve">. </w:t>
      </w:r>
      <w:r w:rsidR="00B05C6B" w:rsidRPr="00B05C6B">
        <w:rPr>
          <w:rFonts w:ascii="Tahoma" w:eastAsiaTheme="minorEastAsia" w:hAnsi="Tahoma" w:cs="Tahoma"/>
          <w:b/>
          <w:bCs/>
          <w:color w:val="000000" w:themeColor="text1"/>
        </w:rPr>
        <w:t>Grupės koreguota EBITDA</w:t>
      </w:r>
      <w:r w:rsidR="00B05C6B">
        <w:rPr>
          <w:rFonts w:ascii="Tahoma" w:eastAsiaTheme="minorEastAsia" w:hAnsi="Tahoma" w:cs="Tahoma"/>
          <w:b/>
          <w:bCs/>
          <w:color w:val="000000" w:themeColor="text1"/>
        </w:rPr>
        <w:t xml:space="preserve"> </w:t>
      </w:r>
      <w:r w:rsidR="00B05C6B" w:rsidRPr="00B05C6B">
        <w:t xml:space="preserve"> </w:t>
      </w:r>
      <w:r w:rsidR="00B05C6B">
        <w:rPr>
          <w:rFonts w:ascii="Tahoma" w:eastAsiaTheme="minorEastAsia" w:hAnsi="Tahoma" w:cs="Tahoma"/>
          <w:b/>
          <w:bCs/>
          <w:color w:val="000000" w:themeColor="text1"/>
        </w:rPr>
        <w:t>s</w:t>
      </w:r>
      <w:r w:rsidR="001E016E">
        <w:rPr>
          <w:rFonts w:ascii="Tahoma" w:eastAsiaTheme="minorEastAsia" w:hAnsi="Tahoma" w:cs="Tahoma"/>
          <w:b/>
          <w:bCs/>
          <w:color w:val="000000" w:themeColor="text1"/>
        </w:rPr>
        <w:t>udarė</w:t>
      </w:r>
      <w:r w:rsidR="00B05C6B" w:rsidRPr="00B05C6B">
        <w:rPr>
          <w:rFonts w:ascii="Tahoma" w:eastAsiaTheme="minorEastAsia" w:hAnsi="Tahoma" w:cs="Tahoma"/>
          <w:b/>
          <w:bCs/>
          <w:color w:val="000000" w:themeColor="text1"/>
        </w:rPr>
        <w:t xml:space="preserve"> 20,9 mln. eurų</w:t>
      </w:r>
      <w:r w:rsidR="008A4D5A">
        <w:rPr>
          <w:rFonts w:ascii="Tahoma" w:eastAsiaTheme="minorEastAsia" w:hAnsi="Tahoma" w:cs="Tahoma"/>
          <w:b/>
          <w:bCs/>
          <w:color w:val="000000" w:themeColor="text1"/>
        </w:rPr>
        <w:t xml:space="preserve"> ir</w:t>
      </w:r>
      <w:r w:rsidR="004556A1">
        <w:rPr>
          <w:rFonts w:ascii="Tahoma" w:eastAsiaTheme="minorEastAsia" w:hAnsi="Tahoma" w:cs="Tahoma"/>
          <w:b/>
          <w:bCs/>
          <w:color w:val="000000" w:themeColor="text1"/>
        </w:rPr>
        <w:t>,</w:t>
      </w:r>
      <w:r w:rsidR="008A4D5A">
        <w:rPr>
          <w:rFonts w:ascii="Tahoma" w:eastAsiaTheme="minorEastAsia" w:hAnsi="Tahoma" w:cs="Tahoma"/>
          <w:b/>
          <w:bCs/>
          <w:color w:val="000000" w:themeColor="text1"/>
        </w:rPr>
        <w:t xml:space="preserve"> lyginant su </w:t>
      </w:r>
      <w:r w:rsidR="007350F7">
        <w:rPr>
          <w:rFonts w:ascii="Tahoma" w:eastAsiaTheme="minorEastAsia" w:hAnsi="Tahoma" w:cs="Tahoma"/>
          <w:b/>
          <w:bCs/>
          <w:color w:val="000000" w:themeColor="text1"/>
        </w:rPr>
        <w:t xml:space="preserve">pirmuoju 2023 </w:t>
      </w:r>
      <w:r w:rsidR="005E00B5">
        <w:rPr>
          <w:rFonts w:ascii="Tahoma" w:eastAsiaTheme="minorEastAsia" w:hAnsi="Tahoma" w:cs="Tahoma"/>
          <w:b/>
          <w:bCs/>
          <w:color w:val="000000" w:themeColor="text1"/>
        </w:rPr>
        <w:t>metų ket</w:t>
      </w:r>
      <w:r w:rsidR="004556A1">
        <w:rPr>
          <w:rFonts w:ascii="Tahoma" w:eastAsiaTheme="minorEastAsia" w:hAnsi="Tahoma" w:cs="Tahoma"/>
          <w:b/>
          <w:bCs/>
          <w:color w:val="000000" w:themeColor="text1"/>
        </w:rPr>
        <w:t xml:space="preserve">virčiu, padidėjo 4,6 proc. </w:t>
      </w:r>
      <w:r w:rsidR="00B05C6B">
        <w:rPr>
          <w:rFonts w:ascii="Tahoma" w:eastAsiaTheme="minorEastAsia" w:hAnsi="Tahoma" w:cs="Tahoma"/>
          <w:b/>
          <w:bCs/>
          <w:color w:val="000000" w:themeColor="text1"/>
        </w:rPr>
        <w:t xml:space="preserve"> </w:t>
      </w:r>
    </w:p>
    <w:p w14:paraId="73B6BF45" w14:textId="2A4DA4FC" w:rsidR="0014085C" w:rsidRPr="0039019B" w:rsidRDefault="0014085C" w:rsidP="004053D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2F30D7A2" w14:textId="4B895B3F" w:rsidR="00253C2B" w:rsidRDefault="00253C2B" w:rsidP="00253C2B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682E4B63">
        <w:rPr>
          <w:rFonts w:ascii="Tahoma" w:hAnsi="Tahoma" w:cs="Tahoma"/>
          <w:color w:val="0D0D0D" w:themeColor="text1" w:themeTint="F2"/>
        </w:rPr>
        <w:t>„</w:t>
      </w:r>
      <w:r w:rsidR="009E65DC" w:rsidRPr="682E4B63">
        <w:rPr>
          <w:rFonts w:ascii="Tahoma" w:hAnsi="Tahoma" w:cs="Tahoma"/>
          <w:color w:val="0D0D0D" w:themeColor="text1" w:themeTint="F2"/>
        </w:rPr>
        <w:t xml:space="preserve">Grupės </w:t>
      </w:r>
      <w:r w:rsidR="00B4243A" w:rsidRPr="682E4B63">
        <w:rPr>
          <w:rFonts w:ascii="Tahoma" w:hAnsi="Tahoma" w:cs="Tahoma"/>
          <w:color w:val="0D0D0D" w:themeColor="text1" w:themeTint="F2"/>
        </w:rPr>
        <w:t xml:space="preserve">koreguoti </w:t>
      </w:r>
      <w:r w:rsidR="009E65DC" w:rsidRPr="682E4B63">
        <w:rPr>
          <w:rFonts w:ascii="Tahoma" w:hAnsi="Tahoma" w:cs="Tahoma"/>
          <w:color w:val="0D0D0D" w:themeColor="text1" w:themeTint="F2"/>
        </w:rPr>
        <w:t>finansiniai rodikliai</w:t>
      </w:r>
      <w:r w:rsidR="001C00EA" w:rsidRPr="682E4B63">
        <w:rPr>
          <w:rFonts w:ascii="Tahoma" w:hAnsi="Tahoma" w:cs="Tahoma"/>
          <w:color w:val="0D0D0D" w:themeColor="text1" w:themeTint="F2"/>
        </w:rPr>
        <w:t>,</w:t>
      </w:r>
      <w:r w:rsidR="009E65DC" w:rsidRPr="682E4B63">
        <w:rPr>
          <w:rFonts w:ascii="Tahoma" w:hAnsi="Tahoma" w:cs="Tahoma"/>
          <w:color w:val="0D0D0D" w:themeColor="text1" w:themeTint="F2"/>
        </w:rPr>
        <w:t xml:space="preserve"> </w:t>
      </w:r>
      <w:r w:rsidR="00B4243A" w:rsidRPr="682E4B63">
        <w:rPr>
          <w:rFonts w:ascii="Tahoma" w:hAnsi="Tahoma" w:cs="Tahoma"/>
          <w:color w:val="0D0D0D" w:themeColor="text1" w:themeTint="F2"/>
        </w:rPr>
        <w:t xml:space="preserve">sparčiai didėjant </w:t>
      </w:r>
      <w:r w:rsidR="009E65DC" w:rsidRPr="682E4B63">
        <w:rPr>
          <w:rFonts w:ascii="Tahoma" w:hAnsi="Tahoma" w:cs="Tahoma"/>
          <w:color w:val="0D0D0D" w:themeColor="text1" w:themeTint="F2"/>
        </w:rPr>
        <w:t>investicijo</w:t>
      </w:r>
      <w:r w:rsidR="00B4243A" w:rsidRPr="682E4B63">
        <w:rPr>
          <w:rFonts w:ascii="Tahoma" w:hAnsi="Tahoma" w:cs="Tahoma"/>
          <w:color w:val="0D0D0D" w:themeColor="text1" w:themeTint="F2"/>
        </w:rPr>
        <w:t>m</w:t>
      </w:r>
      <w:r w:rsidR="009E65DC" w:rsidRPr="682E4B63">
        <w:rPr>
          <w:rFonts w:ascii="Tahoma" w:hAnsi="Tahoma" w:cs="Tahoma"/>
          <w:color w:val="0D0D0D" w:themeColor="text1" w:themeTint="F2"/>
        </w:rPr>
        <w:t>s</w:t>
      </w:r>
      <w:r w:rsidR="001C00EA" w:rsidRPr="682E4B63">
        <w:rPr>
          <w:rFonts w:ascii="Tahoma" w:hAnsi="Tahoma" w:cs="Tahoma"/>
          <w:color w:val="0D0D0D" w:themeColor="text1" w:themeTint="F2"/>
        </w:rPr>
        <w:t>,</w:t>
      </w:r>
      <w:r w:rsidR="009E65DC" w:rsidRPr="682E4B63">
        <w:rPr>
          <w:rFonts w:ascii="Tahoma" w:hAnsi="Tahoma" w:cs="Tahoma"/>
          <w:color w:val="0D0D0D" w:themeColor="text1" w:themeTint="F2"/>
        </w:rPr>
        <w:t xml:space="preserve"> </w:t>
      </w:r>
      <w:r w:rsidR="00B4243A" w:rsidRPr="682E4B63">
        <w:rPr>
          <w:rFonts w:ascii="Tahoma" w:hAnsi="Tahoma" w:cs="Tahoma"/>
          <w:color w:val="0D0D0D" w:themeColor="text1" w:themeTint="F2"/>
        </w:rPr>
        <w:t xml:space="preserve">išlieka </w:t>
      </w:r>
      <w:r w:rsidR="41623026" w:rsidRPr="682E4B63">
        <w:rPr>
          <w:rFonts w:ascii="Tahoma" w:hAnsi="Tahoma" w:cs="Tahoma"/>
          <w:color w:val="0D0D0D" w:themeColor="text1" w:themeTint="F2"/>
        </w:rPr>
        <w:t>tvarūs</w:t>
      </w:r>
      <w:r w:rsidR="00B4243A" w:rsidRPr="682E4B63">
        <w:rPr>
          <w:rFonts w:ascii="Tahoma" w:hAnsi="Tahoma" w:cs="Tahoma"/>
          <w:color w:val="0D0D0D" w:themeColor="text1" w:themeTint="F2"/>
        </w:rPr>
        <w:t xml:space="preserve">. </w:t>
      </w:r>
      <w:r w:rsidR="001C00EA" w:rsidRPr="682E4B63">
        <w:rPr>
          <w:rFonts w:ascii="Tahoma" w:hAnsi="Tahoma" w:cs="Tahoma"/>
          <w:color w:val="0D0D0D" w:themeColor="text1" w:themeTint="F2"/>
        </w:rPr>
        <w:t xml:space="preserve">Tęsiame projektus, kurie 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užtikrina energetinį saugumą ir patikimumą, </w:t>
      </w:r>
      <w:r w:rsidR="00692730" w:rsidRPr="682E4B63">
        <w:rPr>
          <w:rFonts w:ascii="Tahoma" w:hAnsi="Tahoma" w:cs="Tahoma"/>
          <w:color w:val="0D0D0D" w:themeColor="text1" w:themeTint="F2"/>
        </w:rPr>
        <w:t>prisideda prie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 tvari</w:t>
      </w:r>
      <w:r w:rsidR="00692730" w:rsidRPr="682E4B63">
        <w:rPr>
          <w:rFonts w:ascii="Tahoma" w:hAnsi="Tahoma" w:cs="Tahoma"/>
          <w:color w:val="0D0D0D" w:themeColor="text1" w:themeTint="F2"/>
        </w:rPr>
        <w:t>os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 ir konkurencing</w:t>
      </w:r>
      <w:r w:rsidR="00692730" w:rsidRPr="682E4B63">
        <w:rPr>
          <w:rFonts w:ascii="Tahoma" w:hAnsi="Tahoma" w:cs="Tahoma"/>
          <w:color w:val="0D0D0D" w:themeColor="text1" w:themeTint="F2"/>
        </w:rPr>
        <w:t>os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 ateities energetik</w:t>
      </w:r>
      <w:r w:rsidR="00692730" w:rsidRPr="682E4B63">
        <w:rPr>
          <w:rFonts w:ascii="Tahoma" w:hAnsi="Tahoma" w:cs="Tahoma"/>
          <w:color w:val="0D0D0D" w:themeColor="text1" w:themeTint="F2"/>
        </w:rPr>
        <w:t>os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, </w:t>
      </w:r>
      <w:r w:rsidR="00692730" w:rsidRPr="682E4B63">
        <w:rPr>
          <w:rFonts w:ascii="Tahoma" w:hAnsi="Tahoma" w:cs="Tahoma"/>
          <w:color w:val="0D0D0D" w:themeColor="text1" w:themeTint="F2"/>
        </w:rPr>
        <w:t>artina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 prie istorinių įvyki</w:t>
      </w:r>
      <w:r w:rsidR="00BB2FA4" w:rsidRPr="682E4B63">
        <w:rPr>
          <w:rFonts w:ascii="Tahoma" w:hAnsi="Tahoma" w:cs="Tahoma"/>
          <w:color w:val="0D0D0D" w:themeColor="text1" w:themeTint="F2"/>
        </w:rPr>
        <w:t>ų</w:t>
      </w:r>
      <w:r w:rsidR="00507F3D" w:rsidRPr="682E4B63">
        <w:rPr>
          <w:rFonts w:ascii="Tahoma" w:hAnsi="Tahoma" w:cs="Tahoma"/>
          <w:color w:val="0D0D0D" w:themeColor="text1" w:themeTint="F2"/>
        </w:rPr>
        <w:t xml:space="preserve">. </w:t>
      </w:r>
      <w:r w:rsidR="001C00EA" w:rsidRPr="682E4B63">
        <w:rPr>
          <w:rFonts w:ascii="Tahoma" w:hAnsi="Tahoma" w:cs="Tahoma"/>
          <w:color w:val="0D0D0D" w:themeColor="text1" w:themeTint="F2"/>
        </w:rPr>
        <w:t>Mažiau nei metai liko iki Lietuvos energetinės nepriklausomybės projekto – sinchronizacijos su kontinentinės Europos tinklais</w:t>
      </w:r>
      <w:r w:rsidR="00507F3D" w:rsidRPr="682E4B63">
        <w:rPr>
          <w:rFonts w:ascii="Tahoma" w:hAnsi="Tahoma" w:cs="Tahoma"/>
          <w:color w:val="0D0D0D" w:themeColor="text1" w:themeTint="F2"/>
        </w:rPr>
        <w:t>.</w:t>
      </w:r>
      <w:r w:rsidR="001C00EA" w:rsidRPr="682E4B63">
        <w:rPr>
          <w:rFonts w:ascii="Tahoma" w:hAnsi="Tahoma" w:cs="Tahoma"/>
          <w:color w:val="0D0D0D" w:themeColor="text1" w:themeTint="F2"/>
        </w:rPr>
        <w:t xml:space="preserve"> </w:t>
      </w:r>
      <w:r w:rsidR="00507F3D" w:rsidRPr="682E4B63">
        <w:rPr>
          <w:rFonts w:ascii="Tahoma" w:hAnsi="Tahoma" w:cs="Tahoma"/>
          <w:color w:val="0D0D0D" w:themeColor="text1" w:themeTint="F2"/>
        </w:rPr>
        <w:t>Kartu su Šiaurės bei Baltijos šalių partneriais dalyvaujame vystant vandenilio koridorių</w:t>
      </w:r>
      <w:r w:rsidRPr="682E4B63">
        <w:rPr>
          <w:rFonts w:ascii="Tahoma" w:hAnsi="Tahoma" w:cs="Tahoma"/>
          <w:color w:val="0D0D0D" w:themeColor="text1" w:themeTint="F2"/>
        </w:rPr>
        <w:t xml:space="preserve">“, – </w:t>
      </w:r>
      <w:r w:rsidR="0035796F" w:rsidRPr="682E4B63">
        <w:rPr>
          <w:rFonts w:ascii="Tahoma" w:hAnsi="Tahoma" w:cs="Tahoma"/>
          <w:color w:val="0D0D0D" w:themeColor="text1" w:themeTint="F2"/>
        </w:rPr>
        <w:t>teigia</w:t>
      </w:r>
      <w:r w:rsidRPr="682E4B63">
        <w:rPr>
          <w:rFonts w:ascii="Tahoma" w:hAnsi="Tahoma" w:cs="Tahoma"/>
          <w:color w:val="0D0D0D" w:themeColor="text1" w:themeTint="F2"/>
        </w:rPr>
        <w:t xml:space="preserve"> Mindaugas Keizeris, „EPSO-G“ vadovas.</w:t>
      </w:r>
    </w:p>
    <w:p w14:paraId="3F74893E" w14:textId="77777777" w:rsidR="00DB74A8" w:rsidRDefault="00DB74A8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78797A81" w14:textId="4D8EB681" w:rsidR="00B05C6B" w:rsidRPr="00B05C6B" w:rsidRDefault="00B05C6B" w:rsidP="00BC60C4">
      <w:pPr>
        <w:pStyle w:val="NoSpacing"/>
        <w:jc w:val="both"/>
        <w:rPr>
          <w:rFonts w:ascii="Tahoma" w:hAnsi="Tahoma" w:cs="Tahoma"/>
          <w:color w:val="000000" w:themeColor="text1"/>
        </w:rPr>
      </w:pPr>
      <w:r w:rsidRPr="00B05C6B">
        <w:rPr>
          <w:rFonts w:ascii="Tahoma" w:eastAsiaTheme="minorEastAsia" w:hAnsi="Tahoma" w:cs="Tahoma"/>
          <w:color w:val="000000" w:themeColor="text1"/>
        </w:rPr>
        <w:t>Grupės koreguotas grynasis pelnas s</w:t>
      </w:r>
      <w:r w:rsidRPr="00B05C6B">
        <w:rPr>
          <w:rFonts w:ascii="Tahoma" w:hAnsi="Tahoma" w:cs="Tahoma"/>
          <w:color w:val="000000" w:themeColor="text1"/>
        </w:rPr>
        <w:t xml:space="preserve">udarė 8,9 mln. eurų ir </w:t>
      </w:r>
      <w:r>
        <w:rPr>
          <w:rFonts w:ascii="Tahoma" w:hAnsi="Tahoma" w:cs="Tahoma"/>
          <w:color w:val="000000" w:themeColor="text1"/>
        </w:rPr>
        <w:t>nežymiai sumažėjo</w:t>
      </w:r>
      <w:r w:rsidRPr="00B05C6B">
        <w:rPr>
          <w:rFonts w:ascii="Tahoma" w:hAnsi="Tahoma" w:cs="Tahoma"/>
          <w:color w:val="000000" w:themeColor="text1"/>
        </w:rPr>
        <w:t xml:space="preserve">, lyginant su atitinkamu laikotarpiu 2023-aisiais, kuomet jis siekė 9,9 mln. eurų. </w:t>
      </w:r>
    </w:p>
    <w:p w14:paraId="35E6E28B" w14:textId="77777777" w:rsidR="00B05C6B" w:rsidRDefault="00B05C6B" w:rsidP="00BC60C4">
      <w:pPr>
        <w:pStyle w:val="NoSpacing"/>
        <w:jc w:val="both"/>
        <w:rPr>
          <w:rFonts w:ascii="Tahoma" w:hAnsi="Tahoma" w:cs="Tahoma"/>
          <w:b/>
          <w:bCs/>
          <w:color w:val="000000" w:themeColor="text1"/>
        </w:rPr>
      </w:pPr>
    </w:p>
    <w:p w14:paraId="5C655D99" w14:textId="07DFF5D7" w:rsidR="00BC60C4" w:rsidRPr="005C03D7" w:rsidRDefault="00011C6C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9E8A810">
        <w:rPr>
          <w:rFonts w:ascii="Tahoma" w:hAnsi="Tahoma" w:cs="Tahoma"/>
          <w:color w:val="0D0D0D" w:themeColor="text1" w:themeTint="F2"/>
        </w:rPr>
        <w:t>G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rupės </w:t>
      </w:r>
      <w:r w:rsidR="30ADFB72" w:rsidRPr="09E8A810">
        <w:rPr>
          <w:rFonts w:ascii="Tahoma" w:hAnsi="Tahoma" w:cs="Tahoma"/>
          <w:color w:val="0D0D0D" w:themeColor="text1" w:themeTint="F2"/>
        </w:rPr>
        <w:t xml:space="preserve">koreguota 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EBITDA, </w:t>
      </w:r>
      <w:r w:rsidR="00305FFE" w:rsidRPr="09E8A810">
        <w:rPr>
          <w:rFonts w:ascii="Tahoma" w:hAnsi="Tahoma" w:cs="Tahoma"/>
          <w:color w:val="0D0D0D" w:themeColor="text1" w:themeTint="F2"/>
        </w:rPr>
        <w:t>skaičiuoja</w:t>
      </w:r>
      <w:r w:rsidR="00305FFE">
        <w:rPr>
          <w:rFonts w:ascii="Tahoma" w:hAnsi="Tahoma" w:cs="Tahoma"/>
          <w:color w:val="0D0D0D" w:themeColor="text1" w:themeTint="F2"/>
        </w:rPr>
        <w:t>ma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įvertinus perdavimo operatorių rezultatų korekciją dėl </w:t>
      </w:r>
      <w:r w:rsidR="00BC60C4" w:rsidRPr="09E8A810">
        <w:rPr>
          <w:rFonts w:ascii="Tahoma" w:eastAsiaTheme="minorEastAsia" w:hAnsi="Tahoma" w:cs="Tahoma"/>
          <w:color w:val="0D0D0D" w:themeColor="text1" w:themeTint="F2"/>
        </w:rPr>
        <w:t>laikinų reguliacinių skirtumų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 xml:space="preserve">, </w:t>
      </w:r>
      <w:r w:rsidR="65899436" w:rsidRPr="09E8A810">
        <w:rPr>
          <w:rFonts w:ascii="Tahoma" w:eastAsiaTheme="minorEastAsia" w:hAnsi="Tahoma" w:cs="Tahoma"/>
          <w:color w:val="0D0D0D" w:themeColor="text1" w:themeTint="F2"/>
        </w:rPr>
        <w:t xml:space="preserve">eliminavus 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>turto perkainojimo rezultat</w:t>
      </w:r>
      <w:r w:rsidR="37229CF9" w:rsidRPr="09E8A810">
        <w:rPr>
          <w:rFonts w:ascii="Tahoma" w:eastAsiaTheme="minorEastAsia" w:hAnsi="Tahoma" w:cs="Tahoma"/>
          <w:color w:val="0D0D0D" w:themeColor="text1" w:themeTint="F2"/>
        </w:rPr>
        <w:t>us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 xml:space="preserve"> bei kit</w:t>
      </w:r>
      <w:r w:rsidR="5E981644" w:rsidRPr="09E8A810">
        <w:rPr>
          <w:rFonts w:ascii="Tahoma" w:eastAsiaTheme="minorEastAsia" w:hAnsi="Tahoma" w:cs="Tahoma"/>
          <w:color w:val="0D0D0D" w:themeColor="text1" w:themeTint="F2"/>
        </w:rPr>
        <w:t>ą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 xml:space="preserve"> netipin</w:t>
      </w:r>
      <w:r w:rsidR="70EF8F1E" w:rsidRPr="09E8A810">
        <w:rPr>
          <w:rFonts w:ascii="Tahoma" w:eastAsiaTheme="minorEastAsia" w:hAnsi="Tahoma" w:cs="Tahoma"/>
          <w:color w:val="0D0D0D" w:themeColor="text1" w:themeTint="F2"/>
        </w:rPr>
        <w:t>į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 xml:space="preserve"> peln</w:t>
      </w:r>
      <w:r w:rsidR="670D7CAB" w:rsidRPr="09E8A810">
        <w:rPr>
          <w:rFonts w:ascii="Tahoma" w:eastAsiaTheme="minorEastAsia" w:hAnsi="Tahoma" w:cs="Tahoma"/>
          <w:color w:val="0D0D0D" w:themeColor="text1" w:themeTint="F2"/>
        </w:rPr>
        <w:t>ą</w:t>
      </w:r>
      <w:r w:rsidR="6D503291" w:rsidRPr="09E8A810">
        <w:rPr>
          <w:rFonts w:ascii="Tahoma" w:eastAsiaTheme="minorEastAsia" w:hAnsi="Tahoma" w:cs="Tahoma"/>
          <w:color w:val="0D0D0D" w:themeColor="text1" w:themeTint="F2"/>
        </w:rPr>
        <w:t xml:space="preserve"> arba nuostol</w:t>
      </w:r>
      <w:r w:rsidR="1313BE29" w:rsidRPr="09E8A810">
        <w:rPr>
          <w:rFonts w:ascii="Tahoma" w:eastAsiaTheme="minorEastAsia" w:hAnsi="Tahoma" w:cs="Tahoma"/>
          <w:color w:val="0D0D0D" w:themeColor="text1" w:themeTint="F2"/>
        </w:rPr>
        <w:t>ius</w:t>
      </w:r>
      <w:r w:rsidR="00BC60C4" w:rsidRPr="09E8A810">
        <w:rPr>
          <w:rFonts w:ascii="Tahoma" w:eastAsiaTheme="minorEastAsia" w:hAnsi="Tahoma" w:cs="Tahoma"/>
          <w:color w:val="0D0D0D" w:themeColor="text1" w:themeTint="F2"/>
        </w:rPr>
        <w:t>,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siekė </w:t>
      </w:r>
      <w:r w:rsidR="21413B55" w:rsidRPr="09E8A810">
        <w:rPr>
          <w:rFonts w:ascii="Tahoma" w:hAnsi="Tahoma" w:cs="Tahoma"/>
          <w:color w:val="0D0D0D" w:themeColor="text1" w:themeTint="F2"/>
        </w:rPr>
        <w:t>20,9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mln. eurų</w:t>
      </w:r>
      <w:r w:rsidRPr="09E8A810">
        <w:rPr>
          <w:rFonts w:ascii="Tahoma" w:hAnsi="Tahoma" w:cs="Tahoma"/>
          <w:color w:val="0D0D0D" w:themeColor="text1" w:themeTint="F2"/>
        </w:rPr>
        <w:t>, kuomet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202</w:t>
      </w:r>
      <w:r w:rsidR="00E13BFC" w:rsidRPr="09E8A810">
        <w:rPr>
          <w:rFonts w:ascii="Tahoma" w:hAnsi="Tahoma" w:cs="Tahoma"/>
          <w:color w:val="0D0D0D" w:themeColor="text1" w:themeTint="F2"/>
        </w:rPr>
        <w:t>3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met</w:t>
      </w:r>
      <w:r w:rsidR="00E13BFC" w:rsidRPr="09E8A810">
        <w:rPr>
          <w:rFonts w:ascii="Tahoma" w:hAnsi="Tahoma" w:cs="Tahoma"/>
          <w:color w:val="0D0D0D" w:themeColor="text1" w:themeTint="F2"/>
        </w:rPr>
        <w:t>ų sausį-kovą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</w:t>
      </w:r>
      <w:r w:rsidRPr="09E8A810">
        <w:rPr>
          <w:rFonts w:ascii="Tahoma" w:hAnsi="Tahoma" w:cs="Tahoma"/>
          <w:color w:val="0D0D0D" w:themeColor="text1" w:themeTint="F2"/>
        </w:rPr>
        <w:t>šis rodiklis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buvo </w:t>
      </w:r>
      <w:r w:rsidR="323290E9" w:rsidRPr="09E8A810">
        <w:rPr>
          <w:rFonts w:ascii="Tahoma" w:hAnsi="Tahoma" w:cs="Tahoma"/>
          <w:color w:val="0D0D0D" w:themeColor="text1" w:themeTint="F2"/>
        </w:rPr>
        <w:t>20,0</w:t>
      </w:r>
      <w:r w:rsidR="00BC60C4" w:rsidRPr="09E8A810">
        <w:rPr>
          <w:rFonts w:ascii="Tahoma" w:hAnsi="Tahoma" w:cs="Tahoma"/>
          <w:color w:val="0D0D0D" w:themeColor="text1" w:themeTint="F2"/>
        </w:rPr>
        <w:t xml:space="preserve"> mln. eurų.</w:t>
      </w:r>
      <w:r w:rsidR="00F1414B" w:rsidRPr="09E8A810">
        <w:rPr>
          <w:rFonts w:ascii="Tahoma" w:hAnsi="Tahoma" w:cs="Tahoma"/>
          <w:color w:val="0D0D0D" w:themeColor="text1" w:themeTint="F2"/>
        </w:rPr>
        <w:t xml:space="preserve">  </w:t>
      </w:r>
    </w:p>
    <w:p w14:paraId="37C48C9A" w14:textId="77777777" w:rsidR="00BC60C4" w:rsidRPr="005C03D7" w:rsidRDefault="00BC60C4" w:rsidP="6F1AEBA9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A52B781" w14:textId="0FCFDC6D" w:rsidR="00BC60C4" w:rsidRDefault="00BC60C4" w:rsidP="682E4B63">
      <w:pPr>
        <w:pStyle w:val="NoSpacing"/>
        <w:jc w:val="both"/>
        <w:rPr>
          <w:rFonts w:ascii="Tahoma" w:eastAsiaTheme="minorEastAsia" w:hAnsi="Tahoma" w:cs="Tahoma"/>
          <w:color w:val="0D0D0D" w:themeColor="text1" w:themeTint="F2"/>
        </w:rPr>
      </w:pPr>
      <w:r w:rsidRPr="682E4B63">
        <w:rPr>
          <w:rFonts w:ascii="Tahoma" w:eastAsiaTheme="minorEastAsia" w:hAnsi="Tahoma" w:cs="Tahoma"/>
          <w:color w:val="0D0D0D" w:themeColor="text1" w:themeTint="F2"/>
        </w:rPr>
        <w:t xml:space="preserve">„EPSO-G“ grupės </w:t>
      </w:r>
      <w:r w:rsidR="5609E07F" w:rsidRPr="682E4B63">
        <w:rPr>
          <w:rFonts w:ascii="Tahoma" w:eastAsiaTheme="minorEastAsia" w:hAnsi="Tahoma" w:cs="Tahoma"/>
          <w:color w:val="0D0D0D" w:themeColor="text1" w:themeTint="F2"/>
        </w:rPr>
        <w:t xml:space="preserve">konsoliduotos </w:t>
      </w:r>
      <w:r w:rsidRPr="682E4B63">
        <w:rPr>
          <w:rFonts w:ascii="Tahoma" w:eastAsiaTheme="minorEastAsia" w:hAnsi="Tahoma" w:cs="Tahoma"/>
          <w:color w:val="0D0D0D" w:themeColor="text1" w:themeTint="F2"/>
        </w:rPr>
        <w:t>investicijos į infrastruktūrą</w:t>
      </w:r>
      <w:r w:rsidR="49A18D01" w:rsidRPr="682E4B63">
        <w:rPr>
          <w:rFonts w:ascii="Tahoma" w:eastAsiaTheme="minorEastAsia" w:hAnsi="Tahoma" w:cs="Tahoma"/>
          <w:color w:val="0D0D0D" w:themeColor="text1" w:themeTint="F2"/>
        </w:rPr>
        <w:t xml:space="preserve"> </w:t>
      </w:r>
      <w:r w:rsidRPr="682E4B63">
        <w:rPr>
          <w:rFonts w:ascii="Tahoma" w:eastAsiaTheme="minorEastAsia" w:hAnsi="Tahoma" w:cs="Tahoma"/>
          <w:color w:val="0D0D0D" w:themeColor="text1" w:themeTint="F2"/>
        </w:rPr>
        <w:t>sudarė</w:t>
      </w:r>
      <w:r w:rsidR="00E13BFC" w:rsidRPr="682E4B63">
        <w:rPr>
          <w:rFonts w:ascii="Tahoma" w:eastAsiaTheme="minorEastAsia" w:hAnsi="Tahoma" w:cs="Tahoma"/>
          <w:color w:val="0D0D0D" w:themeColor="text1" w:themeTint="F2"/>
        </w:rPr>
        <w:t xml:space="preserve"> </w:t>
      </w:r>
      <w:r w:rsidR="000354A0" w:rsidRPr="682E4B63">
        <w:rPr>
          <w:rFonts w:ascii="Tahoma" w:eastAsiaTheme="minorEastAsia" w:hAnsi="Tahoma" w:cs="Tahoma"/>
          <w:color w:val="0D0D0D" w:themeColor="text1" w:themeTint="F2"/>
        </w:rPr>
        <w:t xml:space="preserve">39,2 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mln. eurų ir buvo </w:t>
      </w:r>
      <w:r w:rsidR="00186FA4" w:rsidRPr="682E4B63">
        <w:rPr>
          <w:rFonts w:ascii="Tahoma" w:eastAsiaTheme="minorEastAsia" w:hAnsi="Tahoma" w:cs="Tahoma"/>
          <w:color w:val="0D0D0D" w:themeColor="text1" w:themeTint="F2"/>
        </w:rPr>
        <w:t xml:space="preserve">beveik </w:t>
      </w:r>
      <w:r w:rsidR="00E42DCB" w:rsidRPr="682E4B63">
        <w:rPr>
          <w:rFonts w:ascii="Tahoma" w:eastAsiaTheme="minorEastAsia" w:hAnsi="Tahoma" w:cs="Tahoma"/>
          <w:color w:val="0D0D0D" w:themeColor="text1" w:themeTint="F2"/>
        </w:rPr>
        <w:t>50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 proc. didesnės nei </w:t>
      </w:r>
      <w:r w:rsidR="00E13BFC" w:rsidRPr="682E4B63">
        <w:rPr>
          <w:rFonts w:ascii="Tahoma" w:eastAsiaTheme="minorEastAsia" w:hAnsi="Tahoma" w:cs="Tahoma"/>
          <w:color w:val="0D0D0D" w:themeColor="text1" w:themeTint="F2"/>
        </w:rPr>
        <w:t xml:space="preserve">pirmąjį </w:t>
      </w:r>
      <w:r w:rsidRPr="682E4B63">
        <w:rPr>
          <w:rFonts w:ascii="Tahoma" w:eastAsiaTheme="minorEastAsia" w:hAnsi="Tahoma" w:cs="Tahoma"/>
          <w:color w:val="0D0D0D" w:themeColor="text1" w:themeTint="F2"/>
        </w:rPr>
        <w:t>202</w:t>
      </w:r>
      <w:r w:rsidR="00E13BFC" w:rsidRPr="682E4B63">
        <w:rPr>
          <w:rFonts w:ascii="Tahoma" w:eastAsiaTheme="minorEastAsia" w:hAnsi="Tahoma" w:cs="Tahoma"/>
          <w:color w:val="0D0D0D" w:themeColor="text1" w:themeTint="F2"/>
        </w:rPr>
        <w:t>3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 met</w:t>
      </w:r>
      <w:r w:rsidR="00E13BFC" w:rsidRPr="682E4B63">
        <w:rPr>
          <w:rFonts w:ascii="Tahoma" w:eastAsiaTheme="minorEastAsia" w:hAnsi="Tahoma" w:cs="Tahoma"/>
          <w:color w:val="0D0D0D" w:themeColor="text1" w:themeTint="F2"/>
        </w:rPr>
        <w:t>ų ketvirtį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. „Litgrid“ investicijos </w:t>
      </w:r>
      <w:r w:rsidR="1945A67B" w:rsidRPr="682E4B63">
        <w:rPr>
          <w:rFonts w:ascii="Tahoma" w:eastAsiaTheme="minorEastAsia" w:hAnsi="Tahoma" w:cs="Tahoma"/>
          <w:color w:val="0D0D0D" w:themeColor="text1" w:themeTint="F2"/>
        </w:rPr>
        <w:t xml:space="preserve">sudarė reikšmingiausią dalį ir 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siekė </w:t>
      </w:r>
      <w:r w:rsidR="2222AAA9" w:rsidRPr="682E4B63">
        <w:rPr>
          <w:rFonts w:ascii="Tahoma" w:eastAsiaTheme="minorEastAsia" w:hAnsi="Tahoma" w:cs="Tahoma"/>
          <w:color w:val="0D0D0D" w:themeColor="text1" w:themeTint="F2"/>
        </w:rPr>
        <w:t>37,6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 mln. eurų,</w:t>
      </w:r>
      <w:r w:rsidR="0032494A" w:rsidRPr="682E4B63">
        <w:rPr>
          <w:rFonts w:ascii="Tahoma" w:eastAsiaTheme="minorEastAsia" w:hAnsi="Tahoma" w:cs="Tahoma"/>
          <w:color w:val="0D0D0D" w:themeColor="text1" w:themeTint="F2"/>
        </w:rPr>
        <w:t xml:space="preserve"> </w:t>
      </w:r>
      <w:r w:rsidR="00E13BFC" w:rsidRPr="682E4B63">
        <w:rPr>
          <w:rFonts w:ascii="Tahoma" w:eastAsiaTheme="minorEastAsia" w:hAnsi="Tahoma" w:cs="Tahoma"/>
          <w:color w:val="0D0D0D" w:themeColor="text1" w:themeTint="F2"/>
        </w:rPr>
        <w:t xml:space="preserve">o </w:t>
      </w:r>
      <w:r w:rsidRPr="682E4B63">
        <w:rPr>
          <w:rFonts w:ascii="Tahoma" w:eastAsiaTheme="minorEastAsia" w:hAnsi="Tahoma" w:cs="Tahoma"/>
          <w:color w:val="0D0D0D" w:themeColor="text1" w:themeTint="F2"/>
        </w:rPr>
        <w:t xml:space="preserve">„Amber Grid“ – </w:t>
      </w:r>
      <w:r w:rsidR="1E98A739" w:rsidRPr="682E4B63">
        <w:rPr>
          <w:rFonts w:ascii="Tahoma" w:eastAsiaTheme="minorEastAsia" w:hAnsi="Tahoma" w:cs="Tahoma"/>
          <w:color w:val="0D0D0D" w:themeColor="text1" w:themeTint="F2"/>
        </w:rPr>
        <w:t>1,3</w:t>
      </w:r>
      <w:r w:rsidR="009C4600" w:rsidRPr="682E4B63">
        <w:rPr>
          <w:rFonts w:ascii="Tahoma" w:eastAsiaTheme="minorEastAsia" w:hAnsi="Tahoma" w:cs="Tahoma"/>
          <w:color w:val="0D0D0D" w:themeColor="text1" w:themeTint="F2"/>
        </w:rPr>
        <w:t xml:space="preserve"> mln. eurų</w:t>
      </w:r>
      <w:r w:rsidRPr="682E4B63">
        <w:rPr>
          <w:rFonts w:ascii="Tahoma" w:eastAsiaTheme="minorEastAsia" w:hAnsi="Tahoma" w:cs="Tahoma"/>
          <w:color w:val="0D0D0D" w:themeColor="text1" w:themeTint="F2"/>
        </w:rPr>
        <w:t>.</w:t>
      </w:r>
    </w:p>
    <w:p w14:paraId="0F3CCA3A" w14:textId="77777777" w:rsidR="00534780" w:rsidRPr="005C03D7" w:rsidRDefault="00534780" w:rsidP="6F1AEBA9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EA8735E" w14:textId="036E2FBA" w:rsidR="00BC60C4" w:rsidRPr="00BC60C4" w:rsidRDefault="00BC60C4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9E8A810">
        <w:rPr>
          <w:rFonts w:ascii="Tahoma" w:hAnsi="Tahoma" w:cs="Tahoma"/>
          <w:color w:val="0D0D0D" w:themeColor="text1" w:themeTint="F2"/>
        </w:rPr>
        <w:t xml:space="preserve">„Litgrid“ aukštos įtampos perdavimo tinklais šalies gyventojų ir verslo </w:t>
      </w:r>
      <w:r w:rsidR="00F95221" w:rsidRPr="09E8A810">
        <w:rPr>
          <w:rFonts w:ascii="Tahoma" w:hAnsi="Tahoma" w:cs="Tahoma"/>
          <w:color w:val="0D0D0D" w:themeColor="text1" w:themeTint="F2"/>
        </w:rPr>
        <w:t xml:space="preserve">poreikiams </w:t>
      </w:r>
      <w:r w:rsidR="00153840" w:rsidRPr="09E8A810">
        <w:rPr>
          <w:rFonts w:ascii="Tahoma" w:hAnsi="Tahoma" w:cs="Tahoma"/>
          <w:color w:val="0D0D0D" w:themeColor="text1" w:themeTint="F2"/>
        </w:rPr>
        <w:t xml:space="preserve">per </w:t>
      </w:r>
      <w:r w:rsidR="00B14295" w:rsidRPr="09E8A810">
        <w:rPr>
          <w:rFonts w:ascii="Tahoma" w:hAnsi="Tahoma" w:cs="Tahoma"/>
          <w:color w:val="0D0D0D" w:themeColor="text1" w:themeTint="F2"/>
        </w:rPr>
        <w:t>pirmąjį šių metų ketvirtį</w:t>
      </w:r>
      <w:r w:rsidRPr="09E8A810">
        <w:rPr>
          <w:rFonts w:ascii="Tahoma" w:hAnsi="Tahoma" w:cs="Tahoma"/>
          <w:color w:val="0D0D0D" w:themeColor="text1" w:themeTint="F2"/>
        </w:rPr>
        <w:t xml:space="preserve"> perd</w:t>
      </w:r>
      <w:r w:rsidR="00E13BFC" w:rsidRPr="09E8A810">
        <w:rPr>
          <w:rFonts w:ascii="Tahoma" w:hAnsi="Tahoma" w:cs="Tahoma"/>
          <w:color w:val="0D0D0D" w:themeColor="text1" w:themeTint="F2"/>
        </w:rPr>
        <w:t>avė</w:t>
      </w:r>
      <w:r w:rsidRPr="09E8A810">
        <w:rPr>
          <w:rFonts w:ascii="Tahoma" w:hAnsi="Tahoma" w:cs="Tahoma"/>
          <w:color w:val="0D0D0D" w:themeColor="text1" w:themeTint="F2"/>
        </w:rPr>
        <w:t xml:space="preserve"> </w:t>
      </w:r>
      <w:r w:rsidR="00B14295" w:rsidRPr="00A24C9B">
        <w:rPr>
          <w:rFonts w:ascii="Tahoma" w:hAnsi="Tahoma" w:cs="Tahoma"/>
          <w:color w:val="0D0D0D" w:themeColor="text1" w:themeTint="F2"/>
        </w:rPr>
        <w:t>2,</w:t>
      </w:r>
      <w:r w:rsidR="002E1CBE" w:rsidRPr="00A24C9B">
        <w:rPr>
          <w:rFonts w:ascii="Tahoma" w:hAnsi="Tahoma" w:cs="Tahoma"/>
          <w:color w:val="0D0D0D" w:themeColor="text1" w:themeTint="F2"/>
        </w:rPr>
        <w:t>8</w:t>
      </w:r>
      <w:r w:rsidRPr="09E8A81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9E8A810">
        <w:rPr>
          <w:rFonts w:ascii="Tahoma" w:hAnsi="Tahoma" w:cs="Tahoma"/>
          <w:color w:val="0D0D0D" w:themeColor="text1" w:themeTint="F2"/>
        </w:rPr>
        <w:t>teravatvaland</w:t>
      </w:r>
      <w:r w:rsidR="00E13BFC" w:rsidRPr="09E8A810">
        <w:rPr>
          <w:rFonts w:ascii="Tahoma" w:hAnsi="Tahoma" w:cs="Tahoma"/>
          <w:color w:val="0D0D0D" w:themeColor="text1" w:themeTint="F2"/>
        </w:rPr>
        <w:t>e</w:t>
      </w:r>
      <w:r w:rsidRPr="09E8A810">
        <w:rPr>
          <w:rFonts w:ascii="Tahoma" w:hAnsi="Tahoma" w:cs="Tahoma"/>
          <w:color w:val="0D0D0D" w:themeColor="text1" w:themeTint="F2"/>
        </w:rPr>
        <w:t>s</w:t>
      </w:r>
      <w:proofErr w:type="spellEnd"/>
      <w:r w:rsidRPr="09E8A810">
        <w:rPr>
          <w:rFonts w:ascii="Tahoma" w:hAnsi="Tahoma" w:cs="Tahoma"/>
          <w:color w:val="0D0D0D" w:themeColor="text1" w:themeTint="F2"/>
        </w:rPr>
        <w:t xml:space="preserve"> (</w:t>
      </w:r>
      <w:proofErr w:type="spellStart"/>
      <w:r w:rsidRPr="09E8A810">
        <w:rPr>
          <w:rFonts w:ascii="Tahoma" w:hAnsi="Tahoma" w:cs="Tahoma"/>
          <w:color w:val="0D0D0D" w:themeColor="text1" w:themeTint="F2"/>
        </w:rPr>
        <w:t>TWh</w:t>
      </w:r>
      <w:proofErr w:type="spellEnd"/>
      <w:r w:rsidRPr="09E8A810">
        <w:rPr>
          <w:rFonts w:ascii="Tahoma" w:hAnsi="Tahoma" w:cs="Tahoma"/>
          <w:color w:val="0D0D0D" w:themeColor="text1" w:themeTint="F2"/>
        </w:rPr>
        <w:t xml:space="preserve">) elektros energijos – </w:t>
      </w:r>
      <w:r w:rsidR="3E1E5955" w:rsidRPr="09E8A810">
        <w:rPr>
          <w:rFonts w:ascii="Tahoma" w:hAnsi="Tahoma" w:cs="Tahoma"/>
          <w:color w:val="0D0D0D" w:themeColor="text1" w:themeTint="F2"/>
        </w:rPr>
        <w:t>5,9</w:t>
      </w:r>
      <w:r w:rsidRPr="09E8A810">
        <w:rPr>
          <w:rFonts w:ascii="Tahoma" w:hAnsi="Tahoma" w:cs="Tahoma"/>
          <w:color w:val="0D0D0D" w:themeColor="text1" w:themeTint="F2"/>
        </w:rPr>
        <w:t xml:space="preserve"> proc. </w:t>
      </w:r>
      <w:r w:rsidR="00E13BFC" w:rsidRPr="09E8A810">
        <w:rPr>
          <w:rFonts w:ascii="Tahoma" w:hAnsi="Tahoma" w:cs="Tahoma"/>
          <w:color w:val="0D0D0D" w:themeColor="text1" w:themeTint="F2"/>
        </w:rPr>
        <w:t>daugi</w:t>
      </w:r>
      <w:r w:rsidRPr="09E8A810">
        <w:rPr>
          <w:rFonts w:ascii="Tahoma" w:hAnsi="Tahoma" w:cs="Tahoma"/>
          <w:color w:val="0D0D0D" w:themeColor="text1" w:themeTint="F2"/>
        </w:rPr>
        <w:t xml:space="preserve">au palyginti su </w:t>
      </w:r>
      <w:r w:rsidR="00E13BFC" w:rsidRPr="09E8A810">
        <w:rPr>
          <w:rFonts w:ascii="Tahoma" w:hAnsi="Tahoma" w:cs="Tahoma"/>
          <w:color w:val="0D0D0D" w:themeColor="text1" w:themeTint="F2"/>
        </w:rPr>
        <w:t xml:space="preserve">atitinkamu laikotarpiu </w:t>
      </w:r>
      <w:r w:rsidR="00153840" w:rsidRPr="09E8A810">
        <w:rPr>
          <w:rFonts w:ascii="Tahoma" w:hAnsi="Tahoma" w:cs="Tahoma"/>
          <w:color w:val="0D0D0D" w:themeColor="text1" w:themeTint="F2"/>
        </w:rPr>
        <w:t>202</w:t>
      </w:r>
      <w:r w:rsidR="00E13BFC" w:rsidRPr="09E8A810">
        <w:rPr>
          <w:rFonts w:ascii="Tahoma" w:hAnsi="Tahoma" w:cs="Tahoma"/>
          <w:color w:val="0D0D0D" w:themeColor="text1" w:themeTint="F2"/>
        </w:rPr>
        <w:t>3 metais</w:t>
      </w:r>
      <w:r w:rsidRPr="09E8A810">
        <w:rPr>
          <w:rFonts w:ascii="Tahoma" w:hAnsi="Tahoma" w:cs="Tahoma"/>
          <w:color w:val="0D0D0D" w:themeColor="text1" w:themeTint="F2"/>
        </w:rPr>
        <w:t xml:space="preserve">. </w:t>
      </w:r>
      <w:r w:rsidR="00153840" w:rsidRPr="09E8A810">
        <w:rPr>
          <w:rFonts w:ascii="Tahoma" w:hAnsi="Tahoma" w:cs="Tahoma"/>
          <w:color w:val="0D0D0D" w:themeColor="text1" w:themeTint="F2"/>
        </w:rPr>
        <w:t>Elektros energijos vartojimas</w:t>
      </w:r>
      <w:r w:rsidR="00E13BFC" w:rsidRPr="09E8A810">
        <w:rPr>
          <w:rFonts w:ascii="Tahoma" w:hAnsi="Tahoma" w:cs="Tahoma"/>
          <w:color w:val="0D0D0D" w:themeColor="text1" w:themeTint="F2"/>
        </w:rPr>
        <w:t xml:space="preserve"> didėjo</w:t>
      </w:r>
      <w:r w:rsidR="00153840" w:rsidRPr="09E8A810">
        <w:rPr>
          <w:rFonts w:ascii="Tahoma" w:hAnsi="Tahoma" w:cs="Tahoma"/>
          <w:color w:val="0D0D0D" w:themeColor="text1" w:themeTint="F2"/>
        </w:rPr>
        <w:t xml:space="preserve"> dėl </w:t>
      </w:r>
      <w:r w:rsidR="2525294E" w:rsidRPr="09E8A810">
        <w:rPr>
          <w:rFonts w:ascii="Tahoma" w:hAnsi="Tahoma" w:cs="Tahoma"/>
          <w:color w:val="0D0D0D" w:themeColor="text1" w:themeTint="F2"/>
        </w:rPr>
        <w:t xml:space="preserve">šaltesnių </w:t>
      </w:r>
      <w:r w:rsidR="005F76A1">
        <w:rPr>
          <w:rFonts w:ascii="Tahoma" w:hAnsi="Tahoma" w:cs="Tahoma"/>
          <w:color w:val="0D0D0D" w:themeColor="text1" w:themeTint="F2"/>
        </w:rPr>
        <w:t xml:space="preserve">orų </w:t>
      </w:r>
      <w:r w:rsidR="2525294E" w:rsidRPr="09E8A810">
        <w:rPr>
          <w:rFonts w:ascii="Tahoma" w:hAnsi="Tahoma" w:cs="Tahoma"/>
          <w:color w:val="0D0D0D" w:themeColor="text1" w:themeTint="F2"/>
        </w:rPr>
        <w:t>sausio mėnes</w:t>
      </w:r>
      <w:r w:rsidR="005F76A1">
        <w:rPr>
          <w:rFonts w:ascii="Tahoma" w:hAnsi="Tahoma" w:cs="Tahoma"/>
          <w:color w:val="0D0D0D" w:themeColor="text1" w:themeTint="F2"/>
        </w:rPr>
        <w:t>į</w:t>
      </w:r>
      <w:r w:rsidR="00153840" w:rsidRPr="005F76A1">
        <w:rPr>
          <w:rFonts w:ascii="Tahoma" w:hAnsi="Tahoma" w:cs="Tahoma"/>
          <w:color w:val="0D0D0D" w:themeColor="text1" w:themeTint="F2"/>
        </w:rPr>
        <w:t>.</w:t>
      </w:r>
    </w:p>
    <w:p w14:paraId="4F5EC30D" w14:textId="77777777" w:rsidR="00BC60C4" w:rsidRPr="00BC60C4" w:rsidRDefault="00BC60C4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16DA4C4" w14:textId="7F2D3C93" w:rsidR="00BC60C4" w:rsidRPr="005F76A1" w:rsidRDefault="00BC60C4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682E4B63">
        <w:rPr>
          <w:rFonts w:ascii="Tahoma" w:hAnsi="Tahoma" w:cs="Tahoma"/>
          <w:color w:val="0D0D0D" w:themeColor="text1" w:themeTint="F2"/>
        </w:rPr>
        <w:t xml:space="preserve">„Amber Grid“ Lietuvos, </w:t>
      </w:r>
      <w:r w:rsidR="003860A7" w:rsidRPr="682E4B63">
        <w:rPr>
          <w:rFonts w:ascii="Tahoma" w:hAnsi="Tahoma" w:cs="Tahoma"/>
          <w:color w:val="0D0D0D" w:themeColor="text1" w:themeTint="F2"/>
        </w:rPr>
        <w:t>Latvijos, Estijos,</w:t>
      </w:r>
      <w:r w:rsidRPr="682E4B63">
        <w:rPr>
          <w:rFonts w:ascii="Tahoma" w:hAnsi="Tahoma" w:cs="Tahoma"/>
          <w:color w:val="0D0D0D" w:themeColor="text1" w:themeTint="F2"/>
        </w:rPr>
        <w:t xml:space="preserve"> Suomijos ir Lenkijos vartotojams transportavo </w:t>
      </w:r>
      <w:r w:rsidR="07E69F10" w:rsidRPr="682E4B63">
        <w:rPr>
          <w:rFonts w:ascii="Tahoma" w:hAnsi="Tahoma" w:cs="Tahoma"/>
          <w:color w:val="0D0D0D" w:themeColor="text1" w:themeTint="F2"/>
        </w:rPr>
        <w:t>15,7</w:t>
      </w:r>
      <w:r w:rsidRPr="682E4B63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682E4B63">
        <w:rPr>
          <w:rFonts w:ascii="Tahoma" w:hAnsi="Tahoma" w:cs="Tahoma"/>
          <w:color w:val="0D0D0D" w:themeColor="text1" w:themeTint="F2"/>
        </w:rPr>
        <w:t>TWh</w:t>
      </w:r>
      <w:proofErr w:type="spellEnd"/>
      <w:r w:rsidRPr="682E4B63">
        <w:rPr>
          <w:rFonts w:ascii="Tahoma" w:hAnsi="Tahoma" w:cs="Tahoma"/>
          <w:color w:val="0D0D0D" w:themeColor="text1" w:themeTint="F2"/>
        </w:rPr>
        <w:t xml:space="preserve"> gamtinių dujų. Tai – beveik </w:t>
      </w:r>
      <w:r w:rsidR="0B379A5C" w:rsidRPr="682E4B63">
        <w:rPr>
          <w:rFonts w:ascii="Tahoma" w:hAnsi="Tahoma" w:cs="Tahoma"/>
          <w:color w:val="0D0D0D" w:themeColor="text1" w:themeTint="F2"/>
        </w:rPr>
        <w:t>10</w:t>
      </w:r>
      <w:r w:rsidR="005F76A1" w:rsidRPr="682E4B63">
        <w:rPr>
          <w:rFonts w:ascii="Tahoma" w:hAnsi="Tahoma" w:cs="Tahoma"/>
          <w:color w:val="0D0D0D" w:themeColor="text1" w:themeTint="F2"/>
        </w:rPr>
        <w:t xml:space="preserve"> </w:t>
      </w:r>
      <w:r w:rsidRPr="682E4B63">
        <w:rPr>
          <w:rFonts w:ascii="Tahoma" w:hAnsi="Tahoma" w:cs="Tahoma"/>
          <w:color w:val="0D0D0D" w:themeColor="text1" w:themeTint="F2"/>
        </w:rPr>
        <w:t xml:space="preserve">proc. </w:t>
      </w:r>
      <w:r w:rsidR="001E2F73" w:rsidRPr="682E4B63">
        <w:rPr>
          <w:rFonts w:ascii="Tahoma" w:hAnsi="Tahoma" w:cs="Tahoma"/>
          <w:color w:val="0D0D0D" w:themeColor="text1" w:themeTint="F2"/>
        </w:rPr>
        <w:t>mažiau</w:t>
      </w:r>
      <w:r w:rsidRPr="682E4B63">
        <w:rPr>
          <w:rFonts w:ascii="Tahoma" w:hAnsi="Tahoma" w:cs="Tahoma"/>
          <w:color w:val="0D0D0D" w:themeColor="text1" w:themeTint="F2"/>
        </w:rPr>
        <w:t xml:space="preserve"> </w:t>
      </w:r>
      <w:r w:rsidR="001E2F73" w:rsidRPr="682E4B63">
        <w:rPr>
          <w:rFonts w:ascii="Tahoma" w:hAnsi="Tahoma" w:cs="Tahoma"/>
          <w:color w:val="0D0D0D" w:themeColor="text1" w:themeTint="F2"/>
        </w:rPr>
        <w:t xml:space="preserve">nei </w:t>
      </w:r>
      <w:r w:rsidR="00B14295" w:rsidRPr="682E4B63">
        <w:rPr>
          <w:rFonts w:ascii="Tahoma" w:hAnsi="Tahoma" w:cs="Tahoma"/>
          <w:color w:val="0D0D0D" w:themeColor="text1" w:themeTint="F2"/>
        </w:rPr>
        <w:t xml:space="preserve">per </w:t>
      </w:r>
      <w:r w:rsidR="001E2F73" w:rsidRPr="682E4B63">
        <w:rPr>
          <w:rFonts w:ascii="Tahoma" w:hAnsi="Tahoma" w:cs="Tahoma"/>
          <w:color w:val="0D0D0D" w:themeColor="text1" w:themeTint="F2"/>
        </w:rPr>
        <w:t>202</w:t>
      </w:r>
      <w:r w:rsidR="00B14295" w:rsidRPr="682E4B63">
        <w:rPr>
          <w:rFonts w:ascii="Tahoma" w:hAnsi="Tahoma" w:cs="Tahoma"/>
          <w:color w:val="0D0D0D" w:themeColor="text1" w:themeTint="F2"/>
        </w:rPr>
        <w:t>3</w:t>
      </w:r>
      <w:r w:rsidR="001E2F73" w:rsidRPr="682E4B63">
        <w:rPr>
          <w:rFonts w:ascii="Tahoma" w:hAnsi="Tahoma" w:cs="Tahoma"/>
          <w:color w:val="0D0D0D" w:themeColor="text1" w:themeTint="F2"/>
        </w:rPr>
        <w:t xml:space="preserve"> met</w:t>
      </w:r>
      <w:r w:rsidR="00B14295" w:rsidRPr="682E4B63">
        <w:rPr>
          <w:rFonts w:ascii="Tahoma" w:hAnsi="Tahoma" w:cs="Tahoma"/>
          <w:color w:val="0D0D0D" w:themeColor="text1" w:themeTint="F2"/>
        </w:rPr>
        <w:t>ų sausio-kovo mėnesius</w:t>
      </w:r>
      <w:r w:rsidRPr="682E4B63">
        <w:rPr>
          <w:rFonts w:ascii="Tahoma" w:hAnsi="Tahoma" w:cs="Tahoma"/>
          <w:color w:val="0D0D0D" w:themeColor="text1" w:themeTint="F2"/>
        </w:rPr>
        <w:t xml:space="preserve">. </w:t>
      </w:r>
      <w:r w:rsidR="003C6F73" w:rsidRPr="682E4B63">
        <w:rPr>
          <w:rFonts w:ascii="Tahoma" w:eastAsiaTheme="minorEastAsia" w:hAnsi="Tahoma" w:cs="Tahoma"/>
          <w:color w:val="0D0D0D" w:themeColor="text1" w:themeTint="F2"/>
        </w:rPr>
        <w:t>V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idaus vartojimas augo, </w:t>
      </w:r>
      <w:r w:rsidR="003C6F73" w:rsidRPr="682E4B63">
        <w:rPr>
          <w:rFonts w:ascii="Tahoma" w:eastAsiaTheme="minorEastAsia" w:hAnsi="Tahoma" w:cs="Tahoma"/>
          <w:color w:val="0D0D0D" w:themeColor="text1" w:themeTint="F2"/>
        </w:rPr>
        <w:t xml:space="preserve">tačiau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>į Lietuvą transportuojamų dujų kiekis mažėjo</w:t>
      </w:r>
      <w:r w:rsidR="003C6F73" w:rsidRPr="682E4B63">
        <w:rPr>
          <w:rFonts w:ascii="Tahoma" w:eastAsiaTheme="minorEastAsia" w:hAnsi="Tahoma" w:cs="Tahoma"/>
          <w:color w:val="0D0D0D" w:themeColor="text1" w:themeTint="F2"/>
        </w:rPr>
        <w:t>.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 </w:t>
      </w:r>
      <w:r w:rsidR="003C6F73" w:rsidRPr="682E4B63">
        <w:rPr>
          <w:rFonts w:ascii="Tahoma" w:eastAsiaTheme="minorEastAsia" w:hAnsi="Tahoma" w:cs="Tahoma"/>
          <w:color w:val="0D0D0D" w:themeColor="text1" w:themeTint="F2"/>
        </w:rPr>
        <w:t xml:space="preserve">Tai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labiausiai </w:t>
      </w:r>
      <w:r w:rsidR="00AB2CE1" w:rsidRPr="682E4B63">
        <w:rPr>
          <w:rFonts w:ascii="Tahoma" w:eastAsiaTheme="minorEastAsia" w:hAnsi="Tahoma" w:cs="Tahoma"/>
          <w:color w:val="0D0D0D" w:themeColor="text1" w:themeTint="F2"/>
        </w:rPr>
        <w:t xml:space="preserve">lėmė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>nuo praėjusi</w:t>
      </w:r>
      <w:r w:rsidR="00A361BC" w:rsidRPr="682E4B63">
        <w:rPr>
          <w:rFonts w:ascii="Tahoma" w:eastAsiaTheme="minorEastAsia" w:hAnsi="Tahoma" w:cs="Tahoma"/>
          <w:color w:val="0D0D0D" w:themeColor="text1" w:themeTint="F2"/>
        </w:rPr>
        <w:t>ų metų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 spalio </w:t>
      </w:r>
      <w:r w:rsidR="50B8AF42" w:rsidRPr="682E4B63">
        <w:rPr>
          <w:rFonts w:ascii="Tahoma" w:eastAsiaTheme="minorEastAsia" w:hAnsi="Tahoma" w:cs="Tahoma"/>
          <w:color w:val="0D0D0D" w:themeColor="text1" w:themeTint="F2"/>
        </w:rPr>
        <w:t xml:space="preserve">iki šių metų balandžio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>dėl pažeidimo uždaryt</w:t>
      </w:r>
      <w:r w:rsidR="00AB2CE1" w:rsidRPr="682E4B63">
        <w:rPr>
          <w:rFonts w:ascii="Tahoma" w:eastAsiaTheme="minorEastAsia" w:hAnsi="Tahoma" w:cs="Tahoma"/>
          <w:color w:val="0D0D0D" w:themeColor="text1" w:themeTint="F2"/>
        </w:rPr>
        <w:t>as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 Baltijos jūros dugne nutiest</w:t>
      </w:r>
      <w:r w:rsidR="00AB2CE1" w:rsidRPr="682E4B63">
        <w:rPr>
          <w:rFonts w:ascii="Tahoma" w:eastAsiaTheme="minorEastAsia" w:hAnsi="Tahoma" w:cs="Tahoma"/>
          <w:color w:val="0D0D0D" w:themeColor="text1" w:themeTint="F2"/>
        </w:rPr>
        <w:t>as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 „</w:t>
      </w:r>
      <w:proofErr w:type="spellStart"/>
      <w:r w:rsidR="71C2B154" w:rsidRPr="682E4B63">
        <w:rPr>
          <w:rFonts w:ascii="Tahoma" w:eastAsiaTheme="minorEastAsia" w:hAnsi="Tahoma" w:cs="Tahoma"/>
          <w:color w:val="0D0D0D" w:themeColor="text1" w:themeTint="F2"/>
        </w:rPr>
        <w:t>Balticcon</w:t>
      </w:r>
      <w:r w:rsidR="001E6ED7" w:rsidRPr="682E4B63">
        <w:rPr>
          <w:rFonts w:ascii="Tahoma" w:eastAsiaTheme="minorEastAsia" w:hAnsi="Tahoma" w:cs="Tahoma"/>
          <w:color w:val="0D0D0D" w:themeColor="text1" w:themeTint="F2"/>
        </w:rPr>
        <w:t>n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>ector</w:t>
      </w:r>
      <w:proofErr w:type="spellEnd"/>
      <w:r w:rsidR="71C2B154" w:rsidRPr="682E4B63">
        <w:rPr>
          <w:rFonts w:ascii="Tahoma" w:eastAsiaTheme="minorEastAsia" w:hAnsi="Tahoma" w:cs="Tahoma"/>
          <w:color w:val="0D0D0D" w:themeColor="text1" w:themeTint="F2"/>
        </w:rPr>
        <w:t>“ dujotieki</w:t>
      </w:r>
      <w:r w:rsidR="00AB2CE1" w:rsidRPr="682E4B63">
        <w:rPr>
          <w:rFonts w:ascii="Tahoma" w:eastAsiaTheme="minorEastAsia" w:hAnsi="Tahoma" w:cs="Tahoma"/>
          <w:color w:val="0D0D0D" w:themeColor="text1" w:themeTint="F2"/>
        </w:rPr>
        <w:t>s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. Dėl šios priežasties </w:t>
      </w:r>
      <w:r w:rsidR="372D0B97" w:rsidRPr="682E4B63">
        <w:rPr>
          <w:rFonts w:ascii="Tahoma" w:eastAsiaTheme="minorEastAsia" w:hAnsi="Tahoma" w:cs="Tahoma"/>
          <w:color w:val="0D0D0D" w:themeColor="text1" w:themeTint="F2"/>
        </w:rPr>
        <w:t xml:space="preserve">pirmąjį ketvirtį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 xml:space="preserve">dujų tiekėjai </w:t>
      </w:r>
      <w:r w:rsidR="4F189A5B" w:rsidRPr="682E4B63">
        <w:rPr>
          <w:rFonts w:ascii="Tahoma" w:eastAsiaTheme="minorEastAsia" w:hAnsi="Tahoma" w:cs="Tahoma"/>
          <w:color w:val="0D0D0D" w:themeColor="text1" w:themeTint="F2"/>
        </w:rPr>
        <w:t xml:space="preserve">dar </w:t>
      </w:r>
      <w:r w:rsidR="71C2B154" w:rsidRPr="682E4B63">
        <w:rPr>
          <w:rFonts w:ascii="Tahoma" w:eastAsiaTheme="minorEastAsia" w:hAnsi="Tahoma" w:cs="Tahoma"/>
          <w:color w:val="0D0D0D" w:themeColor="text1" w:themeTint="F2"/>
        </w:rPr>
        <w:t>neturėjo galimybės pasinaudoti sistema aprūpinant dujomis Suomijos rinką.</w:t>
      </w:r>
    </w:p>
    <w:p w14:paraId="498EFC1F" w14:textId="77777777" w:rsidR="00BC60C4" w:rsidRPr="00BC60C4" w:rsidRDefault="00BC60C4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D6B0961" w14:textId="28CBD8F1" w:rsidR="00BC60C4" w:rsidRPr="00BC60C4" w:rsidRDefault="00BC60C4" w:rsidP="00BC60C4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9E8A810">
        <w:rPr>
          <w:rFonts w:ascii="Tahoma" w:hAnsi="Tahoma" w:cs="Tahoma"/>
          <w:color w:val="0D0D0D" w:themeColor="text1" w:themeTint="F2"/>
        </w:rPr>
        <w:t>Energijos išteklių biržoje „Baltpool“ Lietuvos</w:t>
      </w:r>
      <w:r w:rsidR="00C554C5" w:rsidRPr="09E8A810">
        <w:rPr>
          <w:rFonts w:ascii="Tahoma" w:hAnsi="Tahoma" w:cs="Tahoma"/>
          <w:color w:val="0D0D0D" w:themeColor="text1" w:themeTint="F2"/>
        </w:rPr>
        <w:t>, Latvijos ir Estijos</w:t>
      </w:r>
      <w:r w:rsidRPr="09E8A810">
        <w:rPr>
          <w:rFonts w:ascii="Tahoma" w:hAnsi="Tahoma" w:cs="Tahoma"/>
          <w:color w:val="0D0D0D" w:themeColor="text1" w:themeTint="F2"/>
        </w:rPr>
        <w:t xml:space="preserve"> šilumos tiekimo įmonės, nepriklausomi šilumos gamintojai ir pramonės įmonės </w:t>
      </w:r>
      <w:r w:rsidR="00B14295" w:rsidRPr="09E8A810">
        <w:rPr>
          <w:rFonts w:ascii="Tahoma" w:hAnsi="Tahoma" w:cs="Tahoma"/>
          <w:color w:val="0D0D0D" w:themeColor="text1" w:themeTint="F2"/>
        </w:rPr>
        <w:t>pirmąjį šių metų ketvirtį</w:t>
      </w:r>
      <w:r w:rsidRPr="09E8A810">
        <w:rPr>
          <w:rFonts w:ascii="Tahoma" w:hAnsi="Tahoma" w:cs="Tahoma"/>
          <w:color w:val="0D0D0D" w:themeColor="text1" w:themeTint="F2"/>
        </w:rPr>
        <w:t xml:space="preserve"> įsigijo </w:t>
      </w:r>
      <w:r w:rsidR="6A16B8D2" w:rsidRPr="09E8A810">
        <w:rPr>
          <w:rFonts w:ascii="Tahoma" w:hAnsi="Tahoma" w:cs="Tahoma"/>
          <w:color w:val="0D0D0D" w:themeColor="text1" w:themeTint="F2"/>
        </w:rPr>
        <w:t>1,8</w:t>
      </w:r>
      <w:r w:rsidRPr="09E8A81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9E8A810">
        <w:rPr>
          <w:rFonts w:ascii="Tahoma" w:hAnsi="Tahoma" w:cs="Tahoma"/>
          <w:color w:val="0D0D0D" w:themeColor="text1" w:themeTint="F2"/>
        </w:rPr>
        <w:t>TWh</w:t>
      </w:r>
      <w:proofErr w:type="spellEnd"/>
      <w:r w:rsidRPr="09E8A810">
        <w:rPr>
          <w:rFonts w:ascii="Tahoma" w:hAnsi="Tahoma" w:cs="Tahoma"/>
          <w:color w:val="0D0D0D" w:themeColor="text1" w:themeTint="F2"/>
        </w:rPr>
        <w:t xml:space="preserve"> biokuro</w:t>
      </w:r>
      <w:r w:rsidR="00F66B2B" w:rsidRPr="09E8A810">
        <w:rPr>
          <w:rFonts w:ascii="Tahoma" w:hAnsi="Tahoma" w:cs="Tahoma"/>
          <w:color w:val="0D0D0D" w:themeColor="text1" w:themeTint="F2"/>
        </w:rPr>
        <w:t xml:space="preserve"> arba </w:t>
      </w:r>
      <w:r w:rsidR="577381B4" w:rsidRPr="09E8A810">
        <w:rPr>
          <w:rFonts w:ascii="Tahoma" w:hAnsi="Tahoma" w:cs="Tahoma"/>
          <w:color w:val="0D0D0D" w:themeColor="text1" w:themeTint="F2"/>
        </w:rPr>
        <w:t>19,4 proc.</w:t>
      </w:r>
      <w:r w:rsidR="00F66B2B" w:rsidRPr="09E8A810">
        <w:rPr>
          <w:rFonts w:ascii="Tahoma" w:hAnsi="Tahoma" w:cs="Tahoma"/>
          <w:color w:val="0D0D0D" w:themeColor="text1" w:themeTint="F2"/>
        </w:rPr>
        <w:t xml:space="preserve"> daugiau nei </w:t>
      </w:r>
      <w:r w:rsidR="00B14295" w:rsidRPr="09E8A810">
        <w:rPr>
          <w:rFonts w:ascii="Tahoma" w:hAnsi="Tahoma" w:cs="Tahoma"/>
          <w:color w:val="0D0D0D" w:themeColor="text1" w:themeTint="F2"/>
        </w:rPr>
        <w:t xml:space="preserve">atitinkamu laikotarpiu </w:t>
      </w:r>
      <w:r w:rsidR="00F66B2B" w:rsidRPr="09E8A810">
        <w:rPr>
          <w:rFonts w:ascii="Tahoma" w:hAnsi="Tahoma" w:cs="Tahoma"/>
          <w:color w:val="0D0D0D" w:themeColor="text1" w:themeTint="F2"/>
        </w:rPr>
        <w:t>202</w:t>
      </w:r>
      <w:r w:rsidR="00B14295" w:rsidRPr="09E8A810">
        <w:rPr>
          <w:rFonts w:ascii="Tahoma" w:hAnsi="Tahoma" w:cs="Tahoma"/>
          <w:color w:val="0D0D0D" w:themeColor="text1" w:themeTint="F2"/>
        </w:rPr>
        <w:t>3</w:t>
      </w:r>
      <w:r w:rsidR="00F66B2B" w:rsidRPr="09E8A810">
        <w:rPr>
          <w:rFonts w:ascii="Tahoma" w:hAnsi="Tahoma" w:cs="Tahoma"/>
          <w:color w:val="0D0D0D" w:themeColor="text1" w:themeTint="F2"/>
        </w:rPr>
        <w:t xml:space="preserve"> metais</w:t>
      </w:r>
      <w:r w:rsidRPr="09E8A810">
        <w:rPr>
          <w:rFonts w:ascii="Tahoma" w:hAnsi="Tahoma" w:cs="Tahoma"/>
          <w:color w:val="0D0D0D" w:themeColor="text1" w:themeTint="F2"/>
        </w:rPr>
        <w:t xml:space="preserve">. </w:t>
      </w:r>
      <w:r w:rsidR="00B14295" w:rsidRPr="09E8A810">
        <w:rPr>
          <w:rFonts w:ascii="Tahoma" w:hAnsi="Tahoma" w:cs="Tahoma"/>
          <w:color w:val="0D0D0D" w:themeColor="text1" w:themeTint="F2"/>
        </w:rPr>
        <w:t>B</w:t>
      </w:r>
      <w:r w:rsidR="00C554C5" w:rsidRPr="09E8A810">
        <w:rPr>
          <w:rFonts w:ascii="Tahoma" w:hAnsi="Tahoma" w:cs="Tahoma"/>
          <w:color w:val="0D0D0D" w:themeColor="text1" w:themeTint="F2"/>
        </w:rPr>
        <w:t>iokuro prekybos augim</w:t>
      </w:r>
      <w:r w:rsidR="00B14295" w:rsidRPr="09E8A810">
        <w:rPr>
          <w:rFonts w:ascii="Tahoma" w:hAnsi="Tahoma" w:cs="Tahoma"/>
          <w:color w:val="0D0D0D" w:themeColor="text1" w:themeTint="F2"/>
        </w:rPr>
        <w:t>ą lėmė</w:t>
      </w:r>
      <w:r w:rsidR="54E312ED" w:rsidRPr="09E8A810">
        <w:rPr>
          <w:rFonts w:ascii="Tahoma" w:hAnsi="Tahoma" w:cs="Tahoma"/>
          <w:color w:val="0D0D0D" w:themeColor="text1" w:themeTint="F2"/>
        </w:rPr>
        <w:t xml:space="preserve"> </w:t>
      </w:r>
      <w:r w:rsidR="00905522" w:rsidRPr="09E8A810">
        <w:rPr>
          <w:rFonts w:ascii="Tahoma" w:hAnsi="Tahoma" w:cs="Tahoma"/>
          <w:color w:val="0D0D0D" w:themeColor="text1" w:themeTint="F2"/>
        </w:rPr>
        <w:t>suaktyvėjimas</w:t>
      </w:r>
      <w:r w:rsidR="54E312ED" w:rsidRPr="09E8A810">
        <w:rPr>
          <w:rFonts w:ascii="Tahoma" w:hAnsi="Tahoma" w:cs="Tahoma"/>
          <w:color w:val="0D0D0D" w:themeColor="text1" w:themeTint="F2"/>
        </w:rPr>
        <w:t xml:space="preserve"> Estijos ir Latvijos rinkose. Stambūs </w:t>
      </w:r>
      <w:r w:rsidR="00D51499">
        <w:rPr>
          <w:rFonts w:ascii="Tahoma" w:hAnsi="Tahoma" w:cs="Tahoma"/>
          <w:color w:val="0D0D0D" w:themeColor="text1" w:themeTint="F2"/>
        </w:rPr>
        <w:t>minėtų</w:t>
      </w:r>
      <w:r w:rsidR="54E312ED" w:rsidRPr="09E8A810">
        <w:rPr>
          <w:rFonts w:ascii="Tahoma" w:hAnsi="Tahoma" w:cs="Tahoma"/>
          <w:color w:val="0D0D0D" w:themeColor="text1" w:themeTint="F2"/>
        </w:rPr>
        <w:t xml:space="preserve"> valstybių biokuro rinkos dalyviai dalį savo poreikio </w:t>
      </w:r>
      <w:r w:rsidR="00D51499">
        <w:rPr>
          <w:rFonts w:ascii="Tahoma" w:hAnsi="Tahoma" w:cs="Tahoma"/>
          <w:color w:val="0D0D0D" w:themeColor="text1" w:themeTint="F2"/>
        </w:rPr>
        <w:t>užsitikrino</w:t>
      </w:r>
      <w:r w:rsidR="54E312ED" w:rsidRPr="09E8A810">
        <w:rPr>
          <w:rFonts w:ascii="Tahoma" w:hAnsi="Tahoma" w:cs="Tahoma"/>
          <w:color w:val="0D0D0D" w:themeColor="text1" w:themeTint="F2"/>
        </w:rPr>
        <w:t xml:space="preserve"> dalyvaudami biokuro </w:t>
      </w:r>
      <w:proofErr w:type="spellStart"/>
      <w:r w:rsidR="54E312ED" w:rsidRPr="09E8A810">
        <w:rPr>
          <w:rFonts w:ascii="Tahoma" w:hAnsi="Tahoma" w:cs="Tahoma"/>
          <w:color w:val="0D0D0D" w:themeColor="text1" w:themeTint="F2"/>
        </w:rPr>
        <w:t>biržoje</w:t>
      </w:r>
      <w:proofErr w:type="spellEnd"/>
      <w:r w:rsidR="00C554C5" w:rsidRPr="09E8A810">
        <w:rPr>
          <w:rFonts w:ascii="Tahoma" w:hAnsi="Tahoma" w:cs="Tahoma"/>
          <w:color w:val="0D0D0D" w:themeColor="text1" w:themeTint="F2"/>
        </w:rPr>
        <w:t xml:space="preserve">. </w:t>
      </w:r>
    </w:p>
    <w:p w14:paraId="62070646" w14:textId="77777777" w:rsidR="00A004C2" w:rsidRDefault="00A004C2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5B7DF1C" w14:textId="789D69DD" w:rsidR="004053DE" w:rsidRDefault="00BC2F12" w:rsidP="004053D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BC2F12">
        <w:rPr>
          <w:rFonts w:ascii="Tahoma" w:hAnsi="Tahoma" w:cs="Tahoma"/>
          <w:color w:val="0D0D0D" w:themeColor="text1" w:themeTint="F2"/>
        </w:rPr>
        <w:t xml:space="preserve">„EPSO-G“ įmonių grupę sudaro valdymo įmonė „EPSO-G“ ir penkios tiesiogiai patronuojamos įmonės „Amber </w:t>
      </w:r>
      <w:proofErr w:type="spellStart"/>
      <w:r w:rsidRPr="00BC2F12">
        <w:rPr>
          <w:rFonts w:ascii="Tahoma" w:hAnsi="Tahoma" w:cs="Tahoma"/>
          <w:color w:val="0D0D0D" w:themeColor="text1" w:themeTint="F2"/>
        </w:rPr>
        <w:t>Grid</w:t>
      </w:r>
      <w:proofErr w:type="spellEnd"/>
      <w:r w:rsidRPr="00BC2F12">
        <w:rPr>
          <w:rFonts w:ascii="Tahoma" w:hAnsi="Tahoma" w:cs="Tahoma"/>
          <w:color w:val="0D0D0D" w:themeColor="text1" w:themeTint="F2"/>
        </w:rPr>
        <w:t>“, „Baltpool“, „</w:t>
      </w:r>
      <w:proofErr w:type="spellStart"/>
      <w:r w:rsidRPr="00BC2F12">
        <w:rPr>
          <w:rFonts w:ascii="Tahoma" w:hAnsi="Tahoma" w:cs="Tahoma"/>
          <w:color w:val="0D0D0D" w:themeColor="text1" w:themeTint="F2"/>
        </w:rPr>
        <w:t>Energy</w:t>
      </w:r>
      <w:proofErr w:type="spellEnd"/>
      <w:r w:rsidRPr="00BC2F1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2F12">
        <w:rPr>
          <w:rFonts w:ascii="Tahoma" w:hAnsi="Tahoma" w:cs="Tahoma"/>
          <w:color w:val="0D0D0D" w:themeColor="text1" w:themeTint="F2"/>
        </w:rPr>
        <w:t>cells</w:t>
      </w:r>
      <w:proofErr w:type="spellEnd"/>
      <w:r w:rsidRPr="00BC2F12">
        <w:rPr>
          <w:rFonts w:ascii="Tahoma" w:hAnsi="Tahoma" w:cs="Tahoma"/>
          <w:color w:val="0D0D0D" w:themeColor="text1" w:themeTint="F2"/>
        </w:rPr>
        <w:t xml:space="preserve">“, „Litgrid“ ir „Tetas“. „EPSO-G“ ir </w:t>
      </w:r>
      <w:r w:rsidR="00A55767">
        <w:rPr>
          <w:rFonts w:ascii="Tahoma" w:hAnsi="Tahoma" w:cs="Tahoma"/>
          <w:color w:val="0D0D0D" w:themeColor="text1" w:themeTint="F2"/>
        </w:rPr>
        <w:t>G</w:t>
      </w:r>
      <w:r w:rsidRPr="00BC2F12">
        <w:rPr>
          <w:rFonts w:ascii="Tahoma" w:hAnsi="Tahoma" w:cs="Tahoma"/>
          <w:color w:val="0D0D0D" w:themeColor="text1" w:themeTint="F2"/>
        </w:rPr>
        <w:t xml:space="preserve">rupės įmonės taip pat turi „GET Baltic“, „Baltic RCC“ OÜ ir „TSO </w:t>
      </w:r>
      <w:proofErr w:type="spellStart"/>
      <w:r w:rsidRPr="00BC2F12">
        <w:rPr>
          <w:rFonts w:ascii="Tahoma" w:hAnsi="Tahoma" w:cs="Tahoma"/>
          <w:color w:val="0D0D0D" w:themeColor="text1" w:themeTint="F2"/>
        </w:rPr>
        <w:t>Holding</w:t>
      </w:r>
      <w:proofErr w:type="spellEnd"/>
      <w:r w:rsidRPr="00BC2F12">
        <w:rPr>
          <w:rFonts w:ascii="Tahoma" w:hAnsi="Tahoma" w:cs="Tahoma"/>
          <w:color w:val="0D0D0D" w:themeColor="text1" w:themeTint="F2"/>
        </w:rPr>
        <w:t>“ AS akcijų. „EPSO-G“ vienintelio akcininko teises ir pareigas įgyvendina Lietuvos Respublikos energetikos ministerija.</w:t>
      </w:r>
    </w:p>
    <w:p w14:paraId="0D3F27CE" w14:textId="77777777" w:rsidR="00E048B5" w:rsidRDefault="00E048B5" w:rsidP="00E048B5">
      <w:pPr>
        <w:pStyle w:val="NoSpacing"/>
        <w:jc w:val="both"/>
        <w:rPr>
          <w:rFonts w:ascii="Tahoma" w:hAnsi="Tahoma" w:cs="Tahoma"/>
        </w:rPr>
      </w:pPr>
    </w:p>
    <w:p w14:paraId="4AE6BD63" w14:textId="77777777" w:rsidR="00E048B5" w:rsidRDefault="00E048B5" w:rsidP="00E048B5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>
        <w:rPr>
          <w:rFonts w:ascii="Tahoma" w:hAnsi="Tahoma" w:cs="Tahoma"/>
          <w:b/>
          <w:bCs/>
          <w:color w:val="0D0D0D" w:themeColor="text1" w:themeTint="F2"/>
        </w:rPr>
        <w:t>Daugiau informacijos</w:t>
      </w:r>
    </w:p>
    <w:p w14:paraId="10FC579C" w14:textId="77777777" w:rsidR="00E048B5" w:rsidRDefault="00E048B5" w:rsidP="00E048B5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>
        <w:rPr>
          <w:rFonts w:ascii="Tahoma" w:hAnsi="Tahoma" w:cs="Tahoma"/>
          <w:color w:val="0D0D0D" w:themeColor="text1" w:themeTint="F2"/>
        </w:rPr>
        <w:lastRenderedPageBreak/>
        <w:t>Gediminas Petrauskas, „EPSO-G“ komunikacijos partneris</w:t>
      </w:r>
    </w:p>
    <w:p w14:paraId="3BB9AA94" w14:textId="2AAAD16A" w:rsidR="00E048B5" w:rsidRDefault="00E048B5" w:rsidP="00E048B5">
      <w:pPr>
        <w:pStyle w:val="NoSpacing"/>
        <w:jc w:val="both"/>
        <w:rPr>
          <w:rStyle w:val="Hyperlink"/>
        </w:rPr>
      </w:pPr>
      <w:r>
        <w:rPr>
          <w:rFonts w:ascii="Tahoma" w:hAnsi="Tahoma" w:cs="Tahoma"/>
          <w:color w:val="0D0D0D" w:themeColor="text1" w:themeTint="F2"/>
        </w:rPr>
        <w:t xml:space="preserve">Tel. </w:t>
      </w:r>
      <w:r w:rsidR="00D51499">
        <w:rPr>
          <w:rFonts w:ascii="Tahoma" w:hAnsi="Tahoma" w:cs="Tahoma"/>
          <w:color w:val="0D0D0D" w:themeColor="text1" w:themeTint="F2"/>
        </w:rPr>
        <w:t>+370</w:t>
      </w:r>
      <w:r>
        <w:rPr>
          <w:rFonts w:ascii="Tahoma" w:hAnsi="Tahoma" w:cs="Tahoma"/>
          <w:color w:val="0D0D0D" w:themeColor="text1" w:themeTint="F2"/>
        </w:rPr>
        <w:t xml:space="preserve"> 610 63306, el. paštas </w:t>
      </w:r>
      <w:hyperlink r:id="rId11" w:history="1">
        <w:r>
          <w:rPr>
            <w:rStyle w:val="Hyperlink"/>
            <w:rFonts w:ascii="Tahoma" w:hAnsi="Tahoma" w:cs="Tahoma"/>
          </w:rPr>
          <w:t>gediminas.petrauskas@epsog.lt</w:t>
        </w:r>
      </w:hyperlink>
    </w:p>
    <w:p w14:paraId="03292984" w14:textId="77777777" w:rsidR="00E13BFC" w:rsidRDefault="00E13BFC" w:rsidP="00FE5322">
      <w:pPr>
        <w:pStyle w:val="NoSpacing"/>
        <w:jc w:val="both"/>
        <w:rPr>
          <w:rStyle w:val="Hyperlink"/>
          <w:rFonts w:ascii="Tahoma" w:hAnsi="Tahoma" w:cs="Tahoma"/>
        </w:rPr>
      </w:pPr>
    </w:p>
    <w:p w14:paraId="47E8FC6B" w14:textId="77777777" w:rsidR="00D51499" w:rsidRDefault="00D51499" w:rsidP="00FE5322">
      <w:pPr>
        <w:pStyle w:val="NoSpacing"/>
        <w:jc w:val="both"/>
        <w:rPr>
          <w:rStyle w:val="Hyperlink"/>
          <w:rFonts w:ascii="Tahoma" w:hAnsi="Tahoma" w:cs="Tahoma"/>
        </w:rPr>
      </w:pPr>
    </w:p>
    <w:p w14:paraId="0DD9E5CE" w14:textId="29E3B35D" w:rsidR="00763807" w:rsidRPr="00181374" w:rsidRDefault="00763807" w:rsidP="00FE5322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sectPr w:rsidR="00763807" w:rsidRPr="00181374" w:rsidSect="0032298F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9C96" w14:textId="77777777" w:rsidR="000204F4" w:rsidRDefault="000204F4" w:rsidP="00F63D26">
      <w:r>
        <w:separator/>
      </w:r>
    </w:p>
  </w:endnote>
  <w:endnote w:type="continuationSeparator" w:id="0">
    <w:p w14:paraId="1EFCD62B" w14:textId="77777777" w:rsidR="000204F4" w:rsidRDefault="000204F4" w:rsidP="00F63D26">
      <w:r>
        <w:continuationSeparator/>
      </w:r>
    </w:p>
  </w:endnote>
  <w:endnote w:type="continuationNotice" w:id="1">
    <w:p w14:paraId="71E53DAA" w14:textId="77777777" w:rsidR="000204F4" w:rsidRDefault="00020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03D88" w14:textId="77777777" w:rsidR="000204F4" w:rsidRDefault="000204F4" w:rsidP="00F63D26">
      <w:r>
        <w:separator/>
      </w:r>
    </w:p>
  </w:footnote>
  <w:footnote w:type="continuationSeparator" w:id="0">
    <w:p w14:paraId="2DA88F34" w14:textId="77777777" w:rsidR="000204F4" w:rsidRDefault="000204F4" w:rsidP="00F63D26">
      <w:r>
        <w:continuationSeparator/>
      </w:r>
    </w:p>
  </w:footnote>
  <w:footnote w:type="continuationNotice" w:id="1">
    <w:p w14:paraId="7E253B84" w14:textId="77777777" w:rsidR="000204F4" w:rsidRDefault="00020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95611B"/>
    <w:multiLevelType w:val="multilevel"/>
    <w:tmpl w:val="26B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  <w:num w:numId="21" w16cid:durableId="2204805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8E7"/>
    <w:rsid w:val="00003893"/>
    <w:rsid w:val="0000413E"/>
    <w:rsid w:val="00004586"/>
    <w:rsid w:val="00004F31"/>
    <w:rsid w:val="00005C55"/>
    <w:rsid w:val="00006F11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4F4"/>
    <w:rsid w:val="0002096E"/>
    <w:rsid w:val="00020C43"/>
    <w:rsid w:val="000211F8"/>
    <w:rsid w:val="00022967"/>
    <w:rsid w:val="00022B7B"/>
    <w:rsid w:val="00022ECE"/>
    <w:rsid w:val="0002300A"/>
    <w:rsid w:val="000239DD"/>
    <w:rsid w:val="00027E1C"/>
    <w:rsid w:val="00031133"/>
    <w:rsid w:val="000315B3"/>
    <w:rsid w:val="00031DA5"/>
    <w:rsid w:val="00032B1F"/>
    <w:rsid w:val="00034D8F"/>
    <w:rsid w:val="00035040"/>
    <w:rsid w:val="0003521E"/>
    <w:rsid w:val="000354A0"/>
    <w:rsid w:val="00036350"/>
    <w:rsid w:val="00036A05"/>
    <w:rsid w:val="00036F2A"/>
    <w:rsid w:val="000377D4"/>
    <w:rsid w:val="00040165"/>
    <w:rsid w:val="00043BD7"/>
    <w:rsid w:val="000455B7"/>
    <w:rsid w:val="0004643C"/>
    <w:rsid w:val="000513EC"/>
    <w:rsid w:val="00051D77"/>
    <w:rsid w:val="0005278F"/>
    <w:rsid w:val="0005539F"/>
    <w:rsid w:val="000569FE"/>
    <w:rsid w:val="00057D07"/>
    <w:rsid w:val="00060066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078"/>
    <w:rsid w:val="00065EB9"/>
    <w:rsid w:val="000662E8"/>
    <w:rsid w:val="00066347"/>
    <w:rsid w:val="000701A3"/>
    <w:rsid w:val="000708EA"/>
    <w:rsid w:val="0007431E"/>
    <w:rsid w:val="00074642"/>
    <w:rsid w:val="00074F3D"/>
    <w:rsid w:val="0007567A"/>
    <w:rsid w:val="000762F2"/>
    <w:rsid w:val="000765A8"/>
    <w:rsid w:val="00077736"/>
    <w:rsid w:val="00077ABB"/>
    <w:rsid w:val="000800FB"/>
    <w:rsid w:val="00080BA5"/>
    <w:rsid w:val="000832B2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5EF"/>
    <w:rsid w:val="00095037"/>
    <w:rsid w:val="0009724D"/>
    <w:rsid w:val="00097A4D"/>
    <w:rsid w:val="00097EC1"/>
    <w:rsid w:val="000A2351"/>
    <w:rsid w:val="000A3631"/>
    <w:rsid w:val="000A3808"/>
    <w:rsid w:val="000A3A99"/>
    <w:rsid w:val="000A45A8"/>
    <w:rsid w:val="000A5D7F"/>
    <w:rsid w:val="000A6C35"/>
    <w:rsid w:val="000A73DA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3F9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0F45"/>
    <w:rsid w:val="000C1C29"/>
    <w:rsid w:val="000C340A"/>
    <w:rsid w:val="000C3A8F"/>
    <w:rsid w:val="000C3AC3"/>
    <w:rsid w:val="000C3F23"/>
    <w:rsid w:val="000C4B28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5470"/>
    <w:rsid w:val="000D7AFE"/>
    <w:rsid w:val="000E24AF"/>
    <w:rsid w:val="000E323C"/>
    <w:rsid w:val="000E3D1A"/>
    <w:rsid w:val="000E465F"/>
    <w:rsid w:val="000E4CDF"/>
    <w:rsid w:val="000E4D1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AB3"/>
    <w:rsid w:val="000F5FA9"/>
    <w:rsid w:val="00100F26"/>
    <w:rsid w:val="0010191D"/>
    <w:rsid w:val="001034B7"/>
    <w:rsid w:val="00103EF9"/>
    <w:rsid w:val="00104071"/>
    <w:rsid w:val="00104629"/>
    <w:rsid w:val="00106E59"/>
    <w:rsid w:val="001079EB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6133"/>
    <w:rsid w:val="00127D7D"/>
    <w:rsid w:val="00132D93"/>
    <w:rsid w:val="0013333B"/>
    <w:rsid w:val="00133946"/>
    <w:rsid w:val="00133C15"/>
    <w:rsid w:val="001340DE"/>
    <w:rsid w:val="001346F5"/>
    <w:rsid w:val="0013737C"/>
    <w:rsid w:val="001376B9"/>
    <w:rsid w:val="00137CF5"/>
    <w:rsid w:val="0014085C"/>
    <w:rsid w:val="001409C7"/>
    <w:rsid w:val="00140E79"/>
    <w:rsid w:val="001422C9"/>
    <w:rsid w:val="0014274A"/>
    <w:rsid w:val="001456DF"/>
    <w:rsid w:val="00146FF6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3840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6F6C"/>
    <w:rsid w:val="001776C4"/>
    <w:rsid w:val="00181230"/>
    <w:rsid w:val="00181374"/>
    <w:rsid w:val="001817E5"/>
    <w:rsid w:val="00182860"/>
    <w:rsid w:val="00183ACB"/>
    <w:rsid w:val="001844C8"/>
    <w:rsid w:val="00184AFA"/>
    <w:rsid w:val="001865B4"/>
    <w:rsid w:val="00186CAF"/>
    <w:rsid w:val="00186FA4"/>
    <w:rsid w:val="00187405"/>
    <w:rsid w:val="00190F2B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448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539B"/>
    <w:rsid w:val="001B59B1"/>
    <w:rsid w:val="001B5DF0"/>
    <w:rsid w:val="001B7780"/>
    <w:rsid w:val="001C00EA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58AB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787"/>
    <w:rsid w:val="001D6FD5"/>
    <w:rsid w:val="001D714B"/>
    <w:rsid w:val="001E016E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582E"/>
    <w:rsid w:val="001E63D6"/>
    <w:rsid w:val="001E6C9E"/>
    <w:rsid w:val="001E6ED7"/>
    <w:rsid w:val="001E7ABA"/>
    <w:rsid w:val="001F0BA3"/>
    <w:rsid w:val="001F1079"/>
    <w:rsid w:val="001F108F"/>
    <w:rsid w:val="001F26B0"/>
    <w:rsid w:val="001F2B43"/>
    <w:rsid w:val="001F4332"/>
    <w:rsid w:val="001F5603"/>
    <w:rsid w:val="001F56A3"/>
    <w:rsid w:val="001F666D"/>
    <w:rsid w:val="001F72F7"/>
    <w:rsid w:val="002004A5"/>
    <w:rsid w:val="0020084A"/>
    <w:rsid w:val="00200F3E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6992"/>
    <w:rsid w:val="00220CF4"/>
    <w:rsid w:val="002222CA"/>
    <w:rsid w:val="002228D3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27785"/>
    <w:rsid w:val="00227FDD"/>
    <w:rsid w:val="002302BD"/>
    <w:rsid w:val="00230335"/>
    <w:rsid w:val="0023179B"/>
    <w:rsid w:val="002342BF"/>
    <w:rsid w:val="00235E85"/>
    <w:rsid w:val="002373C6"/>
    <w:rsid w:val="002436BC"/>
    <w:rsid w:val="00243B90"/>
    <w:rsid w:val="00244092"/>
    <w:rsid w:val="002451BE"/>
    <w:rsid w:val="00245E4E"/>
    <w:rsid w:val="002462E1"/>
    <w:rsid w:val="00246932"/>
    <w:rsid w:val="00246E98"/>
    <w:rsid w:val="00250CAF"/>
    <w:rsid w:val="00250FCB"/>
    <w:rsid w:val="002524F7"/>
    <w:rsid w:val="00252DF5"/>
    <w:rsid w:val="002536F4"/>
    <w:rsid w:val="00253C2B"/>
    <w:rsid w:val="00256559"/>
    <w:rsid w:val="0025788D"/>
    <w:rsid w:val="002634E3"/>
    <w:rsid w:val="00264433"/>
    <w:rsid w:val="00264777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80EF3"/>
    <w:rsid w:val="002814C0"/>
    <w:rsid w:val="00281A2B"/>
    <w:rsid w:val="00281FBA"/>
    <w:rsid w:val="002831B7"/>
    <w:rsid w:val="00283475"/>
    <w:rsid w:val="00283E35"/>
    <w:rsid w:val="00283F9A"/>
    <w:rsid w:val="002861A8"/>
    <w:rsid w:val="00286BF2"/>
    <w:rsid w:val="002873EE"/>
    <w:rsid w:val="00287809"/>
    <w:rsid w:val="00290966"/>
    <w:rsid w:val="0029287B"/>
    <w:rsid w:val="0029326E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583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219"/>
    <w:rsid w:val="002D5AFD"/>
    <w:rsid w:val="002D5EFD"/>
    <w:rsid w:val="002E068E"/>
    <w:rsid w:val="002E0CB9"/>
    <w:rsid w:val="002E188A"/>
    <w:rsid w:val="002E1A3F"/>
    <w:rsid w:val="002E1CBE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51CD"/>
    <w:rsid w:val="002F5BDA"/>
    <w:rsid w:val="002F6C3F"/>
    <w:rsid w:val="002F72B6"/>
    <w:rsid w:val="00301807"/>
    <w:rsid w:val="00301915"/>
    <w:rsid w:val="003031C0"/>
    <w:rsid w:val="00305DCA"/>
    <w:rsid w:val="00305F75"/>
    <w:rsid w:val="00305FFE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5B59"/>
    <w:rsid w:val="00316250"/>
    <w:rsid w:val="003162A0"/>
    <w:rsid w:val="003163B3"/>
    <w:rsid w:val="00316494"/>
    <w:rsid w:val="0031674E"/>
    <w:rsid w:val="00317699"/>
    <w:rsid w:val="0031784F"/>
    <w:rsid w:val="00317879"/>
    <w:rsid w:val="00317C31"/>
    <w:rsid w:val="00320247"/>
    <w:rsid w:val="00320B49"/>
    <w:rsid w:val="0032199C"/>
    <w:rsid w:val="0032245C"/>
    <w:rsid w:val="0032298F"/>
    <w:rsid w:val="00323099"/>
    <w:rsid w:val="003231D9"/>
    <w:rsid w:val="0032494A"/>
    <w:rsid w:val="0032641E"/>
    <w:rsid w:val="003267F9"/>
    <w:rsid w:val="00326A51"/>
    <w:rsid w:val="00326EE9"/>
    <w:rsid w:val="00327C5D"/>
    <w:rsid w:val="003303AF"/>
    <w:rsid w:val="00330D39"/>
    <w:rsid w:val="00330D3D"/>
    <w:rsid w:val="00331D95"/>
    <w:rsid w:val="00334618"/>
    <w:rsid w:val="00334731"/>
    <w:rsid w:val="0033500F"/>
    <w:rsid w:val="00335476"/>
    <w:rsid w:val="003359FE"/>
    <w:rsid w:val="00337324"/>
    <w:rsid w:val="00337F91"/>
    <w:rsid w:val="00340AB9"/>
    <w:rsid w:val="00341605"/>
    <w:rsid w:val="00341C17"/>
    <w:rsid w:val="00342AC0"/>
    <w:rsid w:val="00342F6E"/>
    <w:rsid w:val="00346559"/>
    <w:rsid w:val="00350FA9"/>
    <w:rsid w:val="003516F0"/>
    <w:rsid w:val="00351E77"/>
    <w:rsid w:val="00354E34"/>
    <w:rsid w:val="0035796F"/>
    <w:rsid w:val="003600C5"/>
    <w:rsid w:val="00361197"/>
    <w:rsid w:val="00361AB0"/>
    <w:rsid w:val="003634AD"/>
    <w:rsid w:val="003638A2"/>
    <w:rsid w:val="00363EEA"/>
    <w:rsid w:val="00364E10"/>
    <w:rsid w:val="00364F6D"/>
    <w:rsid w:val="003654EF"/>
    <w:rsid w:val="00365E32"/>
    <w:rsid w:val="00366282"/>
    <w:rsid w:val="00367C10"/>
    <w:rsid w:val="00367D08"/>
    <w:rsid w:val="003709F3"/>
    <w:rsid w:val="00372790"/>
    <w:rsid w:val="003738AD"/>
    <w:rsid w:val="00373C0E"/>
    <w:rsid w:val="00373FB9"/>
    <w:rsid w:val="003740BA"/>
    <w:rsid w:val="00375046"/>
    <w:rsid w:val="003757FB"/>
    <w:rsid w:val="00376A79"/>
    <w:rsid w:val="003774ED"/>
    <w:rsid w:val="00377FE6"/>
    <w:rsid w:val="0038079A"/>
    <w:rsid w:val="00380E0B"/>
    <w:rsid w:val="003813F2"/>
    <w:rsid w:val="003818C1"/>
    <w:rsid w:val="003822E4"/>
    <w:rsid w:val="00383DD4"/>
    <w:rsid w:val="00383EB9"/>
    <w:rsid w:val="00384AA0"/>
    <w:rsid w:val="003850C1"/>
    <w:rsid w:val="003860A7"/>
    <w:rsid w:val="00386DD4"/>
    <w:rsid w:val="003879DB"/>
    <w:rsid w:val="00387D5B"/>
    <w:rsid w:val="00390196"/>
    <w:rsid w:val="0039019B"/>
    <w:rsid w:val="00390B50"/>
    <w:rsid w:val="00391C7E"/>
    <w:rsid w:val="00392746"/>
    <w:rsid w:val="00394876"/>
    <w:rsid w:val="0039491E"/>
    <w:rsid w:val="0039515D"/>
    <w:rsid w:val="00395C7D"/>
    <w:rsid w:val="003970E2"/>
    <w:rsid w:val="003972A9"/>
    <w:rsid w:val="00397FE8"/>
    <w:rsid w:val="003A0C92"/>
    <w:rsid w:val="003A12DF"/>
    <w:rsid w:val="003A13F3"/>
    <w:rsid w:val="003A1C5A"/>
    <w:rsid w:val="003A1F88"/>
    <w:rsid w:val="003A4AD8"/>
    <w:rsid w:val="003A4E82"/>
    <w:rsid w:val="003A5784"/>
    <w:rsid w:val="003A66BF"/>
    <w:rsid w:val="003A6866"/>
    <w:rsid w:val="003A7B6A"/>
    <w:rsid w:val="003B0778"/>
    <w:rsid w:val="003B0D7A"/>
    <w:rsid w:val="003B26B6"/>
    <w:rsid w:val="003B37AC"/>
    <w:rsid w:val="003B512C"/>
    <w:rsid w:val="003B79A2"/>
    <w:rsid w:val="003C0233"/>
    <w:rsid w:val="003C0288"/>
    <w:rsid w:val="003C17E5"/>
    <w:rsid w:val="003C321E"/>
    <w:rsid w:val="003C3843"/>
    <w:rsid w:val="003C3DE3"/>
    <w:rsid w:val="003C47DF"/>
    <w:rsid w:val="003C595A"/>
    <w:rsid w:val="003C6F73"/>
    <w:rsid w:val="003C7DF3"/>
    <w:rsid w:val="003C7F19"/>
    <w:rsid w:val="003D1EB0"/>
    <w:rsid w:val="003D3755"/>
    <w:rsid w:val="003D57C7"/>
    <w:rsid w:val="003D6842"/>
    <w:rsid w:val="003D7B61"/>
    <w:rsid w:val="003E3AB0"/>
    <w:rsid w:val="003E3D7B"/>
    <w:rsid w:val="003E5A3D"/>
    <w:rsid w:val="003E5BE9"/>
    <w:rsid w:val="003E66FB"/>
    <w:rsid w:val="003F094B"/>
    <w:rsid w:val="003F1037"/>
    <w:rsid w:val="003F1858"/>
    <w:rsid w:val="003F27B9"/>
    <w:rsid w:val="003F30F4"/>
    <w:rsid w:val="003F5127"/>
    <w:rsid w:val="003F57E7"/>
    <w:rsid w:val="00400D70"/>
    <w:rsid w:val="00401FA8"/>
    <w:rsid w:val="00402327"/>
    <w:rsid w:val="00403E91"/>
    <w:rsid w:val="004041C1"/>
    <w:rsid w:val="004053DE"/>
    <w:rsid w:val="004056C2"/>
    <w:rsid w:val="00405761"/>
    <w:rsid w:val="00405D99"/>
    <w:rsid w:val="004109E0"/>
    <w:rsid w:val="00411732"/>
    <w:rsid w:val="004126B2"/>
    <w:rsid w:val="00414775"/>
    <w:rsid w:val="00414E11"/>
    <w:rsid w:val="00417E6B"/>
    <w:rsid w:val="00422A52"/>
    <w:rsid w:val="00422BE8"/>
    <w:rsid w:val="00422E3B"/>
    <w:rsid w:val="004239B2"/>
    <w:rsid w:val="00424BA1"/>
    <w:rsid w:val="004257F0"/>
    <w:rsid w:val="00425AAE"/>
    <w:rsid w:val="0042695F"/>
    <w:rsid w:val="00427CBE"/>
    <w:rsid w:val="00431C14"/>
    <w:rsid w:val="00431D4E"/>
    <w:rsid w:val="00432717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4F35"/>
    <w:rsid w:val="00446F54"/>
    <w:rsid w:val="00450A88"/>
    <w:rsid w:val="00452936"/>
    <w:rsid w:val="00453C78"/>
    <w:rsid w:val="00454247"/>
    <w:rsid w:val="004556A1"/>
    <w:rsid w:val="00455945"/>
    <w:rsid w:val="00456143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185F"/>
    <w:rsid w:val="00472D98"/>
    <w:rsid w:val="00473115"/>
    <w:rsid w:val="00473C2A"/>
    <w:rsid w:val="00474DF0"/>
    <w:rsid w:val="00474E65"/>
    <w:rsid w:val="00474F2E"/>
    <w:rsid w:val="00475951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5207"/>
    <w:rsid w:val="00485491"/>
    <w:rsid w:val="004859E2"/>
    <w:rsid w:val="00491A6F"/>
    <w:rsid w:val="004920E8"/>
    <w:rsid w:val="00492191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E80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EFC"/>
    <w:rsid w:val="004C06DD"/>
    <w:rsid w:val="004C100D"/>
    <w:rsid w:val="004C330C"/>
    <w:rsid w:val="004C341A"/>
    <w:rsid w:val="004C4D33"/>
    <w:rsid w:val="004C4DC2"/>
    <w:rsid w:val="004C740D"/>
    <w:rsid w:val="004C7AB6"/>
    <w:rsid w:val="004C7E10"/>
    <w:rsid w:val="004D0436"/>
    <w:rsid w:val="004D1A61"/>
    <w:rsid w:val="004D1BE5"/>
    <w:rsid w:val="004D278F"/>
    <w:rsid w:val="004D3799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07F3D"/>
    <w:rsid w:val="005117C6"/>
    <w:rsid w:val="00512EB5"/>
    <w:rsid w:val="00513CDA"/>
    <w:rsid w:val="00514FB4"/>
    <w:rsid w:val="00515112"/>
    <w:rsid w:val="00516018"/>
    <w:rsid w:val="005166FA"/>
    <w:rsid w:val="00516EDA"/>
    <w:rsid w:val="0051710C"/>
    <w:rsid w:val="00517E41"/>
    <w:rsid w:val="0052025B"/>
    <w:rsid w:val="005204A4"/>
    <w:rsid w:val="005215FF"/>
    <w:rsid w:val="00521BCB"/>
    <w:rsid w:val="00521CBA"/>
    <w:rsid w:val="00523121"/>
    <w:rsid w:val="00524A99"/>
    <w:rsid w:val="00525D52"/>
    <w:rsid w:val="00526388"/>
    <w:rsid w:val="005279D7"/>
    <w:rsid w:val="00527E20"/>
    <w:rsid w:val="00530910"/>
    <w:rsid w:val="00530C68"/>
    <w:rsid w:val="00531F7B"/>
    <w:rsid w:val="005324D2"/>
    <w:rsid w:val="00532EDA"/>
    <w:rsid w:val="005337AA"/>
    <w:rsid w:val="00534167"/>
    <w:rsid w:val="00534780"/>
    <w:rsid w:val="00535F29"/>
    <w:rsid w:val="005368CC"/>
    <w:rsid w:val="00541B32"/>
    <w:rsid w:val="00541C72"/>
    <w:rsid w:val="005420BA"/>
    <w:rsid w:val="00542454"/>
    <w:rsid w:val="00542AE7"/>
    <w:rsid w:val="00544EAF"/>
    <w:rsid w:val="00544EBD"/>
    <w:rsid w:val="00544EEE"/>
    <w:rsid w:val="00546477"/>
    <w:rsid w:val="005465EF"/>
    <w:rsid w:val="00546AB0"/>
    <w:rsid w:val="00546BFA"/>
    <w:rsid w:val="00547BF2"/>
    <w:rsid w:val="00547DAC"/>
    <w:rsid w:val="005515F6"/>
    <w:rsid w:val="00551D6E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70F"/>
    <w:rsid w:val="00567F9D"/>
    <w:rsid w:val="005722D5"/>
    <w:rsid w:val="00573909"/>
    <w:rsid w:val="00573A33"/>
    <w:rsid w:val="0057435E"/>
    <w:rsid w:val="005747F2"/>
    <w:rsid w:val="00574CAB"/>
    <w:rsid w:val="00575CA1"/>
    <w:rsid w:val="00576E16"/>
    <w:rsid w:val="00577949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E79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0D38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3D7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3B40"/>
    <w:rsid w:val="005D4682"/>
    <w:rsid w:val="005D4B35"/>
    <w:rsid w:val="005D4D38"/>
    <w:rsid w:val="005D7AB6"/>
    <w:rsid w:val="005E00B5"/>
    <w:rsid w:val="005E15A8"/>
    <w:rsid w:val="005E2012"/>
    <w:rsid w:val="005E259D"/>
    <w:rsid w:val="005E326F"/>
    <w:rsid w:val="005E3931"/>
    <w:rsid w:val="005E5035"/>
    <w:rsid w:val="005E5D79"/>
    <w:rsid w:val="005E67B3"/>
    <w:rsid w:val="005E7E67"/>
    <w:rsid w:val="005F0174"/>
    <w:rsid w:val="005F1CA8"/>
    <w:rsid w:val="005F2BA1"/>
    <w:rsid w:val="005F377A"/>
    <w:rsid w:val="005F4EF6"/>
    <w:rsid w:val="005F5295"/>
    <w:rsid w:val="005F5FF4"/>
    <w:rsid w:val="005F74AB"/>
    <w:rsid w:val="005F76A1"/>
    <w:rsid w:val="005F7B5D"/>
    <w:rsid w:val="006003FB"/>
    <w:rsid w:val="006004F9"/>
    <w:rsid w:val="00600703"/>
    <w:rsid w:val="00600DBC"/>
    <w:rsid w:val="00602392"/>
    <w:rsid w:val="00603EB9"/>
    <w:rsid w:val="00604071"/>
    <w:rsid w:val="006046DD"/>
    <w:rsid w:val="00606024"/>
    <w:rsid w:val="0060688D"/>
    <w:rsid w:val="00610BE9"/>
    <w:rsid w:val="00611F0A"/>
    <w:rsid w:val="006123B5"/>
    <w:rsid w:val="006127BC"/>
    <w:rsid w:val="00613E0D"/>
    <w:rsid w:val="00614483"/>
    <w:rsid w:val="006179EB"/>
    <w:rsid w:val="00617DB5"/>
    <w:rsid w:val="00623423"/>
    <w:rsid w:val="006260EB"/>
    <w:rsid w:val="00630DE6"/>
    <w:rsid w:val="00631D80"/>
    <w:rsid w:val="00631FE5"/>
    <w:rsid w:val="00635A6C"/>
    <w:rsid w:val="00636248"/>
    <w:rsid w:val="00640218"/>
    <w:rsid w:val="0064043F"/>
    <w:rsid w:val="0064063E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99C"/>
    <w:rsid w:val="00647E7F"/>
    <w:rsid w:val="00650225"/>
    <w:rsid w:val="006502E5"/>
    <w:rsid w:val="006525D0"/>
    <w:rsid w:val="006537C5"/>
    <w:rsid w:val="00653FB2"/>
    <w:rsid w:val="00655F38"/>
    <w:rsid w:val="00656B25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67E53"/>
    <w:rsid w:val="006709CD"/>
    <w:rsid w:val="00670EF0"/>
    <w:rsid w:val="00673679"/>
    <w:rsid w:val="00675AA0"/>
    <w:rsid w:val="00680744"/>
    <w:rsid w:val="00681C25"/>
    <w:rsid w:val="006820FA"/>
    <w:rsid w:val="006826F7"/>
    <w:rsid w:val="00684537"/>
    <w:rsid w:val="00684CA9"/>
    <w:rsid w:val="00685DCE"/>
    <w:rsid w:val="00686C76"/>
    <w:rsid w:val="0068741A"/>
    <w:rsid w:val="0069058A"/>
    <w:rsid w:val="00691564"/>
    <w:rsid w:val="00691EAC"/>
    <w:rsid w:val="00692730"/>
    <w:rsid w:val="006944AF"/>
    <w:rsid w:val="00694777"/>
    <w:rsid w:val="006965C8"/>
    <w:rsid w:val="00697CE3"/>
    <w:rsid w:val="00697D75"/>
    <w:rsid w:val="006A008F"/>
    <w:rsid w:val="006A1464"/>
    <w:rsid w:val="006A2442"/>
    <w:rsid w:val="006A2BCF"/>
    <w:rsid w:val="006A3A17"/>
    <w:rsid w:val="006A540A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46FB"/>
    <w:rsid w:val="006B53CE"/>
    <w:rsid w:val="006B6017"/>
    <w:rsid w:val="006B64CF"/>
    <w:rsid w:val="006C046C"/>
    <w:rsid w:val="006C0813"/>
    <w:rsid w:val="006C40D0"/>
    <w:rsid w:val="006C5B13"/>
    <w:rsid w:val="006C679E"/>
    <w:rsid w:val="006C6EE6"/>
    <w:rsid w:val="006C7C49"/>
    <w:rsid w:val="006C7FA1"/>
    <w:rsid w:val="006D06D2"/>
    <w:rsid w:val="006D144F"/>
    <w:rsid w:val="006D2A82"/>
    <w:rsid w:val="006D2C5B"/>
    <w:rsid w:val="006D30F2"/>
    <w:rsid w:val="006D346E"/>
    <w:rsid w:val="006D3A49"/>
    <w:rsid w:val="006D6044"/>
    <w:rsid w:val="006D7FD1"/>
    <w:rsid w:val="006E0B9B"/>
    <w:rsid w:val="006E1BD0"/>
    <w:rsid w:val="006E2D93"/>
    <w:rsid w:val="006E2F83"/>
    <w:rsid w:val="006E54D5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5C3A"/>
    <w:rsid w:val="0070284A"/>
    <w:rsid w:val="007031F9"/>
    <w:rsid w:val="007033C3"/>
    <w:rsid w:val="00703E9D"/>
    <w:rsid w:val="00705857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0B0A"/>
    <w:rsid w:val="007321B7"/>
    <w:rsid w:val="00732C41"/>
    <w:rsid w:val="00733032"/>
    <w:rsid w:val="00733139"/>
    <w:rsid w:val="00733AAE"/>
    <w:rsid w:val="007350F7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3AA7"/>
    <w:rsid w:val="007444E6"/>
    <w:rsid w:val="00745946"/>
    <w:rsid w:val="00746B71"/>
    <w:rsid w:val="007505B8"/>
    <w:rsid w:val="007521B7"/>
    <w:rsid w:val="007526F6"/>
    <w:rsid w:val="00753F12"/>
    <w:rsid w:val="007551F8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E36"/>
    <w:rsid w:val="00771614"/>
    <w:rsid w:val="0077246D"/>
    <w:rsid w:val="007726C2"/>
    <w:rsid w:val="00772D85"/>
    <w:rsid w:val="00772FF4"/>
    <w:rsid w:val="0077768C"/>
    <w:rsid w:val="0078018D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3A97"/>
    <w:rsid w:val="00793B50"/>
    <w:rsid w:val="0079487D"/>
    <w:rsid w:val="007A021E"/>
    <w:rsid w:val="007A1AC3"/>
    <w:rsid w:val="007A2C18"/>
    <w:rsid w:val="007A2EB4"/>
    <w:rsid w:val="007A4E82"/>
    <w:rsid w:val="007A5FD7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B3B"/>
    <w:rsid w:val="007C112B"/>
    <w:rsid w:val="007C1EC6"/>
    <w:rsid w:val="007C1FC2"/>
    <w:rsid w:val="007C337D"/>
    <w:rsid w:val="007C396B"/>
    <w:rsid w:val="007C48CA"/>
    <w:rsid w:val="007C4D49"/>
    <w:rsid w:val="007C5A0B"/>
    <w:rsid w:val="007C5ED2"/>
    <w:rsid w:val="007C5EE2"/>
    <w:rsid w:val="007C694C"/>
    <w:rsid w:val="007C73DD"/>
    <w:rsid w:val="007D02AA"/>
    <w:rsid w:val="007D0D4F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5B4F"/>
    <w:rsid w:val="007F5D24"/>
    <w:rsid w:val="007F6536"/>
    <w:rsid w:val="007F68B6"/>
    <w:rsid w:val="007F7654"/>
    <w:rsid w:val="007F7E5B"/>
    <w:rsid w:val="00801960"/>
    <w:rsid w:val="00802994"/>
    <w:rsid w:val="00803286"/>
    <w:rsid w:val="00806D45"/>
    <w:rsid w:val="00807580"/>
    <w:rsid w:val="00810B11"/>
    <w:rsid w:val="00810FC6"/>
    <w:rsid w:val="00811939"/>
    <w:rsid w:val="00812749"/>
    <w:rsid w:val="00812772"/>
    <w:rsid w:val="00812F4C"/>
    <w:rsid w:val="00814CE0"/>
    <w:rsid w:val="0081500B"/>
    <w:rsid w:val="00815A4D"/>
    <w:rsid w:val="008217D6"/>
    <w:rsid w:val="0082184D"/>
    <w:rsid w:val="00824B5E"/>
    <w:rsid w:val="00824DB7"/>
    <w:rsid w:val="00825BB4"/>
    <w:rsid w:val="008260E8"/>
    <w:rsid w:val="00827193"/>
    <w:rsid w:val="00827D8E"/>
    <w:rsid w:val="0083044E"/>
    <w:rsid w:val="0083073E"/>
    <w:rsid w:val="008311E7"/>
    <w:rsid w:val="00834C83"/>
    <w:rsid w:val="00835199"/>
    <w:rsid w:val="00835C88"/>
    <w:rsid w:val="00836854"/>
    <w:rsid w:val="00837036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0EFB"/>
    <w:rsid w:val="00851CFF"/>
    <w:rsid w:val="00852FB6"/>
    <w:rsid w:val="00854831"/>
    <w:rsid w:val="00854BB4"/>
    <w:rsid w:val="008551B6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1B7F"/>
    <w:rsid w:val="00872E5E"/>
    <w:rsid w:val="00875853"/>
    <w:rsid w:val="0087735C"/>
    <w:rsid w:val="0087737F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BC0"/>
    <w:rsid w:val="0088679B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0685"/>
    <w:rsid w:val="008A1CB5"/>
    <w:rsid w:val="008A2532"/>
    <w:rsid w:val="008A4D5A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C83"/>
    <w:rsid w:val="008E0541"/>
    <w:rsid w:val="008E09C2"/>
    <w:rsid w:val="008E0B97"/>
    <w:rsid w:val="008E0C42"/>
    <w:rsid w:val="008E0C5B"/>
    <w:rsid w:val="008E270C"/>
    <w:rsid w:val="008E3E17"/>
    <w:rsid w:val="008E42EE"/>
    <w:rsid w:val="008E5EC0"/>
    <w:rsid w:val="008E7089"/>
    <w:rsid w:val="008E7AA9"/>
    <w:rsid w:val="008E7B25"/>
    <w:rsid w:val="008E7C4D"/>
    <w:rsid w:val="008F1E62"/>
    <w:rsid w:val="008F26E9"/>
    <w:rsid w:val="008F2B40"/>
    <w:rsid w:val="008F2F6E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70E"/>
    <w:rsid w:val="009039F1"/>
    <w:rsid w:val="00904196"/>
    <w:rsid w:val="00904A02"/>
    <w:rsid w:val="00905522"/>
    <w:rsid w:val="009066BF"/>
    <w:rsid w:val="00907632"/>
    <w:rsid w:val="00907E77"/>
    <w:rsid w:val="00911F85"/>
    <w:rsid w:val="009120B8"/>
    <w:rsid w:val="00912C61"/>
    <w:rsid w:val="00914147"/>
    <w:rsid w:val="009143B8"/>
    <w:rsid w:val="00914971"/>
    <w:rsid w:val="009158AF"/>
    <w:rsid w:val="00915C38"/>
    <w:rsid w:val="00917546"/>
    <w:rsid w:val="00920498"/>
    <w:rsid w:val="00920F53"/>
    <w:rsid w:val="00921040"/>
    <w:rsid w:val="009210F4"/>
    <w:rsid w:val="0092121B"/>
    <w:rsid w:val="009218E8"/>
    <w:rsid w:val="00923409"/>
    <w:rsid w:val="00923780"/>
    <w:rsid w:val="00923D2F"/>
    <w:rsid w:val="0092426A"/>
    <w:rsid w:val="00924AF5"/>
    <w:rsid w:val="00924B21"/>
    <w:rsid w:val="00925E2A"/>
    <w:rsid w:val="00926023"/>
    <w:rsid w:val="00926E2F"/>
    <w:rsid w:val="0092767F"/>
    <w:rsid w:val="00927972"/>
    <w:rsid w:val="00930BEE"/>
    <w:rsid w:val="00931540"/>
    <w:rsid w:val="0093161D"/>
    <w:rsid w:val="0093172F"/>
    <w:rsid w:val="00932244"/>
    <w:rsid w:val="00932DD4"/>
    <w:rsid w:val="00934291"/>
    <w:rsid w:val="00935525"/>
    <w:rsid w:val="00935F6C"/>
    <w:rsid w:val="00936D54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69DA"/>
    <w:rsid w:val="0095717D"/>
    <w:rsid w:val="009576A5"/>
    <w:rsid w:val="00957A11"/>
    <w:rsid w:val="009618EA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7274"/>
    <w:rsid w:val="0098029E"/>
    <w:rsid w:val="0098332C"/>
    <w:rsid w:val="009900CE"/>
    <w:rsid w:val="0099082E"/>
    <w:rsid w:val="0099125D"/>
    <w:rsid w:val="009917D0"/>
    <w:rsid w:val="009922F1"/>
    <w:rsid w:val="009924BC"/>
    <w:rsid w:val="0099267A"/>
    <w:rsid w:val="009929D6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0EEA"/>
    <w:rsid w:val="009A23E0"/>
    <w:rsid w:val="009A26FD"/>
    <w:rsid w:val="009A2A94"/>
    <w:rsid w:val="009A3957"/>
    <w:rsid w:val="009A3C32"/>
    <w:rsid w:val="009A4E5F"/>
    <w:rsid w:val="009A56DF"/>
    <w:rsid w:val="009A5AD7"/>
    <w:rsid w:val="009B0029"/>
    <w:rsid w:val="009B0411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38BF"/>
    <w:rsid w:val="009C40DC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918"/>
    <w:rsid w:val="009D4A6D"/>
    <w:rsid w:val="009D4D98"/>
    <w:rsid w:val="009D4EF4"/>
    <w:rsid w:val="009D6837"/>
    <w:rsid w:val="009D691A"/>
    <w:rsid w:val="009D7BB9"/>
    <w:rsid w:val="009E2FDB"/>
    <w:rsid w:val="009E4817"/>
    <w:rsid w:val="009E4EF4"/>
    <w:rsid w:val="009E54D5"/>
    <w:rsid w:val="009E5623"/>
    <w:rsid w:val="009E5A83"/>
    <w:rsid w:val="009E5DE3"/>
    <w:rsid w:val="009E6394"/>
    <w:rsid w:val="009E65DC"/>
    <w:rsid w:val="009E6F06"/>
    <w:rsid w:val="009E73CF"/>
    <w:rsid w:val="009E76F9"/>
    <w:rsid w:val="009F0727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6CCF"/>
    <w:rsid w:val="00A07F53"/>
    <w:rsid w:val="00A11A3A"/>
    <w:rsid w:val="00A14400"/>
    <w:rsid w:val="00A14FF8"/>
    <w:rsid w:val="00A17CBD"/>
    <w:rsid w:val="00A223D2"/>
    <w:rsid w:val="00A22B44"/>
    <w:rsid w:val="00A23863"/>
    <w:rsid w:val="00A24C9B"/>
    <w:rsid w:val="00A30479"/>
    <w:rsid w:val="00A305B5"/>
    <w:rsid w:val="00A31006"/>
    <w:rsid w:val="00A33F1E"/>
    <w:rsid w:val="00A34227"/>
    <w:rsid w:val="00A34D73"/>
    <w:rsid w:val="00A3567C"/>
    <w:rsid w:val="00A35F55"/>
    <w:rsid w:val="00A361BC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767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6E87"/>
    <w:rsid w:val="00A6733A"/>
    <w:rsid w:val="00A6737F"/>
    <w:rsid w:val="00A70F5A"/>
    <w:rsid w:val="00A73DA6"/>
    <w:rsid w:val="00A75DE9"/>
    <w:rsid w:val="00A77D09"/>
    <w:rsid w:val="00A81966"/>
    <w:rsid w:val="00A81A35"/>
    <w:rsid w:val="00A82378"/>
    <w:rsid w:val="00A827F9"/>
    <w:rsid w:val="00A82879"/>
    <w:rsid w:val="00A82D4E"/>
    <w:rsid w:val="00A85B95"/>
    <w:rsid w:val="00A86596"/>
    <w:rsid w:val="00A867A9"/>
    <w:rsid w:val="00A8704C"/>
    <w:rsid w:val="00A90153"/>
    <w:rsid w:val="00A92AC1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3D6"/>
    <w:rsid w:val="00AB2B87"/>
    <w:rsid w:val="00AB2CE1"/>
    <w:rsid w:val="00AB3BCC"/>
    <w:rsid w:val="00AB4266"/>
    <w:rsid w:val="00AB4928"/>
    <w:rsid w:val="00AB54EA"/>
    <w:rsid w:val="00AB5A86"/>
    <w:rsid w:val="00AB5C86"/>
    <w:rsid w:val="00AB74EA"/>
    <w:rsid w:val="00AB7C02"/>
    <w:rsid w:val="00AB7F9C"/>
    <w:rsid w:val="00AC16EB"/>
    <w:rsid w:val="00AC1D1C"/>
    <w:rsid w:val="00AC349E"/>
    <w:rsid w:val="00AC3563"/>
    <w:rsid w:val="00AC4CAD"/>
    <w:rsid w:val="00AC5309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30"/>
    <w:rsid w:val="00AE174E"/>
    <w:rsid w:val="00AE1C31"/>
    <w:rsid w:val="00AE2352"/>
    <w:rsid w:val="00AE25B6"/>
    <w:rsid w:val="00AE2776"/>
    <w:rsid w:val="00AE2CA0"/>
    <w:rsid w:val="00AE60DA"/>
    <w:rsid w:val="00AE6960"/>
    <w:rsid w:val="00AE69D8"/>
    <w:rsid w:val="00AE76B6"/>
    <w:rsid w:val="00AE77EF"/>
    <w:rsid w:val="00AF132B"/>
    <w:rsid w:val="00AF1DC8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047"/>
    <w:rsid w:val="00B03AED"/>
    <w:rsid w:val="00B0576A"/>
    <w:rsid w:val="00B05C6B"/>
    <w:rsid w:val="00B06257"/>
    <w:rsid w:val="00B07760"/>
    <w:rsid w:val="00B1085C"/>
    <w:rsid w:val="00B10904"/>
    <w:rsid w:val="00B134FE"/>
    <w:rsid w:val="00B13D86"/>
    <w:rsid w:val="00B14295"/>
    <w:rsid w:val="00B156C5"/>
    <w:rsid w:val="00B163B4"/>
    <w:rsid w:val="00B16423"/>
    <w:rsid w:val="00B16DE3"/>
    <w:rsid w:val="00B17840"/>
    <w:rsid w:val="00B17B99"/>
    <w:rsid w:val="00B21C47"/>
    <w:rsid w:val="00B224A6"/>
    <w:rsid w:val="00B23ED5"/>
    <w:rsid w:val="00B24E9E"/>
    <w:rsid w:val="00B25D13"/>
    <w:rsid w:val="00B262BE"/>
    <w:rsid w:val="00B2737A"/>
    <w:rsid w:val="00B305F8"/>
    <w:rsid w:val="00B309FF"/>
    <w:rsid w:val="00B30BB1"/>
    <w:rsid w:val="00B3221A"/>
    <w:rsid w:val="00B33572"/>
    <w:rsid w:val="00B339B3"/>
    <w:rsid w:val="00B33A4F"/>
    <w:rsid w:val="00B342D6"/>
    <w:rsid w:val="00B34FA5"/>
    <w:rsid w:val="00B3527C"/>
    <w:rsid w:val="00B369A2"/>
    <w:rsid w:val="00B404CE"/>
    <w:rsid w:val="00B409D4"/>
    <w:rsid w:val="00B4243A"/>
    <w:rsid w:val="00B46560"/>
    <w:rsid w:val="00B47114"/>
    <w:rsid w:val="00B473DD"/>
    <w:rsid w:val="00B5007F"/>
    <w:rsid w:val="00B51C8F"/>
    <w:rsid w:val="00B54556"/>
    <w:rsid w:val="00B555B5"/>
    <w:rsid w:val="00B56682"/>
    <w:rsid w:val="00B60050"/>
    <w:rsid w:val="00B608EB"/>
    <w:rsid w:val="00B61DB9"/>
    <w:rsid w:val="00B62927"/>
    <w:rsid w:val="00B632F7"/>
    <w:rsid w:val="00B63BF8"/>
    <w:rsid w:val="00B6464F"/>
    <w:rsid w:val="00B65A77"/>
    <w:rsid w:val="00B66463"/>
    <w:rsid w:val="00B671A5"/>
    <w:rsid w:val="00B67B60"/>
    <w:rsid w:val="00B701F5"/>
    <w:rsid w:val="00B70808"/>
    <w:rsid w:val="00B721CE"/>
    <w:rsid w:val="00B727EF"/>
    <w:rsid w:val="00B7550C"/>
    <w:rsid w:val="00B75DE1"/>
    <w:rsid w:val="00B763F1"/>
    <w:rsid w:val="00B76C91"/>
    <w:rsid w:val="00B774EC"/>
    <w:rsid w:val="00B8032E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6CB8"/>
    <w:rsid w:val="00B96D37"/>
    <w:rsid w:val="00B97AA1"/>
    <w:rsid w:val="00B97E7D"/>
    <w:rsid w:val="00BA0BD6"/>
    <w:rsid w:val="00BA1818"/>
    <w:rsid w:val="00BA1CD4"/>
    <w:rsid w:val="00BA2ABF"/>
    <w:rsid w:val="00BA2E30"/>
    <w:rsid w:val="00BA3DD8"/>
    <w:rsid w:val="00BA4B68"/>
    <w:rsid w:val="00BA6EC5"/>
    <w:rsid w:val="00BA6F66"/>
    <w:rsid w:val="00BB0424"/>
    <w:rsid w:val="00BB12C8"/>
    <w:rsid w:val="00BB2D3B"/>
    <w:rsid w:val="00BB2FA4"/>
    <w:rsid w:val="00BB3027"/>
    <w:rsid w:val="00BB302C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726"/>
    <w:rsid w:val="00BC1F1D"/>
    <w:rsid w:val="00BC273E"/>
    <w:rsid w:val="00BC296A"/>
    <w:rsid w:val="00BC297B"/>
    <w:rsid w:val="00BC2F12"/>
    <w:rsid w:val="00BC3AA0"/>
    <w:rsid w:val="00BC5AD9"/>
    <w:rsid w:val="00BC60C4"/>
    <w:rsid w:val="00BC6500"/>
    <w:rsid w:val="00BC68F0"/>
    <w:rsid w:val="00BD0AAF"/>
    <w:rsid w:val="00BD133D"/>
    <w:rsid w:val="00BD1483"/>
    <w:rsid w:val="00BD3A3C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F0EB1"/>
    <w:rsid w:val="00BF2ABF"/>
    <w:rsid w:val="00BF2D2C"/>
    <w:rsid w:val="00BF41FB"/>
    <w:rsid w:val="00BF43DC"/>
    <w:rsid w:val="00BF51F8"/>
    <w:rsid w:val="00BF5498"/>
    <w:rsid w:val="00BF732E"/>
    <w:rsid w:val="00BF7A25"/>
    <w:rsid w:val="00BF7B70"/>
    <w:rsid w:val="00C00275"/>
    <w:rsid w:val="00C009B3"/>
    <w:rsid w:val="00C01ECA"/>
    <w:rsid w:val="00C020B7"/>
    <w:rsid w:val="00C02E56"/>
    <w:rsid w:val="00C03782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CEC"/>
    <w:rsid w:val="00C24D90"/>
    <w:rsid w:val="00C2503A"/>
    <w:rsid w:val="00C3028C"/>
    <w:rsid w:val="00C31868"/>
    <w:rsid w:val="00C31F83"/>
    <w:rsid w:val="00C343A5"/>
    <w:rsid w:val="00C3463B"/>
    <w:rsid w:val="00C349F0"/>
    <w:rsid w:val="00C34A61"/>
    <w:rsid w:val="00C3669A"/>
    <w:rsid w:val="00C40C35"/>
    <w:rsid w:val="00C40F48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4C5"/>
    <w:rsid w:val="00C557ED"/>
    <w:rsid w:val="00C55EAD"/>
    <w:rsid w:val="00C5782F"/>
    <w:rsid w:val="00C60E90"/>
    <w:rsid w:val="00C6178F"/>
    <w:rsid w:val="00C6186A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63B"/>
    <w:rsid w:val="00C70C2A"/>
    <w:rsid w:val="00C7243E"/>
    <w:rsid w:val="00C7525C"/>
    <w:rsid w:val="00C76B2E"/>
    <w:rsid w:val="00C76CD8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020"/>
    <w:rsid w:val="00C93A6C"/>
    <w:rsid w:val="00C95650"/>
    <w:rsid w:val="00C96B3F"/>
    <w:rsid w:val="00C97F87"/>
    <w:rsid w:val="00CA02D1"/>
    <w:rsid w:val="00CA09B9"/>
    <w:rsid w:val="00CA1FC8"/>
    <w:rsid w:val="00CA2B09"/>
    <w:rsid w:val="00CA301A"/>
    <w:rsid w:val="00CA5A3C"/>
    <w:rsid w:val="00CA701A"/>
    <w:rsid w:val="00CB0A97"/>
    <w:rsid w:val="00CB192E"/>
    <w:rsid w:val="00CB2099"/>
    <w:rsid w:val="00CB27E7"/>
    <w:rsid w:val="00CB2A5B"/>
    <w:rsid w:val="00CB3BDD"/>
    <w:rsid w:val="00CB3E4D"/>
    <w:rsid w:val="00CB4B12"/>
    <w:rsid w:val="00CB577E"/>
    <w:rsid w:val="00CB6CB0"/>
    <w:rsid w:val="00CB7B25"/>
    <w:rsid w:val="00CB7CF7"/>
    <w:rsid w:val="00CC06F6"/>
    <w:rsid w:val="00CC4A52"/>
    <w:rsid w:val="00CC4E69"/>
    <w:rsid w:val="00CC6258"/>
    <w:rsid w:val="00CC77E2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1DAF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3A38"/>
    <w:rsid w:val="00CF47E3"/>
    <w:rsid w:val="00CF4E3F"/>
    <w:rsid w:val="00CF50CE"/>
    <w:rsid w:val="00CF60CE"/>
    <w:rsid w:val="00CF65FB"/>
    <w:rsid w:val="00CF75A7"/>
    <w:rsid w:val="00CF7B6B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210E2"/>
    <w:rsid w:val="00D21347"/>
    <w:rsid w:val="00D213F2"/>
    <w:rsid w:val="00D22845"/>
    <w:rsid w:val="00D22848"/>
    <w:rsid w:val="00D22868"/>
    <w:rsid w:val="00D232D3"/>
    <w:rsid w:val="00D26B80"/>
    <w:rsid w:val="00D27CF2"/>
    <w:rsid w:val="00D3050C"/>
    <w:rsid w:val="00D30BF3"/>
    <w:rsid w:val="00D31665"/>
    <w:rsid w:val="00D31C33"/>
    <w:rsid w:val="00D32370"/>
    <w:rsid w:val="00D32398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AF5"/>
    <w:rsid w:val="00D50C03"/>
    <w:rsid w:val="00D50E21"/>
    <w:rsid w:val="00D51499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574"/>
    <w:rsid w:val="00D62DC9"/>
    <w:rsid w:val="00D62E0A"/>
    <w:rsid w:val="00D63000"/>
    <w:rsid w:val="00D6477D"/>
    <w:rsid w:val="00D64C75"/>
    <w:rsid w:val="00D650B2"/>
    <w:rsid w:val="00D651D4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6F8A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4BA3"/>
    <w:rsid w:val="00D9605A"/>
    <w:rsid w:val="00D972B1"/>
    <w:rsid w:val="00D97758"/>
    <w:rsid w:val="00D97A96"/>
    <w:rsid w:val="00D97B7E"/>
    <w:rsid w:val="00DA064B"/>
    <w:rsid w:val="00DA0783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B74A8"/>
    <w:rsid w:val="00DC0179"/>
    <w:rsid w:val="00DC213B"/>
    <w:rsid w:val="00DC2698"/>
    <w:rsid w:val="00DC286C"/>
    <w:rsid w:val="00DC2D98"/>
    <w:rsid w:val="00DC4545"/>
    <w:rsid w:val="00DC6FF8"/>
    <w:rsid w:val="00DC79C0"/>
    <w:rsid w:val="00DD158E"/>
    <w:rsid w:val="00DD2E01"/>
    <w:rsid w:val="00DD349D"/>
    <w:rsid w:val="00DD3FFD"/>
    <w:rsid w:val="00DD49C5"/>
    <w:rsid w:val="00DD5B24"/>
    <w:rsid w:val="00DD60EE"/>
    <w:rsid w:val="00DD7DF7"/>
    <w:rsid w:val="00DE04E7"/>
    <w:rsid w:val="00DE083C"/>
    <w:rsid w:val="00DE1264"/>
    <w:rsid w:val="00DE3BCA"/>
    <w:rsid w:val="00DE3E0B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81C"/>
    <w:rsid w:val="00DF768A"/>
    <w:rsid w:val="00DF7BB8"/>
    <w:rsid w:val="00E00412"/>
    <w:rsid w:val="00E00D90"/>
    <w:rsid w:val="00E018F7"/>
    <w:rsid w:val="00E019D9"/>
    <w:rsid w:val="00E01A06"/>
    <w:rsid w:val="00E01D03"/>
    <w:rsid w:val="00E02C89"/>
    <w:rsid w:val="00E0456B"/>
    <w:rsid w:val="00E048B5"/>
    <w:rsid w:val="00E0498C"/>
    <w:rsid w:val="00E0540E"/>
    <w:rsid w:val="00E057F4"/>
    <w:rsid w:val="00E0643D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3BFC"/>
    <w:rsid w:val="00E1403C"/>
    <w:rsid w:val="00E1542E"/>
    <w:rsid w:val="00E15E5A"/>
    <w:rsid w:val="00E15F52"/>
    <w:rsid w:val="00E16334"/>
    <w:rsid w:val="00E167E1"/>
    <w:rsid w:val="00E16BE1"/>
    <w:rsid w:val="00E17E1F"/>
    <w:rsid w:val="00E2052A"/>
    <w:rsid w:val="00E21055"/>
    <w:rsid w:val="00E21426"/>
    <w:rsid w:val="00E2349A"/>
    <w:rsid w:val="00E27336"/>
    <w:rsid w:val="00E30A0A"/>
    <w:rsid w:val="00E3209C"/>
    <w:rsid w:val="00E32A60"/>
    <w:rsid w:val="00E33614"/>
    <w:rsid w:val="00E33E7A"/>
    <w:rsid w:val="00E35E3A"/>
    <w:rsid w:val="00E36370"/>
    <w:rsid w:val="00E400CA"/>
    <w:rsid w:val="00E402FC"/>
    <w:rsid w:val="00E405C4"/>
    <w:rsid w:val="00E409AE"/>
    <w:rsid w:val="00E42736"/>
    <w:rsid w:val="00E42D91"/>
    <w:rsid w:val="00E42DCB"/>
    <w:rsid w:val="00E43647"/>
    <w:rsid w:val="00E439F2"/>
    <w:rsid w:val="00E44CCC"/>
    <w:rsid w:val="00E507F9"/>
    <w:rsid w:val="00E51BB8"/>
    <w:rsid w:val="00E52DB0"/>
    <w:rsid w:val="00E54502"/>
    <w:rsid w:val="00E54C29"/>
    <w:rsid w:val="00E5532D"/>
    <w:rsid w:val="00E5649B"/>
    <w:rsid w:val="00E56F73"/>
    <w:rsid w:val="00E57E6D"/>
    <w:rsid w:val="00E57F51"/>
    <w:rsid w:val="00E6083A"/>
    <w:rsid w:val="00E60971"/>
    <w:rsid w:val="00E624D4"/>
    <w:rsid w:val="00E638C4"/>
    <w:rsid w:val="00E63933"/>
    <w:rsid w:val="00E64339"/>
    <w:rsid w:val="00E647F6"/>
    <w:rsid w:val="00E650CD"/>
    <w:rsid w:val="00E67C2A"/>
    <w:rsid w:val="00E67F8B"/>
    <w:rsid w:val="00E706A5"/>
    <w:rsid w:val="00E71BCE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7772B"/>
    <w:rsid w:val="00E81856"/>
    <w:rsid w:val="00E8205D"/>
    <w:rsid w:val="00E8289E"/>
    <w:rsid w:val="00E82996"/>
    <w:rsid w:val="00E83055"/>
    <w:rsid w:val="00E8477F"/>
    <w:rsid w:val="00E85FFE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2AC2"/>
    <w:rsid w:val="00E93E0D"/>
    <w:rsid w:val="00E9427F"/>
    <w:rsid w:val="00E946E0"/>
    <w:rsid w:val="00E963E2"/>
    <w:rsid w:val="00E96FEC"/>
    <w:rsid w:val="00EA3CC6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5203"/>
    <w:rsid w:val="00EB6DAF"/>
    <w:rsid w:val="00EC0F91"/>
    <w:rsid w:val="00EC10ED"/>
    <w:rsid w:val="00EC15EC"/>
    <w:rsid w:val="00EC2C11"/>
    <w:rsid w:val="00EC41A9"/>
    <w:rsid w:val="00EC4D90"/>
    <w:rsid w:val="00EC5F68"/>
    <w:rsid w:val="00EC66B2"/>
    <w:rsid w:val="00EC670D"/>
    <w:rsid w:val="00EC6AA9"/>
    <w:rsid w:val="00EC764A"/>
    <w:rsid w:val="00ED0C8B"/>
    <w:rsid w:val="00ED16A7"/>
    <w:rsid w:val="00ED32B4"/>
    <w:rsid w:val="00ED33DC"/>
    <w:rsid w:val="00ED3DE3"/>
    <w:rsid w:val="00ED4312"/>
    <w:rsid w:val="00ED48DB"/>
    <w:rsid w:val="00ED4F6B"/>
    <w:rsid w:val="00ED584C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67D"/>
    <w:rsid w:val="00EE47D4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0C"/>
    <w:rsid w:val="00F06DB8"/>
    <w:rsid w:val="00F10C01"/>
    <w:rsid w:val="00F11F6E"/>
    <w:rsid w:val="00F126BB"/>
    <w:rsid w:val="00F1414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3475"/>
    <w:rsid w:val="00F23EFB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D57"/>
    <w:rsid w:val="00F35E92"/>
    <w:rsid w:val="00F36200"/>
    <w:rsid w:val="00F37541"/>
    <w:rsid w:val="00F41057"/>
    <w:rsid w:val="00F41F4B"/>
    <w:rsid w:val="00F42C5E"/>
    <w:rsid w:val="00F434B9"/>
    <w:rsid w:val="00F43714"/>
    <w:rsid w:val="00F43B41"/>
    <w:rsid w:val="00F44A4A"/>
    <w:rsid w:val="00F469B6"/>
    <w:rsid w:val="00F51667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35D"/>
    <w:rsid w:val="00F66B2B"/>
    <w:rsid w:val="00F6794F"/>
    <w:rsid w:val="00F679DB"/>
    <w:rsid w:val="00F67E17"/>
    <w:rsid w:val="00F704BF"/>
    <w:rsid w:val="00F71058"/>
    <w:rsid w:val="00F7133C"/>
    <w:rsid w:val="00F71992"/>
    <w:rsid w:val="00F7487C"/>
    <w:rsid w:val="00F75D1A"/>
    <w:rsid w:val="00F77592"/>
    <w:rsid w:val="00F77EAE"/>
    <w:rsid w:val="00F81482"/>
    <w:rsid w:val="00F819F6"/>
    <w:rsid w:val="00F82AE3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E5D"/>
    <w:rsid w:val="00F95221"/>
    <w:rsid w:val="00F95268"/>
    <w:rsid w:val="00F95AAC"/>
    <w:rsid w:val="00F95B4E"/>
    <w:rsid w:val="00F96829"/>
    <w:rsid w:val="00F978B1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7D0B"/>
    <w:rsid w:val="00FB1E02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0B62"/>
    <w:rsid w:val="00FE1002"/>
    <w:rsid w:val="00FE1778"/>
    <w:rsid w:val="00FE3205"/>
    <w:rsid w:val="00FE367F"/>
    <w:rsid w:val="00FE5322"/>
    <w:rsid w:val="00FE5A06"/>
    <w:rsid w:val="00FE6B45"/>
    <w:rsid w:val="00FE7FDF"/>
    <w:rsid w:val="00FF1849"/>
    <w:rsid w:val="00FF1CE4"/>
    <w:rsid w:val="00FF1D35"/>
    <w:rsid w:val="00FF46CF"/>
    <w:rsid w:val="00FF59F5"/>
    <w:rsid w:val="00FF6F94"/>
    <w:rsid w:val="00FF7332"/>
    <w:rsid w:val="00FF73A0"/>
    <w:rsid w:val="00FF73F4"/>
    <w:rsid w:val="011B4558"/>
    <w:rsid w:val="0210D7BE"/>
    <w:rsid w:val="0288D60B"/>
    <w:rsid w:val="02B54F1F"/>
    <w:rsid w:val="0302314E"/>
    <w:rsid w:val="033E5FAA"/>
    <w:rsid w:val="03564FE2"/>
    <w:rsid w:val="038E6EE1"/>
    <w:rsid w:val="03D6C090"/>
    <w:rsid w:val="03F45C33"/>
    <w:rsid w:val="0443FBC3"/>
    <w:rsid w:val="0476704E"/>
    <w:rsid w:val="04984053"/>
    <w:rsid w:val="04F8148F"/>
    <w:rsid w:val="04FE4097"/>
    <w:rsid w:val="05062E1D"/>
    <w:rsid w:val="0538EDA6"/>
    <w:rsid w:val="0540D0A0"/>
    <w:rsid w:val="05C763E8"/>
    <w:rsid w:val="05FCC17E"/>
    <w:rsid w:val="06069492"/>
    <w:rsid w:val="06630EA6"/>
    <w:rsid w:val="071A8BB5"/>
    <w:rsid w:val="076F34A0"/>
    <w:rsid w:val="07E69F10"/>
    <w:rsid w:val="083DCEDF"/>
    <w:rsid w:val="0851996C"/>
    <w:rsid w:val="08A3DF18"/>
    <w:rsid w:val="08AAF898"/>
    <w:rsid w:val="08AC16BA"/>
    <w:rsid w:val="091C7637"/>
    <w:rsid w:val="091D4D0A"/>
    <w:rsid w:val="09E8A810"/>
    <w:rsid w:val="0A2C14EC"/>
    <w:rsid w:val="0B379A5C"/>
    <w:rsid w:val="0B41649D"/>
    <w:rsid w:val="0B52F0B7"/>
    <w:rsid w:val="0B5456C6"/>
    <w:rsid w:val="0B756FA1"/>
    <w:rsid w:val="0BB4B79F"/>
    <w:rsid w:val="0C74BA25"/>
    <w:rsid w:val="0C80AF72"/>
    <w:rsid w:val="0D114002"/>
    <w:rsid w:val="0D5D6F8A"/>
    <w:rsid w:val="0D80C135"/>
    <w:rsid w:val="0D8886B0"/>
    <w:rsid w:val="0E002081"/>
    <w:rsid w:val="0E1D0B8F"/>
    <w:rsid w:val="0E5E98E2"/>
    <w:rsid w:val="0EAD1063"/>
    <w:rsid w:val="0EB0C2D7"/>
    <w:rsid w:val="0EFF3A25"/>
    <w:rsid w:val="0F365FFD"/>
    <w:rsid w:val="0F5603CD"/>
    <w:rsid w:val="10292E71"/>
    <w:rsid w:val="10D78A6C"/>
    <w:rsid w:val="10D82AB6"/>
    <w:rsid w:val="1126A460"/>
    <w:rsid w:val="1133391F"/>
    <w:rsid w:val="1142D15F"/>
    <w:rsid w:val="1177463A"/>
    <w:rsid w:val="11DCC39F"/>
    <w:rsid w:val="122BDA08"/>
    <w:rsid w:val="124FF8DF"/>
    <w:rsid w:val="12C7AD80"/>
    <w:rsid w:val="12E9CBA3"/>
    <w:rsid w:val="1313BE29"/>
    <w:rsid w:val="1330D7D2"/>
    <w:rsid w:val="13380C98"/>
    <w:rsid w:val="13706E90"/>
    <w:rsid w:val="13B84BCE"/>
    <w:rsid w:val="13C7BB86"/>
    <w:rsid w:val="13ED64B0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7C9E4AD"/>
    <w:rsid w:val="18229B56"/>
    <w:rsid w:val="1853F2A9"/>
    <w:rsid w:val="187853BF"/>
    <w:rsid w:val="187E924B"/>
    <w:rsid w:val="192C103E"/>
    <w:rsid w:val="1945A67B"/>
    <w:rsid w:val="198A9923"/>
    <w:rsid w:val="1A5E9AD3"/>
    <w:rsid w:val="1A7BEB1C"/>
    <w:rsid w:val="1BDF22BB"/>
    <w:rsid w:val="1C98B091"/>
    <w:rsid w:val="1CC0F8C5"/>
    <w:rsid w:val="1D8382E6"/>
    <w:rsid w:val="1DD4E6CB"/>
    <w:rsid w:val="1E7B3521"/>
    <w:rsid w:val="1E98A739"/>
    <w:rsid w:val="1E98D906"/>
    <w:rsid w:val="1F27A689"/>
    <w:rsid w:val="1F2B1717"/>
    <w:rsid w:val="1FF73698"/>
    <w:rsid w:val="206AD470"/>
    <w:rsid w:val="2076EAD2"/>
    <w:rsid w:val="20A240A1"/>
    <w:rsid w:val="20C57FA4"/>
    <w:rsid w:val="20C9DD6A"/>
    <w:rsid w:val="20E1A6F6"/>
    <w:rsid w:val="21260808"/>
    <w:rsid w:val="21413B55"/>
    <w:rsid w:val="2155464E"/>
    <w:rsid w:val="215551A8"/>
    <w:rsid w:val="2178FC1C"/>
    <w:rsid w:val="21D6CF0D"/>
    <w:rsid w:val="2222AAA9"/>
    <w:rsid w:val="2270C0E6"/>
    <w:rsid w:val="22E6AA5C"/>
    <w:rsid w:val="23F698EA"/>
    <w:rsid w:val="242E8C35"/>
    <w:rsid w:val="2447F83B"/>
    <w:rsid w:val="249051F3"/>
    <w:rsid w:val="24C942AC"/>
    <w:rsid w:val="24F8CE12"/>
    <w:rsid w:val="2525294E"/>
    <w:rsid w:val="253275B1"/>
    <w:rsid w:val="2587A1E0"/>
    <w:rsid w:val="2587BB8C"/>
    <w:rsid w:val="259CDE0B"/>
    <w:rsid w:val="25BB84BE"/>
    <w:rsid w:val="26038C72"/>
    <w:rsid w:val="263150B6"/>
    <w:rsid w:val="263AB0D4"/>
    <w:rsid w:val="26EFCAC4"/>
    <w:rsid w:val="26F6FD7A"/>
    <w:rsid w:val="286481C3"/>
    <w:rsid w:val="286A1673"/>
    <w:rsid w:val="28ABD637"/>
    <w:rsid w:val="290BAF19"/>
    <w:rsid w:val="290D3079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D020A0"/>
    <w:rsid w:val="2C0D5D1A"/>
    <w:rsid w:val="2CC7FCDF"/>
    <w:rsid w:val="2D014045"/>
    <w:rsid w:val="2D3AF890"/>
    <w:rsid w:val="2E739261"/>
    <w:rsid w:val="2EADADE8"/>
    <w:rsid w:val="2F7EB5DE"/>
    <w:rsid w:val="2FB3F28D"/>
    <w:rsid w:val="2FDA424C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231CED8"/>
    <w:rsid w:val="323290E9"/>
    <w:rsid w:val="336B513A"/>
    <w:rsid w:val="337968E3"/>
    <w:rsid w:val="33B523B1"/>
    <w:rsid w:val="33D630C6"/>
    <w:rsid w:val="33FF8378"/>
    <w:rsid w:val="351A13C3"/>
    <w:rsid w:val="3542A208"/>
    <w:rsid w:val="354B03F2"/>
    <w:rsid w:val="35B1AF00"/>
    <w:rsid w:val="35DE2D9F"/>
    <w:rsid w:val="35FFEA8A"/>
    <w:rsid w:val="36A5783E"/>
    <w:rsid w:val="36DCAF27"/>
    <w:rsid w:val="370DD188"/>
    <w:rsid w:val="37229CF9"/>
    <w:rsid w:val="372D0B97"/>
    <w:rsid w:val="37CC4316"/>
    <w:rsid w:val="37FFB72E"/>
    <w:rsid w:val="392364FC"/>
    <w:rsid w:val="39572FA9"/>
    <w:rsid w:val="39A616CA"/>
    <w:rsid w:val="39B6DFC3"/>
    <w:rsid w:val="3A6314E0"/>
    <w:rsid w:val="3AF971D4"/>
    <w:rsid w:val="3B0AAA72"/>
    <w:rsid w:val="3BB482D5"/>
    <w:rsid w:val="3BE2ADB2"/>
    <w:rsid w:val="3C2C3762"/>
    <w:rsid w:val="3C927595"/>
    <w:rsid w:val="3CAE07A3"/>
    <w:rsid w:val="3CDA78B1"/>
    <w:rsid w:val="3D6850BE"/>
    <w:rsid w:val="3D80973E"/>
    <w:rsid w:val="3D969021"/>
    <w:rsid w:val="3E1E5955"/>
    <w:rsid w:val="3E89EB7B"/>
    <w:rsid w:val="3EA0560D"/>
    <w:rsid w:val="3EA151DC"/>
    <w:rsid w:val="3EBAFCE6"/>
    <w:rsid w:val="3F222B51"/>
    <w:rsid w:val="3F5ABFFB"/>
    <w:rsid w:val="3FBC21F6"/>
    <w:rsid w:val="40EC8FA5"/>
    <w:rsid w:val="41197681"/>
    <w:rsid w:val="41623026"/>
    <w:rsid w:val="41945023"/>
    <w:rsid w:val="41AA3D29"/>
    <w:rsid w:val="41AE13B6"/>
    <w:rsid w:val="41D2D178"/>
    <w:rsid w:val="425D7374"/>
    <w:rsid w:val="4269385B"/>
    <w:rsid w:val="42A0AA69"/>
    <w:rsid w:val="42B0B671"/>
    <w:rsid w:val="42FF8274"/>
    <w:rsid w:val="4304D323"/>
    <w:rsid w:val="43220D4B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95EC3E8"/>
    <w:rsid w:val="49A18D01"/>
    <w:rsid w:val="49F4ED45"/>
    <w:rsid w:val="4A09ECF7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C370257"/>
    <w:rsid w:val="4C38B3E2"/>
    <w:rsid w:val="4C5D5B80"/>
    <w:rsid w:val="4C671ECB"/>
    <w:rsid w:val="4C6FF156"/>
    <w:rsid w:val="4C7E403A"/>
    <w:rsid w:val="4D05E306"/>
    <w:rsid w:val="4DFE50B6"/>
    <w:rsid w:val="4EB0C9A2"/>
    <w:rsid w:val="4ED0F635"/>
    <w:rsid w:val="4F02C235"/>
    <w:rsid w:val="4F0DA18B"/>
    <w:rsid w:val="4F189A5B"/>
    <w:rsid w:val="4FF66420"/>
    <w:rsid w:val="50B8AF42"/>
    <w:rsid w:val="510F8E06"/>
    <w:rsid w:val="51D7991D"/>
    <w:rsid w:val="51E2E743"/>
    <w:rsid w:val="521D2A18"/>
    <w:rsid w:val="52209669"/>
    <w:rsid w:val="52C8D4C3"/>
    <w:rsid w:val="52DD2976"/>
    <w:rsid w:val="535BA903"/>
    <w:rsid w:val="53AFC6EA"/>
    <w:rsid w:val="5410E6FF"/>
    <w:rsid w:val="542D6C53"/>
    <w:rsid w:val="5464A524"/>
    <w:rsid w:val="54E312ED"/>
    <w:rsid w:val="55694D70"/>
    <w:rsid w:val="55BD3E6A"/>
    <w:rsid w:val="55BFE206"/>
    <w:rsid w:val="5609E07F"/>
    <w:rsid w:val="5673F6FC"/>
    <w:rsid w:val="568C72AB"/>
    <w:rsid w:val="5733992D"/>
    <w:rsid w:val="576CB045"/>
    <w:rsid w:val="577381B4"/>
    <w:rsid w:val="57ADF3B1"/>
    <w:rsid w:val="57AFE0CC"/>
    <w:rsid w:val="589B0E85"/>
    <w:rsid w:val="58CA0188"/>
    <w:rsid w:val="590FA35D"/>
    <w:rsid w:val="59DA98AF"/>
    <w:rsid w:val="5AA87EEC"/>
    <w:rsid w:val="5ABCF059"/>
    <w:rsid w:val="5AE6F0AD"/>
    <w:rsid w:val="5B07010E"/>
    <w:rsid w:val="5B11B1F1"/>
    <w:rsid w:val="5B43B9B6"/>
    <w:rsid w:val="5B7C31CB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FA28421"/>
    <w:rsid w:val="5FFD4893"/>
    <w:rsid w:val="609B785E"/>
    <w:rsid w:val="61EAA2CB"/>
    <w:rsid w:val="6286676E"/>
    <w:rsid w:val="629D4E6B"/>
    <w:rsid w:val="63F6908C"/>
    <w:rsid w:val="63F7815C"/>
    <w:rsid w:val="645316D2"/>
    <w:rsid w:val="64A5E84C"/>
    <w:rsid w:val="64D1945B"/>
    <w:rsid w:val="64E0582D"/>
    <w:rsid w:val="65899436"/>
    <w:rsid w:val="65A31309"/>
    <w:rsid w:val="66A0BBBD"/>
    <w:rsid w:val="66C10CF6"/>
    <w:rsid w:val="670D7CAB"/>
    <w:rsid w:val="672B4985"/>
    <w:rsid w:val="6748278B"/>
    <w:rsid w:val="677B881E"/>
    <w:rsid w:val="67EBDCFF"/>
    <w:rsid w:val="682E4B63"/>
    <w:rsid w:val="68521848"/>
    <w:rsid w:val="68B979F4"/>
    <w:rsid w:val="68CAE02C"/>
    <w:rsid w:val="68F6CE3A"/>
    <w:rsid w:val="6957B695"/>
    <w:rsid w:val="6993E062"/>
    <w:rsid w:val="6A16B8D2"/>
    <w:rsid w:val="6A46D201"/>
    <w:rsid w:val="6A484419"/>
    <w:rsid w:val="6BB7B7B0"/>
    <w:rsid w:val="6BDFEBF1"/>
    <w:rsid w:val="6D02BF79"/>
    <w:rsid w:val="6D503291"/>
    <w:rsid w:val="6DB77AC6"/>
    <w:rsid w:val="6E38B3D0"/>
    <w:rsid w:val="6E418E6E"/>
    <w:rsid w:val="6E6C0017"/>
    <w:rsid w:val="6EA00ABF"/>
    <w:rsid w:val="6F1AEBA9"/>
    <w:rsid w:val="6F4A46B2"/>
    <w:rsid w:val="6FE3A690"/>
    <w:rsid w:val="700E16DE"/>
    <w:rsid w:val="7042F28B"/>
    <w:rsid w:val="70822496"/>
    <w:rsid w:val="70EF8F1E"/>
    <w:rsid w:val="7183ED67"/>
    <w:rsid w:val="71B0F16B"/>
    <w:rsid w:val="71B79F49"/>
    <w:rsid w:val="71C2B154"/>
    <w:rsid w:val="7285B713"/>
    <w:rsid w:val="731AE436"/>
    <w:rsid w:val="7342D15E"/>
    <w:rsid w:val="73A74403"/>
    <w:rsid w:val="73A86162"/>
    <w:rsid w:val="73A8D6C7"/>
    <w:rsid w:val="747429E7"/>
    <w:rsid w:val="74B5C1EF"/>
    <w:rsid w:val="74D52CA8"/>
    <w:rsid w:val="75525EF1"/>
    <w:rsid w:val="75CAD749"/>
    <w:rsid w:val="75ED1A96"/>
    <w:rsid w:val="760ED219"/>
    <w:rsid w:val="769DE048"/>
    <w:rsid w:val="76DFA593"/>
    <w:rsid w:val="76EC0D7B"/>
    <w:rsid w:val="7717250B"/>
    <w:rsid w:val="77ED9959"/>
    <w:rsid w:val="7805E1FC"/>
    <w:rsid w:val="7877C054"/>
    <w:rsid w:val="789B21D8"/>
    <w:rsid w:val="78BC49DC"/>
    <w:rsid w:val="79192A0C"/>
    <w:rsid w:val="792290D4"/>
    <w:rsid w:val="79238362"/>
    <w:rsid w:val="793C007F"/>
    <w:rsid w:val="79500CB0"/>
    <w:rsid w:val="7971CF01"/>
    <w:rsid w:val="79CA61B7"/>
    <w:rsid w:val="7ACF1C16"/>
    <w:rsid w:val="7B13AF29"/>
    <w:rsid w:val="7B575E50"/>
    <w:rsid w:val="7B8E65F3"/>
    <w:rsid w:val="7C5B2424"/>
    <w:rsid w:val="7C91CB3B"/>
    <w:rsid w:val="7C994024"/>
    <w:rsid w:val="7CB6AB09"/>
    <w:rsid w:val="7DBAB042"/>
    <w:rsid w:val="7E39ECBB"/>
    <w:rsid w:val="7E8BF3FE"/>
    <w:rsid w:val="7E8EFF12"/>
    <w:rsid w:val="7E988AE1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FAE70CAF-6471-4F3D-888E-568662CB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AC53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C530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9" ma:contentTypeDescription="Create a new document." ma:contentTypeScope="" ma:versionID="1e8bf34a14b429b7d20e25702dfcca2e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7ed9a88495a37252e4ed90f9a62b3e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725C0572-2E63-45C9-9ADA-24A3FA22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2224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99</cp:revision>
  <cp:lastPrinted>2022-09-07T06:52:00Z</cp:lastPrinted>
  <dcterms:created xsi:type="dcterms:W3CDTF">2024-05-14T08:53:00Z</dcterms:created>
  <dcterms:modified xsi:type="dcterms:W3CDTF">2024-05-20T10:13:00Z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