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E3B8" w14:textId="535DCEDA" w:rsidR="0087224E" w:rsidRPr="00CD383C" w:rsidRDefault="0087224E" w:rsidP="0087224E">
      <w:pPr>
        <w:pStyle w:val="BodyText"/>
        <w:spacing w:before="240"/>
        <w:rPr>
          <w:b/>
          <w:sz w:val="24"/>
          <w:szCs w:val="24"/>
        </w:rPr>
      </w:pPr>
      <w:r w:rsidRPr="00CD383C">
        <w:rPr>
          <w:b/>
          <w:sz w:val="24"/>
          <w:szCs w:val="24"/>
        </w:rPr>
        <w:t xml:space="preserve">Bilag </w:t>
      </w:r>
      <w:r w:rsidR="00A8390E" w:rsidRPr="00CD383C">
        <w:rPr>
          <w:b/>
          <w:sz w:val="24"/>
          <w:szCs w:val="24"/>
        </w:rPr>
        <w:t>til Selskabsmeddelelse nummer</w:t>
      </w:r>
      <w:r w:rsidR="009214E3" w:rsidRPr="00CD383C">
        <w:rPr>
          <w:b/>
          <w:sz w:val="24"/>
          <w:szCs w:val="24"/>
        </w:rPr>
        <w:t xml:space="preserve"> </w:t>
      </w:r>
      <w:r w:rsidR="00334F6C">
        <w:rPr>
          <w:b/>
          <w:sz w:val="24"/>
          <w:szCs w:val="24"/>
        </w:rPr>
        <w:t>102</w:t>
      </w:r>
      <w:r w:rsidR="00010B9D" w:rsidRPr="00CD383C">
        <w:rPr>
          <w:b/>
          <w:sz w:val="24"/>
          <w:szCs w:val="24"/>
        </w:rPr>
        <w:t>/</w:t>
      </w:r>
      <w:r w:rsidR="00A8390E" w:rsidRPr="00CD383C">
        <w:rPr>
          <w:b/>
          <w:sz w:val="24"/>
          <w:szCs w:val="24"/>
        </w:rPr>
        <w:t>20</w:t>
      </w:r>
      <w:bookmarkStart w:id="0" w:name="Nummer"/>
      <w:bookmarkStart w:id="1" w:name="Årstal"/>
      <w:bookmarkEnd w:id="0"/>
      <w:bookmarkEnd w:id="1"/>
      <w:r w:rsidR="00037C80" w:rsidRPr="00CD383C">
        <w:rPr>
          <w:b/>
          <w:sz w:val="24"/>
          <w:szCs w:val="24"/>
        </w:rPr>
        <w:t>2</w:t>
      </w:r>
      <w:r w:rsidR="007A08C1">
        <w:rPr>
          <w:b/>
          <w:sz w:val="24"/>
          <w:szCs w:val="24"/>
        </w:rPr>
        <w:t>5</w:t>
      </w:r>
    </w:p>
    <w:p w14:paraId="311BE927" w14:textId="77777777" w:rsidR="00E4279D" w:rsidRPr="00456924" w:rsidRDefault="00E4279D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p w14:paraId="16CC58CF" w14:textId="77777777" w:rsidR="005F208C" w:rsidRPr="00456924" w:rsidRDefault="005F208C" w:rsidP="00BF1816">
      <w:pPr>
        <w:pStyle w:val="Heading2"/>
        <w:rPr>
          <w:b w:val="0"/>
        </w:rPr>
      </w:pPr>
      <w:r w:rsidRPr="000568AD">
        <w:rPr>
          <w:rFonts w:ascii="Garamond" w:hAnsi="Garamond"/>
          <w:i w:val="0"/>
        </w:rPr>
        <w:t>Obligationer med kvartårlig rentefastsættelse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E666A9" w:rsidRPr="00456924" w14:paraId="5F0595F4" w14:textId="77777777" w:rsidTr="00DD0EA2">
        <w:tc>
          <w:tcPr>
            <w:tcW w:w="1951" w:type="dxa"/>
          </w:tcPr>
          <w:p w14:paraId="3877B64C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39944D1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09F20382" w14:textId="77777777" w:rsidR="0096380C" w:rsidRPr="002D2A3D" w:rsidRDefault="0096380C" w:rsidP="002D2A3D">
            <w:pPr>
              <w:rPr>
                <w:b/>
              </w:rPr>
            </w:pPr>
            <w:r w:rsidRPr="002D2A3D">
              <w:rPr>
                <w:b/>
              </w:rPr>
              <w:t>Navn</w:t>
            </w:r>
          </w:p>
        </w:tc>
        <w:tc>
          <w:tcPr>
            <w:tcW w:w="2126" w:type="dxa"/>
          </w:tcPr>
          <w:p w14:paraId="77603F9C" w14:textId="5FA5F5CE" w:rsidR="0096380C" w:rsidRPr="002D2A3D" w:rsidRDefault="0096380C" w:rsidP="00395041">
            <w:pPr>
              <w:rPr>
                <w:b/>
              </w:rPr>
            </w:pPr>
            <w:r w:rsidRPr="002D2A3D"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</w:t>
            </w:r>
            <w:r w:rsidR="006F0B50">
              <w:rPr>
                <w:b/>
              </w:rPr>
              <w:t>til og med</w:t>
            </w:r>
            <w:r w:rsidR="00395041">
              <w:rPr>
                <w:b/>
              </w:rPr>
              <w:t xml:space="preserve"> </w:t>
            </w:r>
            <w:r w:rsidR="00543406">
              <w:rPr>
                <w:b/>
              </w:rPr>
              <w:t>3</w:t>
            </w:r>
            <w:r w:rsidR="00793284">
              <w:rPr>
                <w:b/>
              </w:rPr>
              <w:t>1</w:t>
            </w:r>
            <w:r w:rsidR="007A08C1">
              <w:rPr>
                <w:b/>
              </w:rPr>
              <w:t xml:space="preserve">. </w:t>
            </w:r>
            <w:r w:rsidR="00793284">
              <w:rPr>
                <w:b/>
              </w:rPr>
              <w:t>december</w:t>
            </w:r>
            <w:r w:rsidR="00543406">
              <w:rPr>
                <w:b/>
              </w:rPr>
              <w:t xml:space="preserve"> </w:t>
            </w:r>
            <w:r w:rsidR="00F55DB3">
              <w:rPr>
                <w:b/>
              </w:rPr>
              <w:t>20</w:t>
            </w:r>
            <w:r w:rsidR="005C0634">
              <w:rPr>
                <w:b/>
              </w:rPr>
              <w:t>2</w:t>
            </w:r>
            <w:r w:rsidR="007A08C1">
              <w:rPr>
                <w:b/>
              </w:rPr>
              <w:t>5</w:t>
            </w:r>
          </w:p>
        </w:tc>
        <w:tc>
          <w:tcPr>
            <w:tcW w:w="2375" w:type="dxa"/>
          </w:tcPr>
          <w:p w14:paraId="42752B26" w14:textId="18461F64" w:rsidR="006F0B50" w:rsidRDefault="0096380C" w:rsidP="00324422">
            <w:pPr>
              <w:ind w:right="-108"/>
              <w:rPr>
                <w:b/>
              </w:rPr>
            </w:pPr>
            <w:r w:rsidRPr="002D2A3D">
              <w:rPr>
                <w:b/>
              </w:rPr>
              <w:t>Ny kuponrente</w:t>
            </w:r>
            <w:r w:rsidR="00395041">
              <w:rPr>
                <w:b/>
              </w:rPr>
              <w:t xml:space="preserve"> (p.a.)</w:t>
            </w:r>
            <w:r w:rsidRPr="002D2A3D">
              <w:rPr>
                <w:b/>
              </w:rPr>
              <w:t xml:space="preserve"> fra </w:t>
            </w:r>
          </w:p>
          <w:p w14:paraId="240524CD" w14:textId="321B3CB5" w:rsidR="00324422" w:rsidRDefault="0096380C" w:rsidP="00324422">
            <w:pPr>
              <w:ind w:right="-108"/>
              <w:rPr>
                <w:b/>
              </w:rPr>
            </w:pPr>
            <w:r w:rsidRPr="002D2A3D">
              <w:rPr>
                <w:b/>
              </w:rPr>
              <w:t>1.</w:t>
            </w:r>
            <w:r w:rsidR="00B40245">
              <w:rPr>
                <w:b/>
              </w:rPr>
              <w:t xml:space="preserve"> </w:t>
            </w:r>
            <w:r w:rsidR="005809D8">
              <w:rPr>
                <w:b/>
              </w:rPr>
              <w:t>j</w:t>
            </w:r>
            <w:r w:rsidR="00793284">
              <w:rPr>
                <w:b/>
              </w:rPr>
              <w:t>anuar</w:t>
            </w:r>
            <w:r w:rsidR="00F55DB3">
              <w:rPr>
                <w:b/>
              </w:rPr>
              <w:t xml:space="preserve"> 20</w:t>
            </w:r>
            <w:r w:rsidR="00E84D7E">
              <w:rPr>
                <w:b/>
              </w:rPr>
              <w:t>2</w:t>
            </w:r>
            <w:r w:rsidR="00793284">
              <w:rPr>
                <w:b/>
              </w:rPr>
              <w:t>6</w:t>
            </w:r>
            <w:r w:rsidR="000D00F6">
              <w:rPr>
                <w:b/>
              </w:rPr>
              <w:t xml:space="preserve"> til</w:t>
            </w:r>
            <w:r w:rsidRPr="002D2A3D">
              <w:rPr>
                <w:b/>
              </w:rPr>
              <w:t xml:space="preserve">  </w:t>
            </w:r>
          </w:p>
          <w:p w14:paraId="746197B3" w14:textId="51417F2C" w:rsidR="0096380C" w:rsidRPr="002D2A3D" w:rsidRDefault="0096380C" w:rsidP="00127CE1">
            <w:pPr>
              <w:ind w:right="-108"/>
              <w:rPr>
                <w:b/>
              </w:rPr>
            </w:pPr>
            <w:r w:rsidRPr="002D2A3D">
              <w:rPr>
                <w:b/>
              </w:rPr>
              <w:t>3</w:t>
            </w:r>
            <w:r w:rsidR="007A08C1">
              <w:rPr>
                <w:b/>
              </w:rPr>
              <w:t>0</w:t>
            </w:r>
            <w:r w:rsidRPr="002D2A3D">
              <w:rPr>
                <w:b/>
              </w:rPr>
              <w:t>.</w:t>
            </w:r>
            <w:r w:rsidR="00793284">
              <w:rPr>
                <w:b/>
              </w:rPr>
              <w:t xml:space="preserve"> juni</w:t>
            </w:r>
            <w:r w:rsidR="007A08C1">
              <w:rPr>
                <w:b/>
              </w:rPr>
              <w:t xml:space="preserve"> </w:t>
            </w:r>
            <w:r w:rsidR="00E84D7E">
              <w:rPr>
                <w:b/>
              </w:rPr>
              <w:t>202</w:t>
            </w:r>
            <w:r w:rsidR="00793284">
              <w:rPr>
                <w:b/>
              </w:rPr>
              <w:t>6</w:t>
            </w:r>
          </w:p>
        </w:tc>
      </w:tr>
      <w:tr w:rsidR="00793284" w:rsidRPr="00456924" w14:paraId="2253AD47" w14:textId="77777777" w:rsidTr="00BA1590">
        <w:tc>
          <w:tcPr>
            <w:tcW w:w="1951" w:type="dxa"/>
          </w:tcPr>
          <w:p w14:paraId="74568914" w14:textId="77777777" w:rsidR="00793284" w:rsidRPr="00456924" w:rsidRDefault="00793284" w:rsidP="00793284">
            <w:r w:rsidRPr="00456924">
              <w:t xml:space="preserve">RD Euribor3® </w:t>
            </w:r>
          </w:p>
        </w:tc>
        <w:tc>
          <w:tcPr>
            <w:tcW w:w="1701" w:type="dxa"/>
          </w:tcPr>
          <w:p w14:paraId="36D5C37F" w14:textId="77777777" w:rsidR="00793284" w:rsidRPr="004F70FE" w:rsidRDefault="00793284" w:rsidP="00793284">
            <w:pPr>
              <w:rPr>
                <w:rFonts w:ascii="Times New Roman" w:hAnsi="Times New Roman"/>
                <w:lang w:eastAsia="en-GB"/>
              </w:rPr>
            </w:pPr>
            <w:r>
              <w:t>DK0004626678</w:t>
            </w:r>
          </w:p>
        </w:tc>
        <w:tc>
          <w:tcPr>
            <w:tcW w:w="1701" w:type="dxa"/>
            <w:vAlign w:val="bottom"/>
          </w:tcPr>
          <w:p w14:paraId="41B9A319" w14:textId="77777777" w:rsidR="00793284" w:rsidRDefault="00793284" w:rsidP="00793284">
            <w:r>
              <w:t>12G 2026 OA</w:t>
            </w:r>
          </w:p>
        </w:tc>
        <w:tc>
          <w:tcPr>
            <w:tcW w:w="2126" w:type="dxa"/>
            <w:vAlign w:val="center"/>
          </w:tcPr>
          <w:p w14:paraId="09B2C642" w14:textId="50B328A3" w:rsidR="00793284" w:rsidRPr="00456924" w:rsidRDefault="00793284" w:rsidP="00793284">
            <w:pPr>
              <w:ind w:right="140"/>
              <w:jc w:val="right"/>
            </w:pPr>
            <w:r w:rsidRPr="001E35FE">
              <w:t>2,</w:t>
            </w:r>
            <w:r>
              <w:t>3</w:t>
            </w:r>
            <w:r w:rsidR="003729D9">
              <w:t>3</w:t>
            </w:r>
            <w:r w:rsidRPr="00115F11">
              <w:t>%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2A6C9317" w14:textId="2E607C0B" w:rsidR="00793284" w:rsidRPr="00BA1590" w:rsidRDefault="00793284" w:rsidP="00793284">
            <w:pPr>
              <w:ind w:right="140"/>
              <w:jc w:val="right"/>
            </w:pPr>
            <w:r w:rsidRPr="00BA1590">
              <w:t>2,3</w:t>
            </w:r>
            <w:r w:rsidR="00520B42" w:rsidRPr="00BA1590">
              <w:t>7</w:t>
            </w:r>
            <w:r w:rsidRPr="00BA1590">
              <w:t>%</w:t>
            </w:r>
          </w:p>
        </w:tc>
      </w:tr>
      <w:tr w:rsidR="008029FF" w:rsidRPr="00456924" w14:paraId="03C93C27" w14:textId="77777777" w:rsidTr="00BA1590">
        <w:tc>
          <w:tcPr>
            <w:tcW w:w="1951" w:type="dxa"/>
          </w:tcPr>
          <w:p w14:paraId="7F2B410D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396B7BC5" w14:textId="5A330BCC" w:rsidR="008029FF" w:rsidRPr="003D7265" w:rsidRDefault="008029FF" w:rsidP="008029FF">
            <w:r w:rsidRPr="00510410">
              <w:t>DK0004624111</w:t>
            </w:r>
          </w:p>
        </w:tc>
        <w:tc>
          <w:tcPr>
            <w:tcW w:w="1701" w:type="dxa"/>
          </w:tcPr>
          <w:p w14:paraId="6B780BB5" w14:textId="25EB7155" w:rsidR="008029FF" w:rsidRDefault="008029FF" w:rsidP="008029FF">
            <w:r w:rsidRPr="00510410">
              <w:t>15G 2026 3F</w:t>
            </w:r>
          </w:p>
        </w:tc>
        <w:tc>
          <w:tcPr>
            <w:tcW w:w="2126" w:type="dxa"/>
            <w:vAlign w:val="bottom"/>
          </w:tcPr>
          <w:p w14:paraId="7766021B" w14:textId="6E655BCB" w:rsidR="008029FF" w:rsidRDefault="008029FF" w:rsidP="008029FF">
            <w:pPr>
              <w:ind w:right="140"/>
              <w:jc w:val="right"/>
            </w:pPr>
            <w:r>
              <w:t>2,78%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BC09E" w14:textId="798C8843" w:rsidR="008029FF" w:rsidRPr="00BA1590" w:rsidRDefault="008029FF" w:rsidP="008029FF">
            <w:pPr>
              <w:ind w:right="140"/>
              <w:jc w:val="right"/>
            </w:pPr>
            <w:r>
              <w:t>2,57%</w:t>
            </w:r>
          </w:p>
        </w:tc>
      </w:tr>
      <w:tr w:rsidR="008029FF" w:rsidRPr="00456924" w14:paraId="0B0E7659" w14:textId="77777777" w:rsidTr="00BA1590">
        <w:tc>
          <w:tcPr>
            <w:tcW w:w="1951" w:type="dxa"/>
          </w:tcPr>
          <w:p w14:paraId="5A1553F9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7F434CF2" w14:textId="6E383DB7" w:rsidR="008029FF" w:rsidRPr="003D7265" w:rsidRDefault="008029FF" w:rsidP="008029FF">
            <w:r w:rsidRPr="00510410">
              <w:t>DK0004627486</w:t>
            </w:r>
          </w:p>
        </w:tc>
        <w:tc>
          <w:tcPr>
            <w:tcW w:w="1701" w:type="dxa"/>
          </w:tcPr>
          <w:p w14:paraId="53EBE9C8" w14:textId="07C21259" w:rsidR="008029FF" w:rsidRDefault="008029FF" w:rsidP="008029FF">
            <w:r w:rsidRPr="00510410">
              <w:t>15G 2027 3F</w:t>
            </w:r>
          </w:p>
        </w:tc>
        <w:tc>
          <w:tcPr>
            <w:tcW w:w="2126" w:type="dxa"/>
            <w:vAlign w:val="bottom"/>
          </w:tcPr>
          <w:p w14:paraId="1C747FE4" w14:textId="2EDF7C4E" w:rsidR="008029FF" w:rsidRDefault="008029FF" w:rsidP="008029FF">
            <w:pPr>
              <w:ind w:right="140"/>
              <w:jc w:val="right"/>
            </w:pPr>
            <w:r>
              <w:t>2,79%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B0653" w14:textId="1F546D4D" w:rsidR="008029FF" w:rsidRPr="00BA1590" w:rsidRDefault="008029FF" w:rsidP="008029FF">
            <w:pPr>
              <w:ind w:right="140"/>
              <w:jc w:val="right"/>
            </w:pPr>
            <w:r>
              <w:t>2,58%</w:t>
            </w:r>
          </w:p>
        </w:tc>
      </w:tr>
      <w:tr w:rsidR="008029FF" w:rsidRPr="00456924" w14:paraId="2CE89CA7" w14:textId="77777777" w:rsidTr="00BA1590">
        <w:tc>
          <w:tcPr>
            <w:tcW w:w="1951" w:type="dxa"/>
          </w:tcPr>
          <w:p w14:paraId="44DEDFCA" w14:textId="77777777" w:rsidR="008029FF" w:rsidRPr="003D7265" w:rsidRDefault="008029FF" w:rsidP="008029FF">
            <w:r w:rsidRPr="00510410">
              <w:t>RD Stibor3®</w:t>
            </w:r>
          </w:p>
        </w:tc>
        <w:tc>
          <w:tcPr>
            <w:tcW w:w="1701" w:type="dxa"/>
          </w:tcPr>
          <w:p w14:paraId="353C2FB6" w14:textId="782FEB86" w:rsidR="008029FF" w:rsidRDefault="008029FF" w:rsidP="008029FF">
            <w:pPr>
              <w:rPr>
                <w:rFonts w:ascii="Times New Roman" w:hAnsi="Times New Roman"/>
                <w:lang w:val="en-GB" w:eastAsia="en-GB"/>
              </w:rPr>
            </w:pPr>
            <w:r w:rsidRPr="00510410">
              <w:t>DK00046</w:t>
            </w:r>
            <w:r>
              <w:t>32213</w:t>
            </w:r>
          </w:p>
        </w:tc>
        <w:tc>
          <w:tcPr>
            <w:tcW w:w="1701" w:type="dxa"/>
          </w:tcPr>
          <w:p w14:paraId="60FF1F19" w14:textId="71A87E16" w:rsidR="008029FF" w:rsidRDefault="008029FF" w:rsidP="008029FF">
            <w:r w:rsidRPr="00510410">
              <w:t>15G 202</w:t>
            </w:r>
            <w:r>
              <w:t>9</w:t>
            </w:r>
            <w:r w:rsidRPr="00510410">
              <w:t xml:space="preserve"> 3F</w:t>
            </w:r>
          </w:p>
        </w:tc>
        <w:tc>
          <w:tcPr>
            <w:tcW w:w="2126" w:type="dxa"/>
            <w:vAlign w:val="bottom"/>
          </w:tcPr>
          <w:p w14:paraId="3658F4F3" w14:textId="4ABEFC8B" w:rsidR="008029FF" w:rsidRDefault="008029FF" w:rsidP="008029FF">
            <w:pPr>
              <w:ind w:right="140"/>
              <w:jc w:val="right"/>
            </w:pPr>
            <w:r>
              <w:t>2,57%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D337" w14:textId="04F1D94D" w:rsidR="008029FF" w:rsidRPr="00BA1590" w:rsidRDefault="008029FF" w:rsidP="008029FF">
            <w:pPr>
              <w:ind w:right="140"/>
              <w:jc w:val="right"/>
            </w:pPr>
            <w:r>
              <w:t>2,36%</w:t>
            </w:r>
          </w:p>
        </w:tc>
      </w:tr>
      <w:tr w:rsidR="008029FF" w:rsidRPr="00456924" w14:paraId="594EBE6A" w14:textId="77777777" w:rsidTr="00BA1590">
        <w:tc>
          <w:tcPr>
            <w:tcW w:w="1951" w:type="dxa"/>
          </w:tcPr>
          <w:p w14:paraId="72CE8AEE" w14:textId="77777777" w:rsidR="008029FF" w:rsidRPr="003D7265" w:rsidRDefault="008029FF" w:rsidP="008029FF">
            <w:r w:rsidRPr="007D4BE8">
              <w:t>RD Stibor3® Green</w:t>
            </w:r>
          </w:p>
        </w:tc>
        <w:tc>
          <w:tcPr>
            <w:tcW w:w="1701" w:type="dxa"/>
          </w:tcPr>
          <w:p w14:paraId="78B4CB9C" w14:textId="4CE16FA7" w:rsidR="008029FF" w:rsidRPr="003D7265" w:rsidRDefault="008029FF" w:rsidP="008029FF">
            <w:r w:rsidRPr="004F3469">
              <w:t>DK0004630001</w:t>
            </w:r>
          </w:p>
        </w:tc>
        <w:tc>
          <w:tcPr>
            <w:tcW w:w="1701" w:type="dxa"/>
          </w:tcPr>
          <w:p w14:paraId="4AF42951" w14:textId="34ED6A33" w:rsidR="008029FF" w:rsidRDefault="008029FF" w:rsidP="008029FF">
            <w:r w:rsidRPr="007D4BE8">
              <w:t>15E 202</w:t>
            </w:r>
            <w:r>
              <w:t>8</w:t>
            </w:r>
            <w:r w:rsidRPr="007D4BE8">
              <w:t xml:space="preserve"> 3F</w:t>
            </w:r>
          </w:p>
        </w:tc>
        <w:tc>
          <w:tcPr>
            <w:tcW w:w="2126" w:type="dxa"/>
            <w:vAlign w:val="bottom"/>
          </w:tcPr>
          <w:p w14:paraId="13E1D5D4" w14:textId="19FAB48E" w:rsidR="008029FF" w:rsidRDefault="008029FF" w:rsidP="008029FF">
            <w:pPr>
              <w:ind w:right="140"/>
              <w:jc w:val="right"/>
            </w:pPr>
            <w:r>
              <w:t>2,56%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4F1D8" w14:textId="4D2A0689" w:rsidR="008029FF" w:rsidRPr="00BA1590" w:rsidRDefault="008029FF" w:rsidP="008029FF">
            <w:pPr>
              <w:ind w:right="140"/>
              <w:jc w:val="right"/>
            </w:pPr>
            <w:r>
              <w:t>2,35%</w:t>
            </w:r>
          </w:p>
        </w:tc>
      </w:tr>
      <w:tr w:rsidR="00BA1590" w:rsidRPr="00E16899" w14:paraId="1F6A6EC1" w14:textId="77777777" w:rsidTr="00BA1590">
        <w:tc>
          <w:tcPr>
            <w:tcW w:w="1951" w:type="dxa"/>
          </w:tcPr>
          <w:p w14:paraId="3CEBC545" w14:textId="76FB3C3B" w:rsidR="00BA1590" w:rsidRPr="003D7265" w:rsidRDefault="00BA1590" w:rsidP="00BA1590">
            <w:r w:rsidRPr="0057047B">
              <w:t>RD Nibor3®</w:t>
            </w:r>
          </w:p>
        </w:tc>
        <w:tc>
          <w:tcPr>
            <w:tcW w:w="1701" w:type="dxa"/>
          </w:tcPr>
          <w:p w14:paraId="3BFBBCF6" w14:textId="16EF2B5D" w:rsidR="00BA1590" w:rsidRPr="003D7265" w:rsidRDefault="00BA1590" w:rsidP="00BA1590">
            <w:r w:rsidRPr="004F3469">
              <w:t>NO0013003822</w:t>
            </w:r>
          </w:p>
        </w:tc>
        <w:tc>
          <w:tcPr>
            <w:tcW w:w="1701" w:type="dxa"/>
          </w:tcPr>
          <w:p w14:paraId="438CFB7D" w14:textId="15240BFC" w:rsidR="00BA1590" w:rsidRDefault="00BA1590" w:rsidP="00BA1590">
            <w:r w:rsidRPr="0057047B">
              <w:t>16G 2026 3F</w:t>
            </w:r>
          </w:p>
        </w:tc>
        <w:tc>
          <w:tcPr>
            <w:tcW w:w="2126" w:type="dxa"/>
          </w:tcPr>
          <w:p w14:paraId="1298C740" w14:textId="0C760608" w:rsidR="00BA1590" w:rsidRPr="00395041" w:rsidRDefault="00BA1590" w:rsidP="00BA1590">
            <w:pPr>
              <w:ind w:right="140"/>
              <w:jc w:val="right"/>
            </w:pPr>
            <w:r>
              <w:t>4,77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97C1" w14:textId="52AD04D5" w:rsidR="00BA1590" w:rsidRPr="00BA1590" w:rsidRDefault="00BA1590" w:rsidP="00BA1590">
            <w:pPr>
              <w:ind w:right="140"/>
              <w:jc w:val="right"/>
            </w:pPr>
            <w:r>
              <w:t>4,70%</w:t>
            </w:r>
          </w:p>
        </w:tc>
      </w:tr>
      <w:tr w:rsidR="00BA1590" w:rsidRPr="00E16899" w14:paraId="2B04EC5F" w14:textId="77777777" w:rsidTr="00BA1590">
        <w:tc>
          <w:tcPr>
            <w:tcW w:w="1951" w:type="dxa"/>
          </w:tcPr>
          <w:p w14:paraId="512798F6" w14:textId="6BF51578" w:rsidR="00BA1590" w:rsidRPr="00E16899" w:rsidRDefault="00BA1590" w:rsidP="00BA1590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723EDB4" w14:textId="670014D1" w:rsidR="00BA1590" w:rsidRPr="00E16899" w:rsidRDefault="00BA1590" w:rsidP="00BA1590">
            <w:pPr>
              <w:rPr>
                <w:lang w:val="en-GB"/>
              </w:rPr>
            </w:pPr>
            <w:r w:rsidRPr="004F3469">
              <w:t>NO0013316570</w:t>
            </w:r>
          </w:p>
        </w:tc>
        <w:tc>
          <w:tcPr>
            <w:tcW w:w="1701" w:type="dxa"/>
          </w:tcPr>
          <w:p w14:paraId="38631883" w14:textId="6334BAD2" w:rsidR="00BA1590" w:rsidRPr="00E16899" w:rsidRDefault="00BA1590" w:rsidP="00BA1590">
            <w:pPr>
              <w:rPr>
                <w:lang w:val="en-GB"/>
              </w:rPr>
            </w:pPr>
            <w:r w:rsidRPr="0057047B">
              <w:t>16G 202</w:t>
            </w:r>
            <w:r>
              <w:t>7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4CB038D3" w14:textId="7D1446A3" w:rsidR="00BA1590" w:rsidRPr="00395041" w:rsidRDefault="00BA1590" w:rsidP="00BA1590">
            <w:pPr>
              <w:ind w:right="140"/>
              <w:jc w:val="right"/>
            </w:pPr>
            <w:r w:rsidRPr="00B72832">
              <w:t>4,</w:t>
            </w:r>
            <w:r>
              <w:t>64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CB53" w14:textId="529F3000" w:rsidR="00BA1590" w:rsidRPr="00BA1590" w:rsidRDefault="00BA1590" w:rsidP="00BA1590">
            <w:pPr>
              <w:ind w:right="140"/>
              <w:jc w:val="right"/>
            </w:pPr>
            <w:r>
              <w:t>4,57%</w:t>
            </w:r>
          </w:p>
        </w:tc>
      </w:tr>
      <w:tr w:rsidR="00BA1590" w:rsidRPr="00E16899" w14:paraId="53315F25" w14:textId="77777777" w:rsidTr="00BA1590">
        <w:tc>
          <w:tcPr>
            <w:tcW w:w="1951" w:type="dxa"/>
          </w:tcPr>
          <w:p w14:paraId="76ECBB58" w14:textId="48C6CC0B" w:rsidR="00BA1590" w:rsidRPr="00E16899" w:rsidRDefault="00BA1590" w:rsidP="00BA1590">
            <w:pPr>
              <w:rPr>
                <w:lang w:val="en-GB"/>
              </w:rPr>
            </w:pPr>
            <w:r w:rsidRPr="0057047B">
              <w:t>RD Nibor3®</w:t>
            </w:r>
          </w:p>
        </w:tc>
        <w:tc>
          <w:tcPr>
            <w:tcW w:w="1701" w:type="dxa"/>
          </w:tcPr>
          <w:p w14:paraId="72DC2011" w14:textId="1A3A58B7" w:rsidR="00BA1590" w:rsidRPr="004F3469" w:rsidRDefault="00BA1590" w:rsidP="00BA1590">
            <w:pPr>
              <w:rPr>
                <w:rFonts w:ascii="Times New Roman" w:hAnsi="Times New Roman"/>
                <w:color w:val="000000"/>
                <w:lang w:val="en-GB" w:eastAsia="en-GB"/>
              </w:rPr>
            </w:pPr>
            <w:r w:rsidRPr="004F3469">
              <w:t>NO0013</w:t>
            </w:r>
            <w:r>
              <w:t>637249</w:t>
            </w:r>
          </w:p>
        </w:tc>
        <w:tc>
          <w:tcPr>
            <w:tcW w:w="1701" w:type="dxa"/>
          </w:tcPr>
          <w:p w14:paraId="01C72B2F" w14:textId="42B54631" w:rsidR="00BA1590" w:rsidRPr="00E16899" w:rsidRDefault="00BA1590" w:rsidP="00BA1590">
            <w:pPr>
              <w:rPr>
                <w:lang w:val="en-GB"/>
              </w:rPr>
            </w:pPr>
            <w:r w:rsidRPr="0057047B">
              <w:t>16G 202</w:t>
            </w:r>
            <w:r>
              <w:t>8</w:t>
            </w:r>
            <w:r w:rsidRPr="0057047B">
              <w:t xml:space="preserve"> 3F</w:t>
            </w:r>
          </w:p>
        </w:tc>
        <w:tc>
          <w:tcPr>
            <w:tcW w:w="2126" w:type="dxa"/>
          </w:tcPr>
          <w:p w14:paraId="50D0590E" w14:textId="00C77B31" w:rsidR="00BA1590" w:rsidRPr="00395041" w:rsidRDefault="00BA1590" w:rsidP="00BA1590">
            <w:pPr>
              <w:ind w:right="140"/>
              <w:jc w:val="right"/>
            </w:pPr>
            <w:r w:rsidRPr="00B72832">
              <w:t>4,</w:t>
            </w:r>
            <w:r>
              <w:t>61</w:t>
            </w:r>
            <w:r w:rsidRPr="00B72832">
              <w:t>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543A8" w14:textId="40015AEC" w:rsidR="00BA1590" w:rsidRPr="00BA1590" w:rsidRDefault="00BA1590" w:rsidP="00BA1590">
            <w:pPr>
              <w:ind w:right="140"/>
              <w:jc w:val="right"/>
            </w:pPr>
            <w:r>
              <w:t>4,54%</w:t>
            </w:r>
          </w:p>
        </w:tc>
      </w:tr>
    </w:tbl>
    <w:p w14:paraId="281BE37D" w14:textId="77777777" w:rsidR="00326BDB" w:rsidRPr="00E16899" w:rsidRDefault="00326BDB" w:rsidP="00BF1816">
      <w:pPr>
        <w:pStyle w:val="Heading2"/>
        <w:rPr>
          <w:rFonts w:ascii="Garamond" w:hAnsi="Garamond"/>
          <w:i w:val="0"/>
          <w:lang w:val="en-GB"/>
        </w:rPr>
      </w:pPr>
    </w:p>
    <w:p w14:paraId="50F2EC1B" w14:textId="77777777" w:rsidR="005F208C" w:rsidRPr="00456924" w:rsidRDefault="005F208C" w:rsidP="00BF1816">
      <w:pPr>
        <w:pStyle w:val="Heading2"/>
        <w:rPr>
          <w:b w:val="0"/>
        </w:rPr>
      </w:pPr>
      <w:r w:rsidRPr="00E16899">
        <w:rPr>
          <w:rFonts w:ascii="Garamond" w:hAnsi="Garamond"/>
          <w:i w:val="0"/>
          <w:lang w:val="en-GB"/>
        </w:rPr>
        <w:t>Obligati</w:t>
      </w:r>
      <w:r w:rsidRPr="000568AD">
        <w:rPr>
          <w:rFonts w:ascii="Garamond" w:hAnsi="Garamond"/>
          <w:i w:val="0"/>
        </w:rPr>
        <w:t>oner med halvårlig rentefastsættelse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  <w:gridCol w:w="2375"/>
      </w:tblGrid>
      <w:tr w:rsidR="005809D8" w:rsidRPr="00456924" w14:paraId="43AFF7F4" w14:textId="77777777" w:rsidTr="001E6E03">
        <w:tc>
          <w:tcPr>
            <w:tcW w:w="1951" w:type="dxa"/>
          </w:tcPr>
          <w:p w14:paraId="610739CC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Produkt</w:t>
            </w:r>
          </w:p>
        </w:tc>
        <w:tc>
          <w:tcPr>
            <w:tcW w:w="1701" w:type="dxa"/>
          </w:tcPr>
          <w:p w14:paraId="6D4139E6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ISINkode</w:t>
            </w:r>
          </w:p>
        </w:tc>
        <w:tc>
          <w:tcPr>
            <w:tcW w:w="1701" w:type="dxa"/>
          </w:tcPr>
          <w:p w14:paraId="7A5710E1" w14:textId="77777777" w:rsidR="005809D8" w:rsidRPr="00363A27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Navn</w:t>
            </w:r>
          </w:p>
        </w:tc>
        <w:tc>
          <w:tcPr>
            <w:tcW w:w="2126" w:type="dxa"/>
          </w:tcPr>
          <w:p w14:paraId="30C0EBD0" w14:textId="2BA0F5C8" w:rsidR="005809D8" w:rsidRPr="00363A27" w:rsidRDefault="005809D8" w:rsidP="00395041">
            <w:pPr>
              <w:rPr>
                <w:b/>
              </w:rPr>
            </w:pPr>
            <w:r>
              <w:rPr>
                <w:b/>
              </w:rPr>
              <w:t>Nuværende kuponrente</w:t>
            </w:r>
            <w:r w:rsidR="00395041">
              <w:rPr>
                <w:b/>
              </w:rPr>
              <w:t xml:space="preserve"> (p.a</w:t>
            </w:r>
            <w:r w:rsidR="00B7233B">
              <w:rPr>
                <w:b/>
              </w:rPr>
              <w:t>.</w:t>
            </w:r>
            <w:r w:rsidR="00395041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363A27">
              <w:rPr>
                <w:b/>
              </w:rPr>
              <w:t xml:space="preserve">til og med </w:t>
            </w:r>
            <w:r>
              <w:rPr>
                <w:b/>
              </w:rPr>
              <w:t>3</w:t>
            </w:r>
            <w:r w:rsidR="00793284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793284">
              <w:rPr>
                <w:b/>
              </w:rPr>
              <w:t xml:space="preserve">december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</w:t>
            </w:r>
            <w:r w:rsidR="007A08C1">
              <w:rPr>
                <w:b/>
              </w:rPr>
              <w:t>5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42369CB" w14:textId="4DB4229E" w:rsidR="005809D8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>Ny kuponrent</w:t>
            </w:r>
            <w:r w:rsidR="00395041">
              <w:rPr>
                <w:b/>
              </w:rPr>
              <w:t>e (p.a.)</w:t>
            </w:r>
            <w:r w:rsidRPr="00363A27">
              <w:rPr>
                <w:b/>
              </w:rPr>
              <w:t xml:space="preserve"> fra </w:t>
            </w:r>
          </w:p>
          <w:p w14:paraId="0D9E8BC8" w14:textId="02ADAE09" w:rsidR="005809D8" w:rsidRDefault="005809D8" w:rsidP="004137FE">
            <w:pPr>
              <w:rPr>
                <w:b/>
              </w:rPr>
            </w:pPr>
            <w:r w:rsidRPr="00363A27">
              <w:rPr>
                <w:b/>
              </w:rPr>
              <w:t xml:space="preserve">1. </w:t>
            </w:r>
            <w:r w:rsidR="00793284">
              <w:rPr>
                <w:b/>
              </w:rPr>
              <w:t>januar</w:t>
            </w:r>
            <w:r>
              <w:rPr>
                <w:b/>
              </w:rPr>
              <w:t xml:space="preserve"> 202</w:t>
            </w:r>
            <w:r w:rsidR="00793284">
              <w:rPr>
                <w:b/>
              </w:rPr>
              <w:t>6</w:t>
            </w:r>
            <w:r w:rsidRPr="00363A27">
              <w:rPr>
                <w:b/>
              </w:rPr>
              <w:t xml:space="preserve"> til </w:t>
            </w:r>
          </w:p>
          <w:p w14:paraId="16653506" w14:textId="768BFC5A" w:rsidR="005809D8" w:rsidRPr="00363A27" w:rsidRDefault="005809D8" w:rsidP="004137FE">
            <w:pPr>
              <w:rPr>
                <w:b/>
              </w:rPr>
            </w:pPr>
            <w:r>
              <w:rPr>
                <w:b/>
              </w:rPr>
              <w:t>3</w:t>
            </w:r>
            <w:r w:rsidR="007A08C1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793284">
              <w:rPr>
                <w:b/>
              </w:rPr>
              <w:t>marts</w:t>
            </w:r>
            <w:r w:rsidR="007A08C1">
              <w:rPr>
                <w:b/>
              </w:rPr>
              <w:t xml:space="preserve"> </w:t>
            </w:r>
            <w:r w:rsidRPr="00363A27">
              <w:rPr>
                <w:b/>
              </w:rPr>
              <w:t>20</w:t>
            </w:r>
            <w:r>
              <w:rPr>
                <w:b/>
              </w:rPr>
              <w:t>2</w:t>
            </w:r>
            <w:r w:rsidR="00793284">
              <w:rPr>
                <w:b/>
              </w:rPr>
              <w:t>6</w:t>
            </w:r>
          </w:p>
        </w:tc>
      </w:tr>
      <w:tr w:rsidR="00A966C3" w:rsidRPr="00DE4182" w14:paraId="1FA15F0C" w14:textId="77777777" w:rsidTr="001E6E03">
        <w:tc>
          <w:tcPr>
            <w:tcW w:w="1951" w:type="dxa"/>
          </w:tcPr>
          <w:p w14:paraId="50C81E23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2838FE08" w14:textId="3326CAF0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DK0004623493</w:t>
            </w:r>
          </w:p>
        </w:tc>
        <w:tc>
          <w:tcPr>
            <w:tcW w:w="1701" w:type="dxa"/>
          </w:tcPr>
          <w:p w14:paraId="2D76402A" w14:textId="3BA039A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0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</w:t>
              </w:r>
              <w:r>
                <w:rPr>
                  <w:rFonts w:ascii="Garamond" w:hAnsi="Garamond"/>
                  <w:b w:val="0"/>
                  <w:kern w:val="0"/>
                  <w:sz w:val="20"/>
                </w:rPr>
                <w:t>2</w:t>
              </w:r>
            </w:hyperlink>
            <w:r>
              <w:rPr>
                <w:rFonts w:ascii="Garamond" w:hAnsi="Garamond"/>
                <w:b w:val="0"/>
                <w:kern w:val="0"/>
                <w:sz w:val="20"/>
              </w:rPr>
              <w:t>F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</w:t>
            </w:r>
            <w:r>
              <w:rPr>
                <w:rFonts w:ascii="Garamond" w:hAnsi="Garamond"/>
                <w:b w:val="0"/>
                <w:kern w:val="0"/>
                <w:sz w:val="20"/>
              </w:rPr>
              <w:t>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C885B22" w14:textId="5F90FD85" w:rsidR="00A966C3" w:rsidRDefault="00A966C3" w:rsidP="00A966C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CF2F5" w14:textId="3EA6F2A0" w:rsidR="00A966C3" w:rsidRPr="001E6E03" w:rsidRDefault="00A966C3" w:rsidP="00A966C3">
            <w:pPr>
              <w:ind w:right="140"/>
              <w:jc w:val="right"/>
            </w:pPr>
            <w:r>
              <w:t>2,36%</w:t>
            </w:r>
          </w:p>
        </w:tc>
      </w:tr>
      <w:tr w:rsidR="00A966C3" w:rsidRPr="00456924" w14:paraId="77D377EC" w14:textId="77777777" w:rsidTr="001E6E03">
        <w:tc>
          <w:tcPr>
            <w:tcW w:w="1951" w:type="dxa"/>
          </w:tcPr>
          <w:p w14:paraId="0CC81220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6C0307" w14:textId="330B32B3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DK0004626595</w:t>
            </w:r>
          </w:p>
        </w:tc>
        <w:tc>
          <w:tcPr>
            <w:tcW w:w="1701" w:type="dxa"/>
          </w:tcPr>
          <w:p w14:paraId="34BD2698" w14:textId="029D0B4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2027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577E6338" w14:textId="2E5BAE63" w:rsidR="00A966C3" w:rsidRDefault="00A966C3" w:rsidP="00A966C3">
            <w:pPr>
              <w:ind w:right="140"/>
              <w:jc w:val="right"/>
            </w:pPr>
            <w:r>
              <w:t>2,36%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1388E" w14:textId="6E29C3D5" w:rsidR="00A966C3" w:rsidRPr="001E6E03" w:rsidRDefault="00A966C3" w:rsidP="00A966C3">
            <w:pPr>
              <w:ind w:right="140"/>
              <w:jc w:val="right"/>
            </w:pPr>
            <w:r>
              <w:t>2,50%</w:t>
            </w:r>
          </w:p>
        </w:tc>
      </w:tr>
      <w:tr w:rsidR="00A966C3" w:rsidRPr="00144F3D" w14:paraId="13661F8B" w14:textId="77777777" w:rsidTr="001E6E03">
        <w:tc>
          <w:tcPr>
            <w:tcW w:w="1951" w:type="dxa"/>
          </w:tcPr>
          <w:p w14:paraId="06AC9EDC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275716CB" w14:textId="141ACC23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DK0004629698</w:t>
            </w:r>
          </w:p>
        </w:tc>
        <w:tc>
          <w:tcPr>
            <w:tcW w:w="1701" w:type="dxa"/>
          </w:tcPr>
          <w:p w14:paraId="53123E6A" w14:textId="5F0EAC46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7DF14C16" w14:textId="783B5AC8" w:rsidR="00A966C3" w:rsidRDefault="00A966C3" w:rsidP="00A966C3">
            <w:pPr>
              <w:ind w:right="140"/>
              <w:jc w:val="right"/>
            </w:pPr>
            <w:r>
              <w:t>2,13%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0D131" w14:textId="7337C0FB" w:rsidR="00A966C3" w:rsidRPr="001E6E03" w:rsidRDefault="00A966C3" w:rsidP="00A966C3">
            <w:pPr>
              <w:ind w:right="140"/>
              <w:jc w:val="right"/>
            </w:pPr>
            <w:r>
              <w:t>2,27%</w:t>
            </w:r>
          </w:p>
        </w:tc>
      </w:tr>
      <w:tr w:rsidR="00A966C3" w:rsidRPr="00456924" w14:paraId="1C3DEC05" w14:textId="77777777" w:rsidTr="001E6E03">
        <w:tc>
          <w:tcPr>
            <w:tcW w:w="1951" w:type="dxa"/>
          </w:tcPr>
          <w:p w14:paraId="20D71616" w14:textId="4E85E346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210D90">
              <w:rPr>
                <w:rFonts w:ascii="Garamond" w:hAnsi="Garamond"/>
                <w:b w:val="0"/>
                <w:kern w:val="0"/>
                <w:sz w:val="20"/>
              </w:rPr>
              <w:t xml:space="preserve">RD </w:t>
            </w:r>
            <w:r>
              <w:rPr>
                <w:rFonts w:ascii="Garamond" w:hAnsi="Garamond"/>
                <w:b w:val="0"/>
                <w:kern w:val="0"/>
                <w:sz w:val="20"/>
              </w:rPr>
              <w:t>Cibor6</w:t>
            </w:r>
            <w:r w:rsidRPr="00210D90">
              <w:rPr>
                <w:rFonts w:ascii="Garamond" w:hAnsi="Garamond"/>
                <w:b w:val="0"/>
                <w:kern w:val="0"/>
                <w:sz w:val="20"/>
              </w:rPr>
              <w:t>®</w:t>
            </w:r>
          </w:p>
        </w:tc>
        <w:tc>
          <w:tcPr>
            <w:tcW w:w="1701" w:type="dxa"/>
          </w:tcPr>
          <w:p w14:paraId="767702DC" w14:textId="49BD2C67" w:rsidR="00A966C3" w:rsidRPr="00650E57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</w:t>
            </w:r>
            <w:r>
              <w:rPr>
                <w:rFonts w:ascii="Garamond" w:hAnsi="Garamond"/>
                <w:b w:val="0"/>
                <w:kern w:val="0"/>
                <w:sz w:val="20"/>
              </w:rPr>
              <w:t>32130</w:t>
            </w:r>
          </w:p>
        </w:tc>
        <w:tc>
          <w:tcPr>
            <w:tcW w:w="1701" w:type="dxa"/>
          </w:tcPr>
          <w:p w14:paraId="4EB5ACF4" w14:textId="07B75757" w:rsidR="00A966C3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12F 2029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AB8F05F" w14:textId="3535F33E" w:rsidR="00A966C3" w:rsidRPr="00333568" w:rsidRDefault="00A966C3" w:rsidP="00A966C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A3D4A" w14:textId="5D6CA6A4" w:rsidR="00A966C3" w:rsidRPr="001E6E03" w:rsidRDefault="00A966C3" w:rsidP="00A966C3">
            <w:pPr>
              <w:ind w:right="140"/>
              <w:jc w:val="right"/>
            </w:pPr>
            <w:r>
              <w:t>2,36%</w:t>
            </w:r>
          </w:p>
        </w:tc>
      </w:tr>
      <w:tr w:rsidR="00A966C3" w:rsidRPr="00456924" w14:paraId="109541BB" w14:textId="77777777" w:rsidTr="00B12E54">
        <w:tc>
          <w:tcPr>
            <w:tcW w:w="1951" w:type="dxa"/>
          </w:tcPr>
          <w:p w14:paraId="0F8167F1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RD Cibor6®</w:t>
            </w:r>
          </w:p>
        </w:tc>
        <w:tc>
          <w:tcPr>
            <w:tcW w:w="1701" w:type="dxa"/>
          </w:tcPr>
          <w:p w14:paraId="727D2F23" w14:textId="77777777" w:rsidR="00A966C3" w:rsidRPr="00210D90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DK0009275703</w:t>
            </w:r>
          </w:p>
        </w:tc>
        <w:tc>
          <w:tcPr>
            <w:tcW w:w="1701" w:type="dxa"/>
          </w:tcPr>
          <w:p w14:paraId="47864075" w14:textId="77777777" w:rsidR="00A966C3" w:rsidRPr="0099505A" w:rsidRDefault="00A966C3" w:rsidP="00A966C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hyperlink r:id="rId11" w:tgtFrame="_blank" w:history="1">
              <w:r w:rsidRPr="003D7265">
                <w:rPr>
                  <w:rFonts w:ascii="Garamond" w:hAnsi="Garamond"/>
                  <w:b w:val="0"/>
                  <w:kern w:val="0"/>
                  <w:sz w:val="20"/>
                </w:rPr>
                <w:t>13D</w:t>
              </w:r>
            </w:hyperlink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2038 OA</w:t>
            </w:r>
          </w:p>
        </w:tc>
        <w:tc>
          <w:tcPr>
            <w:tcW w:w="2126" w:type="dxa"/>
            <w:vAlign w:val="bottom"/>
          </w:tcPr>
          <w:p w14:paraId="0463B454" w14:textId="247CFDBE" w:rsidR="00A966C3" w:rsidRDefault="00A966C3" w:rsidP="00A966C3">
            <w:pPr>
              <w:ind w:right="140"/>
              <w:jc w:val="right"/>
            </w:pPr>
            <w:r>
              <w:t>2,13%</w:t>
            </w:r>
          </w:p>
        </w:tc>
        <w:tc>
          <w:tcPr>
            <w:tcW w:w="2375" w:type="dxa"/>
            <w:vAlign w:val="bottom"/>
          </w:tcPr>
          <w:p w14:paraId="0009BC9B" w14:textId="74AE08CC" w:rsidR="00A966C3" w:rsidRPr="001E6E03" w:rsidRDefault="00A966C3" w:rsidP="00A966C3">
            <w:pPr>
              <w:ind w:right="140"/>
              <w:jc w:val="right"/>
            </w:pPr>
            <w:r w:rsidRPr="001E6E03">
              <w:t>2,</w:t>
            </w:r>
            <w:r w:rsidR="00B75829" w:rsidRPr="001E6E03">
              <w:t>27</w:t>
            </w:r>
            <w:r w:rsidRPr="001E6E03">
              <w:t>%</w:t>
            </w:r>
          </w:p>
        </w:tc>
      </w:tr>
      <w:tr w:rsidR="001E6E03" w:rsidRPr="00144F3D" w14:paraId="088BCC33" w14:textId="77777777" w:rsidTr="001E6E03">
        <w:tc>
          <w:tcPr>
            <w:tcW w:w="1951" w:type="dxa"/>
          </w:tcPr>
          <w:p w14:paraId="490757FC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39C736C2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DK0004623576</w:t>
            </w:r>
          </w:p>
        </w:tc>
        <w:tc>
          <w:tcPr>
            <w:tcW w:w="1701" w:type="dxa"/>
          </w:tcPr>
          <w:p w14:paraId="2A8C7A6F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2026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6A41B283" w14:textId="49C1708C" w:rsidR="001E6E03" w:rsidRDefault="001E6E03" w:rsidP="001E6E03">
            <w:pPr>
              <w:ind w:right="140"/>
              <w:jc w:val="right"/>
            </w:pPr>
            <w:r>
              <w:t>2,22%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A42A6" w14:textId="0C781197" w:rsidR="001E6E03" w:rsidRPr="001E6E03" w:rsidRDefault="001E6E03" w:rsidP="001E6E03">
            <w:pPr>
              <w:ind w:right="140"/>
              <w:jc w:val="right"/>
            </w:pPr>
            <w:r>
              <w:t>2,36%</w:t>
            </w:r>
          </w:p>
        </w:tc>
      </w:tr>
      <w:tr w:rsidR="001E6E03" w:rsidRPr="00456924" w14:paraId="72B20195" w14:textId="77777777" w:rsidTr="001E6E03">
        <w:tc>
          <w:tcPr>
            <w:tcW w:w="1951" w:type="dxa"/>
          </w:tcPr>
          <w:p w14:paraId="76257799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RD Cibor6® Green</w:t>
            </w:r>
          </w:p>
        </w:tc>
        <w:tc>
          <w:tcPr>
            <w:tcW w:w="1701" w:type="dxa"/>
          </w:tcPr>
          <w:p w14:paraId="166A15D5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DK0004629508</w:t>
            </w:r>
          </w:p>
        </w:tc>
        <w:tc>
          <w:tcPr>
            <w:tcW w:w="1701" w:type="dxa"/>
          </w:tcPr>
          <w:p w14:paraId="7ED4398F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12E 2028</w:t>
            </w:r>
            <w:r w:rsidRPr="003D7265">
              <w:rPr>
                <w:rFonts w:ascii="Garamond" w:hAnsi="Garamond"/>
                <w:b w:val="0"/>
                <w:kern w:val="0"/>
                <w:sz w:val="20"/>
              </w:rPr>
              <w:t xml:space="preserve"> OA</w:t>
            </w:r>
          </w:p>
        </w:tc>
        <w:tc>
          <w:tcPr>
            <w:tcW w:w="2126" w:type="dxa"/>
            <w:vAlign w:val="bottom"/>
          </w:tcPr>
          <w:p w14:paraId="2EB11118" w14:textId="422A7357" w:rsidR="001E6E03" w:rsidRDefault="001E6E03" w:rsidP="001E6E03">
            <w:pPr>
              <w:ind w:right="140"/>
              <w:jc w:val="right"/>
            </w:pPr>
            <w:r>
              <w:t>2,11%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A028" w14:textId="55671276" w:rsidR="001E6E03" w:rsidRPr="001E6E03" w:rsidRDefault="001E6E03" w:rsidP="001E6E03">
            <w:pPr>
              <w:ind w:right="140"/>
              <w:jc w:val="right"/>
            </w:pPr>
            <w:r>
              <w:t>2,25%</w:t>
            </w:r>
          </w:p>
        </w:tc>
      </w:tr>
      <w:tr w:rsidR="001E6E03" w:rsidRPr="00144F3D" w14:paraId="5FF5A3E3" w14:textId="77777777" w:rsidTr="001E6E03">
        <w:tc>
          <w:tcPr>
            <w:tcW w:w="1951" w:type="dxa"/>
          </w:tcPr>
          <w:p w14:paraId="31F3B647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6DA49316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DK0004626322</w:t>
            </w:r>
          </w:p>
        </w:tc>
        <w:tc>
          <w:tcPr>
            <w:tcW w:w="1701" w:type="dxa"/>
            <w:vAlign w:val="bottom"/>
          </w:tcPr>
          <w:p w14:paraId="5DABB644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2026</w:t>
            </w:r>
          </w:p>
        </w:tc>
        <w:tc>
          <w:tcPr>
            <w:tcW w:w="2126" w:type="dxa"/>
            <w:vAlign w:val="bottom"/>
          </w:tcPr>
          <w:p w14:paraId="1F7C3189" w14:textId="631F2153" w:rsidR="001E6E03" w:rsidRDefault="001E6E03" w:rsidP="001E6E03">
            <w:pPr>
              <w:ind w:right="140"/>
              <w:jc w:val="right"/>
            </w:pPr>
            <w:r>
              <w:t>2,30%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1EA5" w14:textId="73F0A953" w:rsidR="001E6E03" w:rsidRPr="001E6E03" w:rsidRDefault="001E6E03" w:rsidP="001E6E03">
            <w:pPr>
              <w:ind w:right="140"/>
              <w:jc w:val="right"/>
            </w:pPr>
            <w:r>
              <w:t>2,43%</w:t>
            </w:r>
          </w:p>
        </w:tc>
      </w:tr>
      <w:tr w:rsidR="001E6E03" w:rsidRPr="00144F3D" w14:paraId="1E9A867E" w14:textId="77777777" w:rsidTr="001E6E03">
        <w:tc>
          <w:tcPr>
            <w:tcW w:w="1951" w:type="dxa"/>
          </w:tcPr>
          <w:p w14:paraId="6D9D36B8" w14:textId="77777777" w:rsidR="001E6E03" w:rsidRPr="003D7265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3D7265">
              <w:rPr>
                <w:rFonts w:ascii="Garamond" w:hAnsi="Garamond"/>
                <w:b w:val="0"/>
                <w:kern w:val="0"/>
                <w:sz w:val="20"/>
              </w:rPr>
              <w:t>FlexKort®</w:t>
            </w:r>
          </w:p>
        </w:tc>
        <w:tc>
          <w:tcPr>
            <w:tcW w:w="1701" w:type="dxa"/>
          </w:tcPr>
          <w:p w14:paraId="43492954" w14:textId="77777777" w:rsidR="001E6E03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 w:rsidRPr="00650E57">
              <w:rPr>
                <w:rFonts w:ascii="Garamond" w:hAnsi="Garamond"/>
                <w:b w:val="0"/>
                <w:kern w:val="0"/>
                <w:sz w:val="20"/>
              </w:rPr>
              <w:t>DK0004629771</w:t>
            </w:r>
          </w:p>
        </w:tc>
        <w:tc>
          <w:tcPr>
            <w:tcW w:w="1701" w:type="dxa"/>
            <w:vAlign w:val="bottom"/>
          </w:tcPr>
          <w:p w14:paraId="68C3585A" w14:textId="77777777" w:rsidR="001E6E03" w:rsidRDefault="001E6E03" w:rsidP="001E6E03">
            <w:pPr>
              <w:pStyle w:val="Heading1"/>
              <w:spacing w:before="0" w:after="0"/>
              <w:rPr>
                <w:rFonts w:ascii="Garamond" w:hAnsi="Garamond"/>
                <w:b w:val="0"/>
                <w:kern w:val="0"/>
                <w:sz w:val="20"/>
              </w:rPr>
            </w:pPr>
            <w:r>
              <w:rPr>
                <w:rFonts w:ascii="Garamond" w:hAnsi="Garamond"/>
                <w:b w:val="0"/>
                <w:kern w:val="0"/>
                <w:sz w:val="20"/>
              </w:rPr>
              <w:t>11F 2028</w:t>
            </w:r>
          </w:p>
        </w:tc>
        <w:tc>
          <w:tcPr>
            <w:tcW w:w="2126" w:type="dxa"/>
            <w:vAlign w:val="bottom"/>
          </w:tcPr>
          <w:p w14:paraId="2921508F" w14:textId="252B2BBC" w:rsidR="001E6E03" w:rsidRDefault="001E6E03" w:rsidP="001E6E03">
            <w:pPr>
              <w:ind w:right="140"/>
              <w:jc w:val="right"/>
            </w:pPr>
            <w:r>
              <w:t>2,17%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4BF2" w14:textId="04C6206A" w:rsidR="001E6E03" w:rsidRPr="001E6E03" w:rsidRDefault="001E6E03" w:rsidP="001E6E03">
            <w:pPr>
              <w:ind w:right="140"/>
              <w:jc w:val="right"/>
            </w:pPr>
            <w:r>
              <w:t>2,30%</w:t>
            </w:r>
          </w:p>
        </w:tc>
      </w:tr>
    </w:tbl>
    <w:p w14:paraId="178ACFC3" w14:textId="77777777" w:rsidR="00454744" w:rsidRPr="00456924" w:rsidRDefault="00454744" w:rsidP="00E4279D">
      <w:pPr>
        <w:keepNext/>
        <w:keepLines/>
        <w:tabs>
          <w:tab w:val="clear" w:pos="5143"/>
          <w:tab w:val="left" w:pos="284"/>
        </w:tabs>
        <w:spacing w:line="240" w:lineRule="auto"/>
      </w:pPr>
    </w:p>
    <w:sectPr w:rsidR="00454744" w:rsidRPr="00456924" w:rsidSect="00AB0A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511C" w14:textId="77777777" w:rsidR="009F70B2" w:rsidRDefault="009F70B2" w:rsidP="00E4279D">
      <w:pPr>
        <w:spacing w:line="240" w:lineRule="auto"/>
      </w:pPr>
      <w:r>
        <w:separator/>
      </w:r>
    </w:p>
  </w:endnote>
  <w:endnote w:type="continuationSeparator" w:id="0">
    <w:p w14:paraId="4E7571D4" w14:textId="77777777" w:rsidR="009F70B2" w:rsidRDefault="009F70B2" w:rsidP="00E42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3AB" w14:textId="77777777" w:rsidR="00F55DB3" w:rsidRDefault="00F5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E60" w14:textId="77777777" w:rsidR="00E666A9" w:rsidRDefault="00E666A9" w:rsidP="00E7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8FD" w14:textId="77777777" w:rsidR="00F55DB3" w:rsidRDefault="00F5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5AB9" w14:textId="77777777" w:rsidR="009F70B2" w:rsidRDefault="009F70B2" w:rsidP="00E4279D">
      <w:pPr>
        <w:spacing w:line="240" w:lineRule="auto"/>
      </w:pPr>
      <w:r>
        <w:separator/>
      </w:r>
    </w:p>
  </w:footnote>
  <w:footnote w:type="continuationSeparator" w:id="0">
    <w:p w14:paraId="068D9A3B" w14:textId="77777777" w:rsidR="009F70B2" w:rsidRDefault="009F70B2" w:rsidP="00E42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3F45" w14:textId="77777777" w:rsidR="00F55DB3" w:rsidRDefault="00F5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0180" w14:textId="3BACFED5" w:rsidR="00E666A9" w:rsidRDefault="00DF444D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3F1C8521" wp14:editId="634726EB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6A9">
      <w:tab/>
    </w:r>
    <w:r w:rsidR="00E666A9">
      <w:tab/>
      <w:t xml:space="preserve">                     </w:t>
    </w:r>
    <w:r w:rsidR="00E666A9">
      <w:tab/>
    </w:r>
    <w:r w:rsidR="00E666A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6632" w14:textId="77777777" w:rsidR="00F55DB3" w:rsidRDefault="00F55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87224E"/>
    <w:rsid w:val="00010B9D"/>
    <w:rsid w:val="00013E96"/>
    <w:rsid w:val="00021058"/>
    <w:rsid w:val="00021D91"/>
    <w:rsid w:val="00023E20"/>
    <w:rsid w:val="00025152"/>
    <w:rsid w:val="00025880"/>
    <w:rsid w:val="00025E33"/>
    <w:rsid w:val="00036266"/>
    <w:rsid w:val="00037C80"/>
    <w:rsid w:val="00042229"/>
    <w:rsid w:val="00046847"/>
    <w:rsid w:val="00055159"/>
    <w:rsid w:val="000568AD"/>
    <w:rsid w:val="00067065"/>
    <w:rsid w:val="00071316"/>
    <w:rsid w:val="000764A1"/>
    <w:rsid w:val="00086BB0"/>
    <w:rsid w:val="00091BD2"/>
    <w:rsid w:val="0009496D"/>
    <w:rsid w:val="000A32F5"/>
    <w:rsid w:val="000A7649"/>
    <w:rsid w:val="000B08B9"/>
    <w:rsid w:val="000B1387"/>
    <w:rsid w:val="000B4A33"/>
    <w:rsid w:val="000B56CC"/>
    <w:rsid w:val="000B7578"/>
    <w:rsid w:val="000D00F6"/>
    <w:rsid w:val="000E10D5"/>
    <w:rsid w:val="000E5761"/>
    <w:rsid w:val="000E5FB7"/>
    <w:rsid w:val="0010505A"/>
    <w:rsid w:val="001103AA"/>
    <w:rsid w:val="00117B37"/>
    <w:rsid w:val="00127403"/>
    <w:rsid w:val="00127CE1"/>
    <w:rsid w:val="001426AA"/>
    <w:rsid w:val="00144F3D"/>
    <w:rsid w:val="00145363"/>
    <w:rsid w:val="001573A7"/>
    <w:rsid w:val="0016159D"/>
    <w:rsid w:val="00171443"/>
    <w:rsid w:val="0018642F"/>
    <w:rsid w:val="001911E9"/>
    <w:rsid w:val="001925FB"/>
    <w:rsid w:val="001A0DD0"/>
    <w:rsid w:val="001A5422"/>
    <w:rsid w:val="001B1741"/>
    <w:rsid w:val="001B27BC"/>
    <w:rsid w:val="001B3F8B"/>
    <w:rsid w:val="001B50DB"/>
    <w:rsid w:val="001B6D4F"/>
    <w:rsid w:val="001C31B9"/>
    <w:rsid w:val="001C35A8"/>
    <w:rsid w:val="001C5EB3"/>
    <w:rsid w:val="001D2DB0"/>
    <w:rsid w:val="001E622B"/>
    <w:rsid w:val="001E6E03"/>
    <w:rsid w:val="001F1993"/>
    <w:rsid w:val="001F516B"/>
    <w:rsid w:val="001F6853"/>
    <w:rsid w:val="001F6EB4"/>
    <w:rsid w:val="002035F0"/>
    <w:rsid w:val="00203687"/>
    <w:rsid w:val="002054D3"/>
    <w:rsid w:val="002130E2"/>
    <w:rsid w:val="00213BFE"/>
    <w:rsid w:val="00214F1E"/>
    <w:rsid w:val="00231F3C"/>
    <w:rsid w:val="0025247D"/>
    <w:rsid w:val="00253F61"/>
    <w:rsid w:val="002543B5"/>
    <w:rsid w:val="0025523E"/>
    <w:rsid w:val="00256EF4"/>
    <w:rsid w:val="00257528"/>
    <w:rsid w:val="00263E9B"/>
    <w:rsid w:val="00265787"/>
    <w:rsid w:val="00273611"/>
    <w:rsid w:val="002805CF"/>
    <w:rsid w:val="00280C98"/>
    <w:rsid w:val="002836D1"/>
    <w:rsid w:val="00286DC8"/>
    <w:rsid w:val="0028793F"/>
    <w:rsid w:val="002A45AD"/>
    <w:rsid w:val="002A5B0B"/>
    <w:rsid w:val="002D1457"/>
    <w:rsid w:val="002D2A3D"/>
    <w:rsid w:val="002D59F9"/>
    <w:rsid w:val="002D64B8"/>
    <w:rsid w:val="002D78DA"/>
    <w:rsid w:val="002E0A30"/>
    <w:rsid w:val="002E2220"/>
    <w:rsid w:val="002E2676"/>
    <w:rsid w:val="002E4097"/>
    <w:rsid w:val="002F30B0"/>
    <w:rsid w:val="0032137A"/>
    <w:rsid w:val="00324422"/>
    <w:rsid w:val="00326BDB"/>
    <w:rsid w:val="00334F6C"/>
    <w:rsid w:val="00336D05"/>
    <w:rsid w:val="00342425"/>
    <w:rsid w:val="003478F8"/>
    <w:rsid w:val="00351920"/>
    <w:rsid w:val="00361A0F"/>
    <w:rsid w:val="00363A27"/>
    <w:rsid w:val="00370EE1"/>
    <w:rsid w:val="003729D9"/>
    <w:rsid w:val="00376BAA"/>
    <w:rsid w:val="00380EDA"/>
    <w:rsid w:val="00382F0C"/>
    <w:rsid w:val="0038317B"/>
    <w:rsid w:val="003903D7"/>
    <w:rsid w:val="00395041"/>
    <w:rsid w:val="003A170A"/>
    <w:rsid w:val="003B2087"/>
    <w:rsid w:val="003B7AC9"/>
    <w:rsid w:val="003C4D7D"/>
    <w:rsid w:val="003D6F61"/>
    <w:rsid w:val="003D7265"/>
    <w:rsid w:val="003E12A0"/>
    <w:rsid w:val="003E4926"/>
    <w:rsid w:val="003E7D25"/>
    <w:rsid w:val="003F3972"/>
    <w:rsid w:val="004068DB"/>
    <w:rsid w:val="00417929"/>
    <w:rsid w:val="0041799D"/>
    <w:rsid w:val="00424FF5"/>
    <w:rsid w:val="00433B0E"/>
    <w:rsid w:val="00435C27"/>
    <w:rsid w:val="004372E3"/>
    <w:rsid w:val="0043746C"/>
    <w:rsid w:val="00442340"/>
    <w:rsid w:val="0044368E"/>
    <w:rsid w:val="004457C7"/>
    <w:rsid w:val="00446CB7"/>
    <w:rsid w:val="00450B09"/>
    <w:rsid w:val="00454744"/>
    <w:rsid w:val="00456924"/>
    <w:rsid w:val="00460591"/>
    <w:rsid w:val="00470668"/>
    <w:rsid w:val="00475CEC"/>
    <w:rsid w:val="00480993"/>
    <w:rsid w:val="00481DC2"/>
    <w:rsid w:val="00486C10"/>
    <w:rsid w:val="0049118A"/>
    <w:rsid w:val="004942D5"/>
    <w:rsid w:val="004A3258"/>
    <w:rsid w:val="004B2AC1"/>
    <w:rsid w:val="004B3B55"/>
    <w:rsid w:val="004C0114"/>
    <w:rsid w:val="004C35B7"/>
    <w:rsid w:val="004D239B"/>
    <w:rsid w:val="004D536D"/>
    <w:rsid w:val="004F3469"/>
    <w:rsid w:val="004F3C9E"/>
    <w:rsid w:val="004F561B"/>
    <w:rsid w:val="004F70FE"/>
    <w:rsid w:val="005168D6"/>
    <w:rsid w:val="00516B64"/>
    <w:rsid w:val="00520B42"/>
    <w:rsid w:val="00520F7F"/>
    <w:rsid w:val="00522B34"/>
    <w:rsid w:val="00522E7F"/>
    <w:rsid w:val="005243D2"/>
    <w:rsid w:val="00530363"/>
    <w:rsid w:val="005329B8"/>
    <w:rsid w:val="005402EF"/>
    <w:rsid w:val="005408FF"/>
    <w:rsid w:val="00542B43"/>
    <w:rsid w:val="00543406"/>
    <w:rsid w:val="00550D58"/>
    <w:rsid w:val="00553286"/>
    <w:rsid w:val="00554377"/>
    <w:rsid w:val="00555217"/>
    <w:rsid w:val="0056042A"/>
    <w:rsid w:val="005808E9"/>
    <w:rsid w:val="005809D8"/>
    <w:rsid w:val="00582CD0"/>
    <w:rsid w:val="0059109E"/>
    <w:rsid w:val="005A7085"/>
    <w:rsid w:val="005B228C"/>
    <w:rsid w:val="005C0634"/>
    <w:rsid w:val="005C483C"/>
    <w:rsid w:val="005C712F"/>
    <w:rsid w:val="005C7D1B"/>
    <w:rsid w:val="005D6E03"/>
    <w:rsid w:val="005E0027"/>
    <w:rsid w:val="005E1758"/>
    <w:rsid w:val="005E7A01"/>
    <w:rsid w:val="005F0C3A"/>
    <w:rsid w:val="005F208C"/>
    <w:rsid w:val="006010A1"/>
    <w:rsid w:val="0060179B"/>
    <w:rsid w:val="00602586"/>
    <w:rsid w:val="006201DF"/>
    <w:rsid w:val="006278C1"/>
    <w:rsid w:val="00635542"/>
    <w:rsid w:val="0063588E"/>
    <w:rsid w:val="00640677"/>
    <w:rsid w:val="0064294A"/>
    <w:rsid w:val="0066368F"/>
    <w:rsid w:val="00677A95"/>
    <w:rsid w:val="006802E7"/>
    <w:rsid w:val="006842AE"/>
    <w:rsid w:val="00686ABB"/>
    <w:rsid w:val="00686E21"/>
    <w:rsid w:val="006878FC"/>
    <w:rsid w:val="006A07B0"/>
    <w:rsid w:val="006A1D29"/>
    <w:rsid w:val="006A3E25"/>
    <w:rsid w:val="006B5889"/>
    <w:rsid w:val="006C6267"/>
    <w:rsid w:val="006C7A32"/>
    <w:rsid w:val="006D08E2"/>
    <w:rsid w:val="006D6243"/>
    <w:rsid w:val="006D6EC3"/>
    <w:rsid w:val="006E2F1E"/>
    <w:rsid w:val="006E5367"/>
    <w:rsid w:val="006F0B50"/>
    <w:rsid w:val="006F0BD6"/>
    <w:rsid w:val="006F10F1"/>
    <w:rsid w:val="006F1A91"/>
    <w:rsid w:val="006F59D7"/>
    <w:rsid w:val="006F6E63"/>
    <w:rsid w:val="006F739F"/>
    <w:rsid w:val="00701964"/>
    <w:rsid w:val="007023D7"/>
    <w:rsid w:val="00703D4C"/>
    <w:rsid w:val="00707254"/>
    <w:rsid w:val="007332DF"/>
    <w:rsid w:val="00734657"/>
    <w:rsid w:val="00737AB2"/>
    <w:rsid w:val="00740BE8"/>
    <w:rsid w:val="00745275"/>
    <w:rsid w:val="00747E93"/>
    <w:rsid w:val="007551A4"/>
    <w:rsid w:val="00756F2A"/>
    <w:rsid w:val="00762EEB"/>
    <w:rsid w:val="00776344"/>
    <w:rsid w:val="00793284"/>
    <w:rsid w:val="00794296"/>
    <w:rsid w:val="007A08C1"/>
    <w:rsid w:val="007B4205"/>
    <w:rsid w:val="007B5FD1"/>
    <w:rsid w:val="007D2D35"/>
    <w:rsid w:val="007D40D7"/>
    <w:rsid w:val="007D4C32"/>
    <w:rsid w:val="007E17B0"/>
    <w:rsid w:val="007E2BA6"/>
    <w:rsid w:val="007F4F2B"/>
    <w:rsid w:val="008029FF"/>
    <w:rsid w:val="00807BD8"/>
    <w:rsid w:val="008158E4"/>
    <w:rsid w:val="008258E6"/>
    <w:rsid w:val="00827E87"/>
    <w:rsid w:val="0083574F"/>
    <w:rsid w:val="0084065E"/>
    <w:rsid w:val="00842227"/>
    <w:rsid w:val="00854AC0"/>
    <w:rsid w:val="0086327B"/>
    <w:rsid w:val="00864DD6"/>
    <w:rsid w:val="008677A7"/>
    <w:rsid w:val="0087224E"/>
    <w:rsid w:val="008871E8"/>
    <w:rsid w:val="008A4EFC"/>
    <w:rsid w:val="008B07E8"/>
    <w:rsid w:val="008B2C79"/>
    <w:rsid w:val="008C130A"/>
    <w:rsid w:val="008C497B"/>
    <w:rsid w:val="008D07E9"/>
    <w:rsid w:val="008D2704"/>
    <w:rsid w:val="008E3B17"/>
    <w:rsid w:val="008F00C6"/>
    <w:rsid w:val="009043A0"/>
    <w:rsid w:val="0091331C"/>
    <w:rsid w:val="009214E3"/>
    <w:rsid w:val="00924AC7"/>
    <w:rsid w:val="009252CB"/>
    <w:rsid w:val="00927583"/>
    <w:rsid w:val="009304A3"/>
    <w:rsid w:val="00930B37"/>
    <w:rsid w:val="00933919"/>
    <w:rsid w:val="009353C7"/>
    <w:rsid w:val="00946786"/>
    <w:rsid w:val="00946F3D"/>
    <w:rsid w:val="00950754"/>
    <w:rsid w:val="00950AF9"/>
    <w:rsid w:val="0095756D"/>
    <w:rsid w:val="0096380C"/>
    <w:rsid w:val="00967A44"/>
    <w:rsid w:val="00977FD0"/>
    <w:rsid w:val="00983B7C"/>
    <w:rsid w:val="0099355A"/>
    <w:rsid w:val="0099505A"/>
    <w:rsid w:val="009A0504"/>
    <w:rsid w:val="009A3D6C"/>
    <w:rsid w:val="009B06BD"/>
    <w:rsid w:val="009B4D4A"/>
    <w:rsid w:val="009D1C7B"/>
    <w:rsid w:val="009D5D31"/>
    <w:rsid w:val="009E2D37"/>
    <w:rsid w:val="009E6939"/>
    <w:rsid w:val="009F0B06"/>
    <w:rsid w:val="009F135C"/>
    <w:rsid w:val="009F18F6"/>
    <w:rsid w:val="009F1DD0"/>
    <w:rsid w:val="009F70B2"/>
    <w:rsid w:val="009F78AE"/>
    <w:rsid w:val="00A04D6B"/>
    <w:rsid w:val="00A05047"/>
    <w:rsid w:val="00A22213"/>
    <w:rsid w:val="00A26C84"/>
    <w:rsid w:val="00A33DD8"/>
    <w:rsid w:val="00A365FA"/>
    <w:rsid w:val="00A36F68"/>
    <w:rsid w:val="00A41619"/>
    <w:rsid w:val="00A456DE"/>
    <w:rsid w:val="00A53865"/>
    <w:rsid w:val="00A5520F"/>
    <w:rsid w:val="00A61D00"/>
    <w:rsid w:val="00A629CC"/>
    <w:rsid w:val="00A679D2"/>
    <w:rsid w:val="00A752AD"/>
    <w:rsid w:val="00A77C4D"/>
    <w:rsid w:val="00A8390E"/>
    <w:rsid w:val="00A903AC"/>
    <w:rsid w:val="00A93401"/>
    <w:rsid w:val="00A966C3"/>
    <w:rsid w:val="00A97A53"/>
    <w:rsid w:val="00AA527B"/>
    <w:rsid w:val="00AB0A30"/>
    <w:rsid w:val="00AB142C"/>
    <w:rsid w:val="00AB32CF"/>
    <w:rsid w:val="00AB771A"/>
    <w:rsid w:val="00AD6FE7"/>
    <w:rsid w:val="00AE386E"/>
    <w:rsid w:val="00AF1172"/>
    <w:rsid w:val="00AF26DF"/>
    <w:rsid w:val="00AF3513"/>
    <w:rsid w:val="00AF630D"/>
    <w:rsid w:val="00B113C7"/>
    <w:rsid w:val="00B15E29"/>
    <w:rsid w:val="00B17EE7"/>
    <w:rsid w:val="00B33DB8"/>
    <w:rsid w:val="00B35901"/>
    <w:rsid w:val="00B40245"/>
    <w:rsid w:val="00B55E4C"/>
    <w:rsid w:val="00B56FCB"/>
    <w:rsid w:val="00B5744C"/>
    <w:rsid w:val="00B65872"/>
    <w:rsid w:val="00B67A06"/>
    <w:rsid w:val="00B70006"/>
    <w:rsid w:val="00B71FB1"/>
    <w:rsid w:val="00B7233B"/>
    <w:rsid w:val="00B74339"/>
    <w:rsid w:val="00B75802"/>
    <w:rsid w:val="00B75829"/>
    <w:rsid w:val="00B774A4"/>
    <w:rsid w:val="00B83865"/>
    <w:rsid w:val="00B86FBC"/>
    <w:rsid w:val="00BA00D1"/>
    <w:rsid w:val="00BA0DFF"/>
    <w:rsid w:val="00BA1590"/>
    <w:rsid w:val="00BA3E87"/>
    <w:rsid w:val="00BC73A0"/>
    <w:rsid w:val="00BD5A3F"/>
    <w:rsid w:val="00BE783A"/>
    <w:rsid w:val="00BF1816"/>
    <w:rsid w:val="00BF4A31"/>
    <w:rsid w:val="00BF5D9F"/>
    <w:rsid w:val="00C1125F"/>
    <w:rsid w:val="00C16D4D"/>
    <w:rsid w:val="00C2201F"/>
    <w:rsid w:val="00C266F6"/>
    <w:rsid w:val="00C36CE4"/>
    <w:rsid w:val="00C56892"/>
    <w:rsid w:val="00C60DEA"/>
    <w:rsid w:val="00C66BA5"/>
    <w:rsid w:val="00C77572"/>
    <w:rsid w:val="00C839A6"/>
    <w:rsid w:val="00C86579"/>
    <w:rsid w:val="00CC2727"/>
    <w:rsid w:val="00CC394B"/>
    <w:rsid w:val="00CD3276"/>
    <w:rsid w:val="00CD383C"/>
    <w:rsid w:val="00CE4F54"/>
    <w:rsid w:val="00CE5351"/>
    <w:rsid w:val="00D57144"/>
    <w:rsid w:val="00D627D0"/>
    <w:rsid w:val="00D629CE"/>
    <w:rsid w:val="00D713F4"/>
    <w:rsid w:val="00D72AEC"/>
    <w:rsid w:val="00D75A88"/>
    <w:rsid w:val="00D77F8F"/>
    <w:rsid w:val="00D80E61"/>
    <w:rsid w:val="00DA410E"/>
    <w:rsid w:val="00DA43F8"/>
    <w:rsid w:val="00DB0191"/>
    <w:rsid w:val="00DB3E96"/>
    <w:rsid w:val="00DD0CDA"/>
    <w:rsid w:val="00DD0EA2"/>
    <w:rsid w:val="00DD7119"/>
    <w:rsid w:val="00DE09C1"/>
    <w:rsid w:val="00DF444D"/>
    <w:rsid w:val="00DF54DD"/>
    <w:rsid w:val="00E0366A"/>
    <w:rsid w:val="00E10E7B"/>
    <w:rsid w:val="00E16899"/>
    <w:rsid w:val="00E21645"/>
    <w:rsid w:val="00E21F91"/>
    <w:rsid w:val="00E37D63"/>
    <w:rsid w:val="00E41F60"/>
    <w:rsid w:val="00E4279D"/>
    <w:rsid w:val="00E43E10"/>
    <w:rsid w:val="00E54DBC"/>
    <w:rsid w:val="00E62310"/>
    <w:rsid w:val="00E64D68"/>
    <w:rsid w:val="00E666A9"/>
    <w:rsid w:val="00E723D4"/>
    <w:rsid w:val="00E73FF5"/>
    <w:rsid w:val="00E75A1D"/>
    <w:rsid w:val="00E83AC5"/>
    <w:rsid w:val="00E84D7E"/>
    <w:rsid w:val="00E91BBA"/>
    <w:rsid w:val="00E93331"/>
    <w:rsid w:val="00EA0A77"/>
    <w:rsid w:val="00EA5B94"/>
    <w:rsid w:val="00EE4485"/>
    <w:rsid w:val="00EF1BCC"/>
    <w:rsid w:val="00EF248C"/>
    <w:rsid w:val="00F150EB"/>
    <w:rsid w:val="00F217B4"/>
    <w:rsid w:val="00F271AB"/>
    <w:rsid w:val="00F40185"/>
    <w:rsid w:val="00F55DB3"/>
    <w:rsid w:val="00F56270"/>
    <w:rsid w:val="00F74EF3"/>
    <w:rsid w:val="00F7655D"/>
    <w:rsid w:val="00F77BA6"/>
    <w:rsid w:val="00F82F35"/>
    <w:rsid w:val="00F849CE"/>
    <w:rsid w:val="00F8683C"/>
    <w:rsid w:val="00F97094"/>
    <w:rsid w:val="00FA5D4A"/>
    <w:rsid w:val="00FB5643"/>
    <w:rsid w:val="00FC287A"/>
    <w:rsid w:val="00FD2A2A"/>
    <w:rsid w:val="00FD333A"/>
    <w:rsid w:val="00FD670A"/>
    <w:rsid w:val="00FD6FF8"/>
    <w:rsid w:val="00FD7557"/>
    <w:rsid w:val="00FE5EAA"/>
    <w:rsid w:val="00FE715B"/>
    <w:rsid w:val="00FF45D1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9117C"/>
  <w15:chartTrackingRefBased/>
  <w15:docId w15:val="{80EC6949-0C9B-449B-87B4-BC0BB779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27"/>
    <w:pPr>
      <w:tabs>
        <w:tab w:val="right" w:pos="5143"/>
      </w:tabs>
      <w:spacing w:line="300" w:lineRule="exact"/>
    </w:pPr>
    <w:rPr>
      <w:rFonts w:ascii="Garamond" w:eastAsia="Times New Roman" w:hAnsi="Garamond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3DD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0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basedOn w:val="Normal"/>
    <w:rsid w:val="0087224E"/>
    <w:pPr>
      <w:tabs>
        <w:tab w:val="clear" w:pos="5143"/>
      </w:tabs>
      <w:ind w:firstLine="284"/>
    </w:pPr>
    <w:rPr>
      <w:sz w:val="26"/>
    </w:rPr>
  </w:style>
  <w:style w:type="paragraph" w:styleId="BodyText">
    <w:name w:val="Body Text"/>
    <w:basedOn w:val="Normal"/>
    <w:link w:val="BodyTextChar"/>
    <w:rsid w:val="0087224E"/>
    <w:rPr>
      <w:sz w:val="26"/>
    </w:rPr>
  </w:style>
  <w:style w:type="character" w:customStyle="1" w:styleId="BodyTextChar">
    <w:name w:val="Body Text Char"/>
    <w:link w:val="BodyText"/>
    <w:rsid w:val="0087224E"/>
    <w:rPr>
      <w:rFonts w:ascii="Garamond" w:eastAsia="Times New Roman" w:hAnsi="Garamond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279D"/>
    <w:pPr>
      <w:tabs>
        <w:tab w:val="clear" w:pos="5143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4279D"/>
    <w:rPr>
      <w:rFonts w:ascii="Times New Roman" w:eastAsia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7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79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33DD8"/>
    <w:rPr>
      <w:rFonts w:ascii="Arial" w:eastAsia="Times New Roman" w:hAnsi="Arial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"/>
    <w:rsid w:val="005F208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F78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3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sdaqomxnordic.com/bonds/denmark/microsite?Instrument=XCSERD13D6FOA_3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asdaqomxnordic.com/bonds/denmark/microsite?Instrument=XCSERD13D6FOA_3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4c282a09a04b330f6be6d73610d2f5a4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c7906ffd11774bc199b0f0411865984a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1950-C03E-4185-B802-789633DDD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F7D42-C732-452B-A08C-A2A818872647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3.xml><?xml version="1.0" encoding="utf-8"?>
<ds:datastoreItem xmlns:ds="http://schemas.openxmlformats.org/officeDocument/2006/customXml" ds:itemID="{B203F13F-36F9-43B5-BAC9-68391D676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F3090-20CE-48F8-8440-8E829AFD75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1281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Vilstrup (b54859)</dc:creator>
  <cp:keywords/>
  <dc:description/>
  <cp:lastModifiedBy>Lars Paulsen</cp:lastModifiedBy>
  <cp:revision>2</cp:revision>
  <cp:lastPrinted>2020-06-25T10:55:00Z</cp:lastPrinted>
  <dcterms:created xsi:type="dcterms:W3CDTF">2025-12-22T13:21:00Z</dcterms:created>
  <dcterms:modified xsi:type="dcterms:W3CDTF">2025-12-22T13:21:00Z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2021-12-20T12:10:00Z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0e04fc52-6c1f-427e-9db5-44c915389fed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