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0236B" w:rsidRDefault="0030236B" w14:paraId="1D8D4430" w14:textId="77777777"/>
    <w:p w:rsidR="00BF0CD4" w:rsidRDefault="00BF0CD4" w14:paraId="4F7DA8CC" w14:textId="77777777"/>
    <w:p w:rsidRPr="0002424F" w:rsidR="009C7AE6" w:rsidRDefault="00206C97" w14:paraId="22C17F44" w14:textId="25840F5C">
      <w:pPr>
        <w:rPr>
          <w:b w:val="1"/>
          <w:bCs w:val="1"/>
          <w:sz w:val="28"/>
          <w:szCs w:val="28"/>
          <w:lang w:val="en-US"/>
        </w:rPr>
      </w:pPr>
      <w:r w:rsidRPr="4633C331" w:rsidR="00206C97">
        <w:rPr>
          <w:b w:val="1"/>
          <w:bCs w:val="1"/>
          <w:sz w:val="28"/>
          <w:szCs w:val="28"/>
          <w:lang w:val="en-US"/>
        </w:rPr>
        <w:t xml:space="preserve">LEXIBOOK: </w:t>
      </w:r>
      <w:r w:rsidRPr="4633C331" w:rsidR="00BF0CD4">
        <w:rPr>
          <w:b w:val="1"/>
          <w:bCs w:val="1"/>
          <w:sz w:val="28"/>
          <w:szCs w:val="28"/>
          <w:lang w:val="en-US"/>
        </w:rPr>
        <w:t xml:space="preserve">UNIVERSAL REGISTRATION DOCUMENT </w:t>
      </w:r>
      <w:r w:rsidRPr="4633C331" w:rsidR="00F12470">
        <w:rPr>
          <w:b w:val="1"/>
          <w:bCs w:val="1"/>
          <w:sz w:val="28"/>
          <w:szCs w:val="28"/>
          <w:lang w:val="en-US"/>
        </w:rPr>
        <w:t>202</w:t>
      </w:r>
      <w:r w:rsidRPr="4633C331" w:rsidR="11935B98">
        <w:rPr>
          <w:b w:val="1"/>
          <w:bCs w:val="1"/>
          <w:sz w:val="28"/>
          <w:szCs w:val="28"/>
          <w:lang w:val="en-US"/>
        </w:rPr>
        <w:t>6</w:t>
      </w:r>
      <w:r w:rsidRPr="4633C331" w:rsidR="00BF0CD4">
        <w:rPr>
          <w:b w:val="1"/>
          <w:bCs w:val="1"/>
          <w:sz w:val="28"/>
          <w:szCs w:val="28"/>
          <w:lang w:val="en-US"/>
        </w:rPr>
        <w:t xml:space="preserve"> NOW AVAILABLE</w:t>
      </w:r>
    </w:p>
    <w:p w:rsidRPr="0002424F" w:rsidR="00BF0CD4" w:rsidRDefault="00BF0CD4" w14:paraId="743C0F6B" w14:textId="77777777">
      <w:pPr>
        <w:rPr>
          <w:lang w:val="en-US"/>
        </w:rPr>
      </w:pPr>
    </w:p>
    <w:p w:rsidRPr="0002424F" w:rsidR="009C7AE6" w:rsidP="260214EA" w:rsidRDefault="00206C97" w14:paraId="3F287328" w14:textId="7DD398EE">
      <w:pPr>
        <w:spacing w:after="0" w:line="240" w:lineRule="auto"/>
        <w:jc w:val="both"/>
        <w:rPr>
          <w:rFonts w:ascii="Arial" w:hAnsi="Arial" w:cs="Arial"/>
          <w:snapToGrid w:val="0"/>
          <w:sz w:val="20"/>
          <w:szCs w:val="20"/>
          <w:lang w:val="en-US"/>
        </w:rPr>
      </w:pPr>
      <w:r w:rsidRPr="0002424F" w:rsidR="00206C97">
        <w:rPr>
          <w:rFonts w:ascii="Arial" w:hAnsi="Arial" w:cs="Arial"/>
          <w:snapToGrid w:val="0"/>
          <w:sz w:val="20"/>
          <w:szCs w:val="20"/>
          <w:lang w:val="en-US"/>
        </w:rPr>
        <w:t xml:space="preserve">The universal </w:t>
      </w:r>
      <w:r w:rsidRPr="5248DAE8" w:rsidR="00206C97">
        <w:rPr>
          <w:rFonts w:ascii="Arial" w:hAnsi="Arial" w:cs="Arial"/>
          <w:sz w:val="20"/>
          <w:szCs w:val="20"/>
          <w:lang w:val="en-US"/>
        </w:rPr>
        <w:t>r</w:t>
      </w:r>
      <w:r w:rsidRPr="5248DAE8" w:rsidR="00206C97">
        <w:rPr>
          <w:rFonts w:ascii="Arial" w:hAnsi="Arial" w:cs="Arial"/>
          <w:sz w:val="20"/>
          <w:szCs w:val="20"/>
          <w:lang w:val="en-US"/>
        </w:rPr>
        <w:t xml:space="preserve">egistration document </w:t>
      </w:r>
      <w:r w:rsidRPr="0002424F" w:rsidR="200F1949">
        <w:rPr>
          <w:rFonts w:ascii="Arial" w:hAnsi="Arial" w:cs="Arial"/>
          <w:snapToGrid w:val="0"/>
          <w:sz w:val="20"/>
          <w:szCs w:val="20"/>
          <w:lang w:val="en-US"/>
        </w:rPr>
        <w:t xml:space="preserve">as o</w:t>
      </w:r>
      <w:r w:rsidRPr="56570385" w:rsidR="200F1949">
        <w:rPr>
          <w:rFonts w:ascii="Arial" w:hAnsi="Arial" w:cs="Arial"/>
          <w:sz w:val="20"/>
          <w:szCs w:val="20"/>
          <w:lang w:val="en-US"/>
        </w:rPr>
        <w:t>f</w:t>
      </w:r>
      <w:r w:rsidRPr="0002424F" w:rsidR="00206C97">
        <w:rPr>
          <w:rFonts w:ascii="Arial" w:hAnsi="Arial" w:cs="Arial"/>
          <w:snapToGrid w:val="0"/>
          <w:sz w:val="20"/>
          <w:szCs w:val="20"/>
          <w:lang w:val="en-US"/>
        </w:rPr>
        <w:t xml:space="preserve"> </w:t>
      </w:r>
      <w:r w:rsidRPr="0002424F" w:rsidR="00206C97">
        <w:rPr>
          <w:rFonts w:ascii="Arial" w:hAnsi="Arial" w:cs="Arial"/>
          <w:snapToGrid w:val="0"/>
          <w:sz w:val="20"/>
          <w:szCs w:val="20"/>
          <w:lang w:val="en-US"/>
        </w:rPr>
        <w:t xml:space="preserve">March 31, </w:t>
      </w:r>
      <w:r w:rsidRPr="0002424F" w:rsidR="3A517478">
        <w:rPr>
          <w:rFonts w:ascii="Arial" w:hAnsi="Arial" w:cs="Arial"/>
          <w:snapToGrid w:val="0"/>
          <w:sz w:val="20"/>
          <w:szCs w:val="20"/>
          <w:lang w:val="en-US"/>
        </w:rPr>
        <w:t xml:space="preserve">202</w:t>
      </w:r>
      <w:r w:rsidRPr="0002424F" w:rsidR="25F3B19E">
        <w:rPr>
          <w:rFonts w:ascii="Arial" w:hAnsi="Arial" w:cs="Arial"/>
          <w:snapToGrid w:val="0"/>
          <w:sz w:val="20"/>
          <w:szCs w:val="20"/>
          <w:lang w:val="en-US"/>
        </w:rPr>
        <w:t xml:space="preserve">6</w:t>
      </w:r>
      <w:r w:rsidRPr="0002424F" w:rsidR="3A517478">
        <w:rPr>
          <w:rFonts w:ascii="Arial" w:hAnsi="Arial" w:cs="Arial"/>
          <w:snapToGrid w:val="0"/>
          <w:sz w:val="20"/>
          <w:szCs w:val="20"/>
          <w:lang w:val="en-US"/>
        </w:rPr>
        <w:t xml:space="preserve">,</w:t>
      </w:r>
      <w:r w:rsidRPr="0002424F" w:rsidR="00F12470">
        <w:rPr>
          <w:rFonts w:ascii="Arial" w:hAnsi="Arial" w:cs="Arial"/>
          <w:snapToGrid w:val="0"/>
          <w:sz w:val="20"/>
          <w:szCs w:val="20"/>
          <w:lang w:val="en-US"/>
        </w:rPr>
        <w:t xml:space="preserve"> </w:t>
      </w:r>
      <w:r w:rsidRPr="0002424F" w:rsidR="00206C97">
        <w:rPr>
          <w:rFonts w:ascii="Arial" w:hAnsi="Arial" w:cs="Arial"/>
          <w:snapToGrid w:val="0"/>
          <w:sz w:val="20"/>
          <w:szCs w:val="20"/>
          <w:lang w:val="en-US"/>
        </w:rPr>
        <w:t xml:space="preserve">was filed with the </w:t>
      </w:r>
      <w:r w:rsidRPr="0002424F" w:rsidR="0002424F">
        <w:rPr>
          <w:rFonts w:ascii="Arial" w:hAnsi="Arial" w:cs="Arial"/>
          <w:snapToGrid w:val="0"/>
          <w:sz w:val="20"/>
          <w:szCs w:val="20"/>
          <w:lang w:val="en-US"/>
        </w:rPr>
        <w:t>« </w:t>
      </w:r>
      <w:r w:rsidRPr="0002424F" w:rsidR="00206C97">
        <w:rPr>
          <w:rFonts w:ascii="Arial" w:hAnsi="Arial" w:cs="Arial"/>
          <w:snapToGrid w:val="0"/>
          <w:sz w:val="20"/>
          <w:szCs w:val="20"/>
          <w:lang w:val="en-US"/>
        </w:rPr>
        <w:t xml:space="preserve">Autorité des </w:t>
      </w:r>
      <w:r w:rsidRPr="0002424F" w:rsidR="00206C97">
        <w:rPr>
          <w:rFonts w:ascii="Arial" w:hAnsi="Arial" w:cs="Arial"/>
          <w:snapToGrid w:val="0"/>
          <w:sz w:val="20"/>
          <w:szCs w:val="20"/>
          <w:lang w:val="en-US"/>
        </w:rPr>
        <w:t>Marchés</w:t>
      </w:r>
      <w:r w:rsidRPr="0002424F" w:rsidR="00206C97">
        <w:rPr>
          <w:rFonts w:ascii="Arial" w:hAnsi="Arial" w:cs="Arial"/>
          <w:snapToGrid w:val="0"/>
          <w:sz w:val="20"/>
          <w:szCs w:val="20"/>
          <w:lang w:val="en-US"/>
        </w:rPr>
        <w:t xml:space="preserve"> Financiers</w:t>
      </w:r>
      <w:r w:rsidR="0002424F">
        <w:rPr>
          <w:rFonts w:ascii="Arial" w:hAnsi="Arial" w:cs="Arial"/>
          <w:snapToGrid w:val="0"/>
          <w:sz w:val="20"/>
          <w:szCs w:val="20"/>
          <w:lang w:val="en-US"/>
        </w:rPr>
        <w:t>”</w:t>
      </w:r>
      <w:r w:rsidRPr="0002424F" w:rsidR="00206C97">
        <w:rPr>
          <w:rFonts w:ascii="Arial" w:hAnsi="Arial" w:cs="Arial"/>
          <w:snapToGrid w:val="0"/>
          <w:sz w:val="20"/>
          <w:szCs w:val="20"/>
          <w:lang w:val="en-US"/>
        </w:rPr>
        <w:t xml:space="preserve"> on </w:t>
      </w:r>
      <w:r w:rsidRPr="5248DAE8" w:rsidR="0E6F40E0">
        <w:rPr>
          <w:rFonts w:ascii="Arial" w:hAnsi="Arial" w:cs="Arial"/>
          <w:snapToGrid w:val="0"/>
          <w:sz w:val="20"/>
          <w:szCs w:val="20"/>
          <w:lang w:val="en-US"/>
        </w:rPr>
        <w:t xml:space="preserve">July </w:t>
      </w:r>
      <w:r w:rsidRPr="5248DAE8" w:rsidR="1FBF4CDB">
        <w:rPr>
          <w:rFonts w:ascii="Arial" w:hAnsi="Arial" w:cs="Arial"/>
          <w:sz w:val="20"/>
          <w:szCs w:val="20"/>
          <w:lang w:val="en-US"/>
        </w:rPr>
        <w:t>6</w:t>
      </w:r>
      <w:r w:rsidRPr="5248DAE8" w:rsidR="0E6F40E0">
        <w:rPr>
          <w:rFonts w:ascii="Arial" w:hAnsi="Arial" w:cs="Arial"/>
          <w:sz w:val="20"/>
          <w:szCs w:val="20"/>
          <w:lang w:val="en-US"/>
        </w:rPr>
        <w:t>, 202</w:t>
      </w:r>
      <w:r w:rsidRPr="5248DAE8" w:rsidR="17E1B66E">
        <w:rPr>
          <w:rFonts w:ascii="Arial" w:hAnsi="Arial" w:cs="Arial"/>
          <w:sz w:val="20"/>
          <w:szCs w:val="20"/>
          <w:lang w:val="en-US"/>
        </w:rPr>
        <w:t>6</w:t>
      </w:r>
      <w:r w:rsidRPr="5248DAE8" w:rsidR="00206C97">
        <w:rPr>
          <w:rFonts w:ascii="Arial" w:hAnsi="Arial" w:cs="Arial"/>
          <w:sz w:val="20"/>
          <w:szCs w:val="20"/>
          <w:lang w:val="en-US"/>
        </w:rPr>
        <w:t>, under number</w:t>
      </w:r>
      <w:r w:rsidRPr="56570385" w:rsidR="00206C97">
        <w:rPr>
          <w:rFonts w:ascii="Arial" w:hAnsi="Arial" w:cs="Arial"/>
          <w:sz w:val="20"/>
          <w:szCs w:val="20"/>
          <w:lang w:val="en-US"/>
        </w:rPr>
        <w:t xml:space="preserve"> </w:t>
      </w:r>
      <w:r w:rsidRPr="56570385" w:rsidR="76865993">
        <w:rPr>
          <w:rFonts w:ascii="Arial" w:hAnsi="Arial" w:cs="Arial"/>
          <w:sz w:val="20"/>
          <w:szCs w:val="20"/>
          <w:lang w:val="en-US"/>
        </w:rPr>
        <w:t>D.26-0514</w:t>
      </w:r>
      <w:r w:rsidRPr="56570385" w:rsidR="00206C97">
        <w:rPr>
          <w:rFonts w:ascii="Arial" w:hAnsi="Arial" w:cs="Arial"/>
          <w:sz w:val="20"/>
          <w:szCs w:val="20"/>
          <w:lang w:val="en-US"/>
        </w:rPr>
        <w:t xml:space="preserve">, </w:t>
      </w:r>
      <w:r w:rsidRPr="56570385" w:rsidR="00206C97">
        <w:rPr>
          <w:rFonts w:ascii="Arial" w:hAnsi="Arial" w:cs="Arial"/>
          <w:sz w:val="20"/>
          <w:szCs w:val="20"/>
          <w:lang w:val="en-US"/>
        </w:rPr>
        <w:t>in</w:t>
      </w:r>
      <w:r w:rsidRPr="56570385" w:rsidR="00206C97">
        <w:rPr>
          <w:rFonts w:ascii="Arial" w:hAnsi="Arial" w:cs="Arial"/>
          <w:sz w:val="20"/>
          <w:szCs w:val="20"/>
          <w:lang w:val="en-US"/>
        </w:rPr>
        <w:t xml:space="preserve"> accordance with</w:t>
      </w:r>
      <w:r w:rsidRPr="56570385" w:rsidR="00206C97">
        <w:rPr>
          <w:rFonts w:ascii="Arial" w:hAnsi="Arial" w:cs="Arial"/>
          <w:sz w:val="20"/>
          <w:szCs w:val="20"/>
          <w:lang w:val="en-US"/>
        </w:rPr>
        <w:t xml:space="preserve"> article 212-13 4° of the AMF General Regulations. </w:t>
      </w:r>
    </w:p>
    <w:p w:rsidRPr="0002424F" w:rsidR="00E43516" w:rsidP="00E43516" w:rsidRDefault="00E43516" w14:paraId="0DD6A5F8" w14:textId="77777777">
      <w:pPr>
        <w:spacing w:after="0" w:line="240" w:lineRule="auto"/>
        <w:jc w:val="both"/>
        <w:rPr>
          <w:rFonts w:ascii="Arial" w:hAnsi="Arial" w:cs="Arial"/>
          <w:snapToGrid w:val="0"/>
          <w:sz w:val="20"/>
          <w:szCs w:val="20"/>
          <w:lang w:val="en-US"/>
        </w:rPr>
      </w:pPr>
    </w:p>
    <w:p w:rsidRPr="0002424F" w:rsidR="009C7AE6" w:rsidRDefault="00206C97" w14:paraId="7EA9C5CD" w14:textId="156CBDBD">
      <w:pPr>
        <w:rPr>
          <w:lang w:val="en-US"/>
        </w:rPr>
      </w:pPr>
      <w:r w:rsidRPr="431565A5" w:rsidR="00206C97">
        <w:rPr>
          <w:lang w:val="en-US"/>
        </w:rPr>
        <w:t xml:space="preserve">This document </w:t>
      </w:r>
      <w:r w:rsidRPr="431565A5" w:rsidR="00206C97">
        <w:rPr>
          <w:lang w:val="en-US"/>
        </w:rPr>
        <w:t>includes:</w:t>
      </w:r>
      <w:r w:rsidRPr="431565A5" w:rsidR="00206C97">
        <w:rPr>
          <w:lang w:val="en-US"/>
        </w:rPr>
        <w:t xml:space="preserve"> </w:t>
      </w:r>
    </w:p>
    <w:p w:rsidRPr="0002424F" w:rsidR="009C7AE6" w:rsidRDefault="00206C97" w14:paraId="521637D7" w14:textId="6AFBDCFD">
      <w:pPr>
        <w:rPr>
          <w:lang w:val="en-US"/>
        </w:rPr>
      </w:pPr>
      <w:r w:rsidRPr="4633C331" w:rsidR="00206C97">
        <w:rPr>
          <w:lang w:val="en-US"/>
        </w:rPr>
        <w:t xml:space="preserve">- annual financial report </w:t>
      </w:r>
      <w:r w:rsidRPr="4633C331" w:rsidR="53B3BFC0">
        <w:rPr>
          <w:lang w:val="en-US"/>
        </w:rPr>
        <w:t>202</w:t>
      </w:r>
      <w:r w:rsidRPr="4633C331" w:rsidR="58EA7BF7">
        <w:rPr>
          <w:lang w:val="en-US"/>
        </w:rPr>
        <w:t>5</w:t>
      </w:r>
      <w:r w:rsidRPr="4633C331" w:rsidR="53B3BFC0">
        <w:rPr>
          <w:lang w:val="en-US"/>
        </w:rPr>
        <w:t>-2</w:t>
      </w:r>
      <w:r w:rsidRPr="4633C331" w:rsidR="5A8522FD">
        <w:rPr>
          <w:lang w:val="en-US"/>
        </w:rPr>
        <w:t>6</w:t>
      </w:r>
      <w:r w:rsidRPr="4633C331" w:rsidR="53B3BFC0">
        <w:rPr>
          <w:lang w:val="en-US"/>
        </w:rPr>
        <w:t>.</w:t>
      </w:r>
      <w:r w:rsidRPr="4633C331" w:rsidR="00206C97">
        <w:rPr>
          <w:lang w:val="en-US"/>
        </w:rPr>
        <w:t xml:space="preserve"> </w:t>
      </w:r>
    </w:p>
    <w:p w:rsidRPr="0002424F" w:rsidR="009C7AE6" w:rsidRDefault="00206C97" w14:paraId="39692260" w14:textId="60B1AC70">
      <w:pPr>
        <w:rPr>
          <w:lang w:val="en-US"/>
        </w:rPr>
      </w:pPr>
      <w:r w:rsidRPr="431565A5" w:rsidR="00206C97">
        <w:rPr>
          <w:lang w:val="en-US"/>
        </w:rPr>
        <w:t xml:space="preserve">- the board of directors' report on corporate </w:t>
      </w:r>
      <w:r w:rsidRPr="431565A5" w:rsidR="3B97CFAD">
        <w:rPr>
          <w:lang w:val="en-US"/>
        </w:rPr>
        <w:t>governance.</w:t>
      </w:r>
      <w:r w:rsidRPr="431565A5" w:rsidR="00206C97">
        <w:rPr>
          <w:lang w:val="en-US"/>
        </w:rPr>
        <w:t xml:space="preserve"> </w:t>
      </w:r>
    </w:p>
    <w:p w:rsidRPr="0002424F" w:rsidR="009C7AE6" w:rsidRDefault="00206C97" w14:paraId="11588C9A" w14:textId="77777777">
      <w:pPr>
        <w:rPr>
          <w:lang w:val="en-US"/>
        </w:rPr>
      </w:pPr>
      <w:r w:rsidRPr="0002424F">
        <w:rPr>
          <w:lang w:val="en-US"/>
        </w:rPr>
        <w:t>- the statutory auditors' reports.</w:t>
      </w:r>
    </w:p>
    <w:p w:rsidRPr="0002424F" w:rsidR="00BF0CD4" w:rsidP="00BF0CD4" w:rsidRDefault="00BF0CD4" w14:paraId="0D16AD9D" w14:textId="77777777">
      <w:pPr>
        <w:rPr>
          <w:lang w:val="en-US"/>
        </w:rPr>
      </w:pPr>
    </w:p>
    <w:p w:rsidRPr="0002424F" w:rsidR="00BF0CD4" w:rsidP="00BF0CD4" w:rsidRDefault="00BF0CD4" w14:paraId="3A0F2652" w14:textId="77777777">
      <w:pPr>
        <w:rPr>
          <w:lang w:val="en-US"/>
        </w:rPr>
      </w:pPr>
    </w:p>
    <w:p w:rsidRPr="0002424F" w:rsidR="009C7AE6" w:rsidRDefault="00206C97" w14:paraId="723DD9CC" w14:textId="2990824D">
      <w:pPr>
        <w:rPr>
          <w:lang w:val="en-US"/>
        </w:rPr>
      </w:pPr>
      <w:r w:rsidRPr="4633C331" w:rsidR="00206C97">
        <w:rPr>
          <w:lang w:val="en-US"/>
        </w:rPr>
        <w:t xml:space="preserve">The universal registration document </w:t>
      </w:r>
      <w:r w:rsidRPr="4633C331" w:rsidR="00F12470">
        <w:rPr>
          <w:lang w:val="en-US"/>
        </w:rPr>
        <w:t>202</w:t>
      </w:r>
      <w:r w:rsidRPr="4633C331" w:rsidR="6C7E6FBE">
        <w:rPr>
          <w:lang w:val="en-US"/>
        </w:rPr>
        <w:t>5</w:t>
      </w:r>
      <w:r w:rsidRPr="4633C331" w:rsidR="00F12470">
        <w:rPr>
          <w:lang w:val="en-US"/>
        </w:rPr>
        <w:t>-2</w:t>
      </w:r>
      <w:r w:rsidRPr="4633C331" w:rsidR="52055027">
        <w:rPr>
          <w:lang w:val="en-US"/>
        </w:rPr>
        <w:t>6</w:t>
      </w:r>
      <w:r w:rsidRPr="4633C331" w:rsidR="00F12470">
        <w:rPr>
          <w:lang w:val="en-US"/>
        </w:rPr>
        <w:t xml:space="preserve"> </w:t>
      </w:r>
      <w:r w:rsidRPr="4633C331" w:rsidR="00206C97">
        <w:rPr>
          <w:lang w:val="en-US"/>
        </w:rPr>
        <w:t>is also available on the Company's website at</w:t>
      </w:r>
      <w:r w:rsidRPr="4633C331" w:rsidR="49FE23E6">
        <w:rPr>
          <w:lang w:val="en-US"/>
        </w:rPr>
        <w:t xml:space="preserve"> </w:t>
      </w:r>
      <w:hyperlink r:id="R70e5a1dc4e03447d">
        <w:r w:rsidRPr="4633C331" w:rsidR="49FE23E6">
          <w:rPr>
            <w:rStyle w:val="Lienhypertexte"/>
            <w:lang w:val="en-US"/>
          </w:rPr>
          <w:t>https://www.lexibook.com/investors/financial-reports</w:t>
        </w:r>
      </w:hyperlink>
      <w:r w:rsidRPr="4633C331" w:rsidR="49FE23E6">
        <w:rPr>
          <w:lang w:val="en-US"/>
        </w:rPr>
        <w:t xml:space="preserve"> </w:t>
      </w:r>
      <w:r w:rsidRPr="4633C331" w:rsidR="00206C97">
        <w:rPr>
          <w:lang w:val="en-US"/>
        </w:rPr>
        <w:t xml:space="preserve">and on the AMF website at </w:t>
      </w:r>
      <w:hyperlink r:id="R68b2326e0efe4b0d">
        <w:r w:rsidRPr="4633C331" w:rsidR="00BD48C9">
          <w:rPr>
            <w:rStyle w:val="Lienhypertexte"/>
            <w:rFonts w:cs="Arial" w:cstheme="minorBidi"/>
            <w:lang w:val="en-US"/>
          </w:rPr>
          <w:t>https://bdif.amf-france.org/fr?rechercheTexte=lexibook&amp;typesInformation=VISA.</w:t>
        </w:r>
      </w:hyperlink>
    </w:p>
    <w:p w:rsidRPr="0002424F" w:rsidR="00BD48C9" w:rsidP="00BF0CD4" w:rsidRDefault="00BD48C9" w14:paraId="49D96849" w14:textId="77777777">
      <w:pPr>
        <w:rPr>
          <w:lang w:val="en-US"/>
        </w:rPr>
      </w:pPr>
    </w:p>
    <w:p w:rsidRPr="0002424F" w:rsidR="00541005" w:rsidP="00BF0CD4" w:rsidRDefault="00541005" w14:paraId="3482980E" w14:textId="77777777">
      <w:pPr>
        <w:rPr>
          <w:lang w:val="en-US"/>
        </w:rPr>
      </w:pPr>
    </w:p>
    <w:sectPr w:rsidRPr="0002424F" w:rsidR="00541005">
      <w:headerReference w:type="default" r:id="rId8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2598A" w:rsidP="00BF0CD4" w:rsidRDefault="0042598A" w14:paraId="2EE16BA6" w14:textId="77777777">
      <w:pPr>
        <w:spacing w:after="0" w:line="240" w:lineRule="auto"/>
      </w:pPr>
      <w:r>
        <w:separator/>
      </w:r>
    </w:p>
  </w:endnote>
  <w:endnote w:type="continuationSeparator" w:id="0">
    <w:p w:rsidR="0042598A" w:rsidP="00BF0CD4" w:rsidRDefault="0042598A" w14:paraId="1E0EF844" w14:textId="77777777">
      <w:pPr>
        <w:spacing w:after="0" w:line="240" w:lineRule="auto"/>
      </w:pPr>
      <w:r>
        <w:continuationSeparator/>
      </w:r>
    </w:p>
  </w:endnote>
  <w:endnote w:type="continuationNotice" w:id="1">
    <w:p w:rsidR="0042598A" w:rsidRDefault="0042598A" w14:paraId="0AFAB583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2598A" w:rsidP="00BF0CD4" w:rsidRDefault="0042598A" w14:paraId="393C214B" w14:textId="77777777">
      <w:pPr>
        <w:spacing w:after="0" w:line="240" w:lineRule="auto"/>
      </w:pPr>
      <w:r>
        <w:separator/>
      </w:r>
    </w:p>
  </w:footnote>
  <w:footnote w:type="continuationSeparator" w:id="0">
    <w:p w:rsidR="0042598A" w:rsidP="00BF0CD4" w:rsidRDefault="0042598A" w14:paraId="76A2C622" w14:textId="77777777">
      <w:pPr>
        <w:spacing w:after="0" w:line="240" w:lineRule="auto"/>
      </w:pPr>
      <w:r>
        <w:continuationSeparator/>
      </w:r>
    </w:p>
  </w:footnote>
  <w:footnote w:type="continuationNotice" w:id="1">
    <w:p w:rsidR="0042598A" w:rsidRDefault="0042598A" w14:paraId="281E76ED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="009C7AE6" w:rsidRDefault="00206C97" w14:paraId="07CAB0DC" w14:textId="77777777">
    <w:pPr>
      <w:spacing w:line="264" w:lineRule="auto"/>
    </w:pPr>
    <w:r>
      <w:rPr>
        <w:noProof/>
        <w:lang w:eastAsia="fr-FR"/>
      </w:rPr>
      <w:drawing>
        <wp:anchor distT="0" distB="0" distL="0" distR="0" simplePos="0" relativeHeight="251658241" behindDoc="0" locked="0" layoutInCell="1" allowOverlap="1" wp14:anchorId="5B363167" wp14:editId="620DB76C">
          <wp:simplePos x="0" y="0"/>
          <wp:positionH relativeFrom="page">
            <wp:posOffset>313055</wp:posOffset>
          </wp:positionH>
          <wp:positionV relativeFrom="paragraph">
            <wp:posOffset>-145415</wp:posOffset>
          </wp:positionV>
          <wp:extent cx="1969770" cy="603885"/>
          <wp:effectExtent l="0" t="0" r="0" b="5715"/>
          <wp:wrapNone/>
          <wp:docPr id="151390321" name="Image 151390321" descr="BD_Lexibook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969770" cy="6038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9122385" wp14:editId="42EB4D0E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7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a="http://schemas.openxmlformats.org/drawingml/2006/main" xmlns:pic="http://schemas.openxmlformats.org/drawingml/2006/picture">
          <w:pict>
            <v:rect id="Rectangle 72" style="position:absolute;margin-left:0;margin-top:0;width:580.8pt;height:752.4pt;z-index:251658240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spid="_x0000_s1026" filled="f" strokecolor="#747070 [1614]" strokeweight="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" w14:anchorId="2F892490">
              <w10:wrap anchorx="page" anchory="page"/>
            </v:rect>
          </w:pict>
        </mc:Fallback>
      </mc:AlternateContent>
    </w:r>
    <w:sdt>
      <w:sdtPr>
        <w:rPr>
          <w:color w:val="4472C4" w:themeColor="accent1"/>
          <w:sz w:val="20"/>
          <w:szCs w:val="20"/>
        </w:rPr>
        <w:alias w:val="Titre"/>
        <w:id w:val="15524250"/>
        <w:placeholder>
          <w:docPart w:val="E53B06C371A24E0A914A261B4DB7AFA0"/>
        </w:placeholder>
        <w:showingPlcHdr/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>
          <w:rPr>
            <w:color w:val="4472C4" w:themeColor="accent1"/>
            <w:sz w:val="20"/>
            <w:szCs w:val="20"/>
          </w:rPr>
          <w:t>[Document title]</w:t>
        </w:r>
      </w:sdtContent>
    </w:sdt>
  </w:p>
  <w:p w:rsidR="00BF0CD4" w:rsidRDefault="00BF0CD4" w14:paraId="05EFABF6" w14:textId="77777777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trackRevisions w:val="false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CD4"/>
    <w:rsid w:val="00020751"/>
    <w:rsid w:val="0002424F"/>
    <w:rsid w:val="00093D88"/>
    <w:rsid w:val="00206C97"/>
    <w:rsid w:val="0030236B"/>
    <w:rsid w:val="003C104A"/>
    <w:rsid w:val="0042598A"/>
    <w:rsid w:val="004B540E"/>
    <w:rsid w:val="00541005"/>
    <w:rsid w:val="00581B84"/>
    <w:rsid w:val="00641A2C"/>
    <w:rsid w:val="006B42D1"/>
    <w:rsid w:val="00784386"/>
    <w:rsid w:val="007B6B7A"/>
    <w:rsid w:val="00815767"/>
    <w:rsid w:val="009C7AE6"/>
    <w:rsid w:val="00BD48C9"/>
    <w:rsid w:val="00BF0CD4"/>
    <w:rsid w:val="00BF1FE2"/>
    <w:rsid w:val="00E36EB5"/>
    <w:rsid w:val="00E43516"/>
    <w:rsid w:val="00E44720"/>
    <w:rsid w:val="00F12470"/>
    <w:rsid w:val="00F36786"/>
    <w:rsid w:val="0E6F40E0"/>
    <w:rsid w:val="11935B98"/>
    <w:rsid w:val="17E1B66E"/>
    <w:rsid w:val="1FBF4CDB"/>
    <w:rsid w:val="200F1949"/>
    <w:rsid w:val="236AD694"/>
    <w:rsid w:val="25F3B19E"/>
    <w:rsid w:val="25FAC7F7"/>
    <w:rsid w:val="260214EA"/>
    <w:rsid w:val="2C888284"/>
    <w:rsid w:val="2C9C3819"/>
    <w:rsid w:val="3A517478"/>
    <w:rsid w:val="3B97CFAD"/>
    <w:rsid w:val="431565A5"/>
    <w:rsid w:val="4633C331"/>
    <w:rsid w:val="49FE23E6"/>
    <w:rsid w:val="52055027"/>
    <w:rsid w:val="5248DAE8"/>
    <w:rsid w:val="53B3BFC0"/>
    <w:rsid w:val="56570385"/>
    <w:rsid w:val="56C2598A"/>
    <w:rsid w:val="58EA7BF7"/>
    <w:rsid w:val="5921B148"/>
    <w:rsid w:val="5A8522FD"/>
    <w:rsid w:val="68B6F314"/>
    <w:rsid w:val="6C7E6FBE"/>
    <w:rsid w:val="6CF324EB"/>
    <w:rsid w:val="76865993"/>
    <w:rsid w:val="7F04E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63F758"/>
  <w15:chartTrackingRefBased/>
  <w15:docId w15:val="{75B1D5EB-AD67-4DB4-BD96-A2762AAA7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F0CD4"/>
    <w:pPr>
      <w:tabs>
        <w:tab w:val="center" w:pos="4536"/>
        <w:tab w:val="right" w:pos="9072"/>
      </w:tabs>
      <w:spacing w:after="0" w:line="240" w:lineRule="auto"/>
    </w:pPr>
  </w:style>
  <w:style w:type="character" w:styleId="En-tteCar" w:customStyle="1">
    <w:name w:val="En-tête Car"/>
    <w:basedOn w:val="Policepardfaut"/>
    <w:link w:val="En-tte"/>
    <w:uiPriority w:val="99"/>
    <w:rsid w:val="00BF0CD4"/>
  </w:style>
  <w:style w:type="paragraph" w:styleId="Pieddepage">
    <w:name w:val="footer"/>
    <w:basedOn w:val="Normal"/>
    <w:link w:val="PieddepageCar"/>
    <w:uiPriority w:val="99"/>
    <w:unhideWhenUsed/>
    <w:rsid w:val="00BF0CD4"/>
    <w:pPr>
      <w:tabs>
        <w:tab w:val="center" w:pos="4536"/>
        <w:tab w:val="right" w:pos="9072"/>
      </w:tabs>
      <w:spacing w:after="0" w:line="240" w:lineRule="auto"/>
    </w:pPr>
  </w:style>
  <w:style w:type="character" w:styleId="PieddepageCar" w:customStyle="1">
    <w:name w:val="Pied de page Car"/>
    <w:basedOn w:val="Policepardfaut"/>
    <w:link w:val="Pieddepage"/>
    <w:uiPriority w:val="99"/>
    <w:rsid w:val="00BF0CD4"/>
  </w:style>
  <w:style w:type="character" w:styleId="Lienhypertexte">
    <w:name w:val="Hyperlink"/>
    <w:uiPriority w:val="99"/>
    <w:rsid w:val="00BF0CD4"/>
    <w:rPr>
      <w:rFonts w:cs="Times New Roman"/>
      <w:color w:val="0000FF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41005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54100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11" /><Relationship Type="http://schemas.openxmlformats.org/officeDocument/2006/relationships/endnotes" Target="endnotes.xml" Id="rId5" /><Relationship Type="http://schemas.openxmlformats.org/officeDocument/2006/relationships/glossaryDocument" Target="glossary/document.xml" Id="rId10" /><Relationship Type="http://schemas.openxmlformats.org/officeDocument/2006/relationships/footnotes" Target="footnotes.xml" Id="rId4" /><Relationship Type="http://schemas.openxmlformats.org/officeDocument/2006/relationships/fontTable" Target="fontTable.xml" Id="rId9" /><Relationship Type="http://schemas.openxmlformats.org/officeDocument/2006/relationships/hyperlink" Target="https://www.lexibook.com/investors/financial-reports" TargetMode="External" Id="R70e5a1dc4e03447d" /><Relationship Type="http://schemas.openxmlformats.org/officeDocument/2006/relationships/hyperlink" Target="https://bdif.amf-france.org/fr?rechercheTexte=lexibook&amp;typesInformation=VISA" TargetMode="External" Id="R68b2326e0efe4b0d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53B06C371A24E0A914A261B4DB7AFA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07DE670-1560-480B-AEA8-285DFA322DE5}"/>
      </w:docPartPr>
      <w:docPartBody>
        <w:p w:rsidR="00A24075" w:rsidP="00BF1FE2" w:rsidRDefault="00BF1FE2">
          <w:pPr>
            <w:pStyle w:val="E53B06C371A24E0A914A261B4DB7AFA0"/>
          </w:pPr>
          <w:r>
            <w:rPr>
              <w:color w:val="4472C4" w:themeColor="accent1"/>
              <w:sz w:val="20"/>
              <w:szCs w:val="20"/>
            </w:rPr>
            <w:t>[Titre du document]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FE2"/>
    <w:rsid w:val="003E3E92"/>
    <w:rsid w:val="003F6A66"/>
    <w:rsid w:val="004B540E"/>
    <w:rsid w:val="00641A2C"/>
    <w:rsid w:val="007B6B7A"/>
    <w:rsid w:val="00A24075"/>
    <w:rsid w:val="00BF1FE2"/>
    <w:rsid w:val="00E36EB5"/>
    <w:rsid w:val="00E57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fr-FR" w:eastAsia="fr-F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E53B06C371A24E0A914A261B4DB7AFA0">
    <w:name w:val="E53B06C371A24E0A914A261B4DB7AFA0"/>
    <w:rsid w:val="00BF1FE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xmlns:thm15="http://schemas.microsoft.com/office/thememl/2012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Aymeric LE COTTIER</dc:creator>
  <keywords>, docId:1918B6B634E7B429086CEB1916CFB470</keywords>
  <dc:description/>
  <lastModifiedBy>Alexis LE COTTIER</lastModifiedBy>
  <revision>7</revision>
  <dcterms:created xsi:type="dcterms:W3CDTF">2025-06-11T09:58:00.0000000Z</dcterms:created>
  <dcterms:modified xsi:type="dcterms:W3CDTF">2026-07-07T14:31:15.7960989Z</dcterms:modified>
</coreProperties>
</file>