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27" w:rsidRDefault="00316127" w:rsidP="00D516A1">
      <w:pPr>
        <w:rPr>
          <w:b/>
          <w:sz w:val="28"/>
        </w:rPr>
      </w:pPr>
      <w:bookmarkStart w:id="0" w:name="_GoBack"/>
      <w:bookmarkEnd w:id="0"/>
    </w:p>
    <w:p w:rsidR="00EC292C" w:rsidRDefault="00EC292C" w:rsidP="00EC292C">
      <w:pPr>
        <w:rPr>
          <w:rFonts w:ascii="Clarendon Lt BT" w:hAnsi="Clarendon Lt BT"/>
          <w:b/>
          <w:sz w:val="28"/>
        </w:rPr>
      </w:pPr>
    </w:p>
    <w:p w:rsidR="00EC292C" w:rsidRPr="00EC292C" w:rsidRDefault="00EC292C" w:rsidP="00EC292C">
      <w:pPr>
        <w:rPr>
          <w:rFonts w:ascii="Clarendon Lt BT" w:hAnsi="Clarendon Lt BT"/>
          <w:b/>
          <w:sz w:val="32"/>
          <w:szCs w:val="32"/>
        </w:rPr>
      </w:pPr>
      <w:r w:rsidRPr="00EC292C">
        <w:rPr>
          <w:rFonts w:ascii="Clarendon Lt BT" w:hAnsi="Clarendon Lt BT"/>
          <w:b/>
          <w:sz w:val="32"/>
          <w:szCs w:val="32"/>
        </w:rPr>
        <w:t>Svensk Hypotekspension Fond 3 AB (publ)</w:t>
      </w:r>
    </w:p>
    <w:p w:rsidR="00EC292C" w:rsidRDefault="00EC292C" w:rsidP="00EC292C">
      <w:pPr>
        <w:rPr>
          <w:rFonts w:ascii="Clarendon Lt BT" w:hAnsi="Clarendon Lt BT"/>
          <w:sz w:val="24"/>
          <w:szCs w:val="24"/>
        </w:rPr>
      </w:pPr>
    </w:p>
    <w:p w:rsidR="00EC292C" w:rsidRPr="00EC292C" w:rsidRDefault="00EC292C" w:rsidP="00EC292C">
      <w:pPr>
        <w:rPr>
          <w:rFonts w:ascii="Clarendon Lt BT" w:hAnsi="Clarendon Lt BT"/>
          <w:sz w:val="24"/>
          <w:szCs w:val="24"/>
        </w:rPr>
      </w:pPr>
      <w:r w:rsidRPr="00EC292C">
        <w:rPr>
          <w:rFonts w:ascii="Clarendon Lt BT" w:hAnsi="Clarendon Lt BT"/>
          <w:sz w:val="24"/>
          <w:szCs w:val="24"/>
        </w:rPr>
        <w:t>Pressmeddelande 2018-09-10</w:t>
      </w:r>
    </w:p>
    <w:p w:rsidR="00EC292C" w:rsidRDefault="00EC292C">
      <w:pPr>
        <w:rPr>
          <w:rFonts w:ascii="Clarendon Lt BT" w:hAnsi="Clarendon Lt BT"/>
          <w:b/>
          <w:sz w:val="24"/>
          <w:szCs w:val="24"/>
        </w:rPr>
      </w:pPr>
    </w:p>
    <w:p w:rsidR="00F61423" w:rsidRPr="00EC292C" w:rsidRDefault="00F61423">
      <w:pPr>
        <w:rPr>
          <w:rFonts w:ascii="Clarendon Lt BT" w:hAnsi="Clarendon Lt BT"/>
          <w:b/>
          <w:sz w:val="28"/>
          <w:szCs w:val="28"/>
        </w:rPr>
      </w:pPr>
      <w:r w:rsidRPr="00EC292C">
        <w:rPr>
          <w:rFonts w:ascii="Clarendon Lt BT" w:hAnsi="Clarendon Lt BT"/>
          <w:b/>
          <w:sz w:val="28"/>
          <w:szCs w:val="28"/>
        </w:rPr>
        <w:t>Inter</w:t>
      </w:r>
      <w:r w:rsidR="00EC10CD" w:rsidRPr="00EC292C">
        <w:rPr>
          <w:rFonts w:ascii="Clarendon Lt BT" w:hAnsi="Clarendon Lt BT"/>
          <w:b/>
          <w:sz w:val="28"/>
          <w:szCs w:val="28"/>
        </w:rPr>
        <w:t>t</w:t>
      </w:r>
      <w:r w:rsidRPr="00EC292C">
        <w:rPr>
          <w:rFonts w:ascii="Clarendon Lt BT" w:hAnsi="Clarendon Lt BT"/>
          <w:b/>
          <w:sz w:val="28"/>
          <w:szCs w:val="28"/>
        </w:rPr>
        <w:t xml:space="preserve">rust ny </w:t>
      </w:r>
      <w:r w:rsidR="00EC292C">
        <w:rPr>
          <w:rFonts w:ascii="Clarendon Lt BT" w:hAnsi="Clarendon Lt BT"/>
          <w:b/>
          <w:sz w:val="28"/>
          <w:szCs w:val="28"/>
        </w:rPr>
        <w:t>c</w:t>
      </w:r>
      <w:r w:rsidRPr="00EC292C">
        <w:rPr>
          <w:rFonts w:ascii="Clarendon Lt BT" w:hAnsi="Clarendon Lt BT"/>
          <w:b/>
          <w:sz w:val="28"/>
          <w:szCs w:val="28"/>
        </w:rPr>
        <w:t>ustodian för Svensk Hypotekspension</w:t>
      </w:r>
    </w:p>
    <w:p w:rsidR="00576480" w:rsidRPr="00EC292C" w:rsidRDefault="00F61423">
      <w:pPr>
        <w:rPr>
          <w:rFonts w:ascii="Clarendon Lt BT" w:hAnsi="Clarendon Lt BT"/>
          <w:sz w:val="24"/>
          <w:szCs w:val="24"/>
        </w:rPr>
      </w:pPr>
      <w:r w:rsidRPr="00EC292C">
        <w:rPr>
          <w:rFonts w:ascii="Clarendon Lt BT" w:hAnsi="Clarendon Lt BT"/>
          <w:sz w:val="24"/>
          <w:szCs w:val="24"/>
        </w:rPr>
        <w:t>Intertrust (Sweden) AB (”</w:t>
      </w:r>
      <w:r w:rsidR="00EC10CD" w:rsidRPr="00EC292C">
        <w:rPr>
          <w:rFonts w:ascii="Clarendon Lt BT" w:hAnsi="Clarendon Lt BT"/>
          <w:sz w:val="24"/>
          <w:szCs w:val="24"/>
        </w:rPr>
        <w:t>Intertrust</w:t>
      </w:r>
      <w:r w:rsidRPr="00EC292C">
        <w:rPr>
          <w:rFonts w:ascii="Clarendon Lt BT" w:hAnsi="Clarendon Lt BT"/>
          <w:sz w:val="24"/>
          <w:szCs w:val="24"/>
        </w:rPr>
        <w:t>”) har, f</w:t>
      </w:r>
      <w:r w:rsidR="00576480" w:rsidRPr="00EC292C">
        <w:rPr>
          <w:rFonts w:ascii="Clarendon Lt BT" w:hAnsi="Clarendon Lt BT"/>
          <w:sz w:val="24"/>
          <w:szCs w:val="24"/>
        </w:rPr>
        <w:t xml:space="preserve">rån och med idag den 10 </w:t>
      </w:r>
      <w:r w:rsidR="00D516A1" w:rsidRPr="00EC292C">
        <w:rPr>
          <w:rFonts w:ascii="Clarendon Lt BT" w:hAnsi="Clarendon Lt BT"/>
          <w:sz w:val="24"/>
          <w:szCs w:val="24"/>
        </w:rPr>
        <w:t>s</w:t>
      </w:r>
      <w:r w:rsidR="00576480" w:rsidRPr="00EC292C">
        <w:rPr>
          <w:rFonts w:ascii="Clarendon Lt BT" w:hAnsi="Clarendon Lt BT"/>
          <w:sz w:val="24"/>
          <w:szCs w:val="24"/>
        </w:rPr>
        <w:t>eptember 2018</w:t>
      </w:r>
      <w:r w:rsidRPr="00EC292C">
        <w:rPr>
          <w:rFonts w:ascii="Clarendon Lt BT" w:hAnsi="Clarendon Lt BT"/>
          <w:sz w:val="24"/>
          <w:szCs w:val="24"/>
        </w:rPr>
        <w:t>,</w:t>
      </w:r>
      <w:r w:rsidR="00576480" w:rsidRPr="00EC292C">
        <w:rPr>
          <w:rFonts w:ascii="Clarendon Lt BT" w:hAnsi="Clarendon Lt BT"/>
          <w:sz w:val="24"/>
          <w:szCs w:val="24"/>
        </w:rPr>
        <w:t xml:space="preserve"> </w:t>
      </w:r>
      <w:r w:rsidRPr="00EC292C">
        <w:rPr>
          <w:rFonts w:ascii="Clarendon Lt BT" w:hAnsi="Clarendon Lt BT"/>
          <w:sz w:val="24"/>
          <w:szCs w:val="24"/>
        </w:rPr>
        <w:t>övertagit</w:t>
      </w:r>
      <w:r w:rsidR="00576480" w:rsidRPr="00EC292C">
        <w:rPr>
          <w:rFonts w:ascii="Clarendon Lt BT" w:hAnsi="Clarendon Lt BT"/>
          <w:sz w:val="24"/>
          <w:szCs w:val="24"/>
        </w:rPr>
        <w:t xml:space="preserve"> rollen </w:t>
      </w:r>
      <w:r w:rsidRPr="00EC292C">
        <w:rPr>
          <w:rFonts w:ascii="Clarendon Lt BT" w:hAnsi="Clarendon Lt BT"/>
          <w:sz w:val="24"/>
          <w:szCs w:val="24"/>
        </w:rPr>
        <w:t xml:space="preserve">som </w:t>
      </w:r>
      <w:r w:rsidR="00EC292C">
        <w:rPr>
          <w:rFonts w:ascii="Clarendon Lt BT" w:hAnsi="Clarendon Lt BT"/>
          <w:sz w:val="24"/>
          <w:szCs w:val="24"/>
        </w:rPr>
        <w:t>c</w:t>
      </w:r>
      <w:r w:rsidRPr="00EC292C">
        <w:rPr>
          <w:rFonts w:ascii="Clarendon Lt BT" w:hAnsi="Clarendon Lt BT"/>
          <w:sz w:val="24"/>
          <w:szCs w:val="24"/>
        </w:rPr>
        <w:t xml:space="preserve">ustodian </w:t>
      </w:r>
      <w:r w:rsidR="00576480" w:rsidRPr="00EC292C">
        <w:rPr>
          <w:rFonts w:ascii="Clarendon Lt BT" w:hAnsi="Clarendon Lt BT"/>
          <w:sz w:val="24"/>
          <w:szCs w:val="24"/>
        </w:rPr>
        <w:t>från Bluestep Servicing AB för Svensk Hypotekspension Fond 3 AB (publ)</w:t>
      </w:r>
      <w:r w:rsidRPr="00EC292C">
        <w:rPr>
          <w:rFonts w:ascii="Clarendon Lt BT" w:hAnsi="Clarendon Lt BT"/>
          <w:sz w:val="24"/>
          <w:szCs w:val="24"/>
        </w:rPr>
        <w:t xml:space="preserve"> och i samband därmed tillträtt vissa avtal i egenskap av ny </w:t>
      </w:r>
      <w:r w:rsidR="00EC292C">
        <w:rPr>
          <w:rFonts w:ascii="Clarendon Lt BT" w:hAnsi="Clarendon Lt BT"/>
          <w:sz w:val="24"/>
          <w:szCs w:val="24"/>
        </w:rPr>
        <w:t>c</w:t>
      </w:r>
      <w:r w:rsidRPr="00EC292C">
        <w:rPr>
          <w:rFonts w:ascii="Clarendon Lt BT" w:hAnsi="Clarendon Lt BT"/>
          <w:sz w:val="24"/>
          <w:szCs w:val="24"/>
        </w:rPr>
        <w:t>ustodian.</w:t>
      </w:r>
      <w:r w:rsidR="00576480" w:rsidRPr="00EC292C">
        <w:rPr>
          <w:rFonts w:ascii="Clarendon Lt BT" w:hAnsi="Clarendon Lt BT"/>
          <w:sz w:val="24"/>
          <w:szCs w:val="24"/>
        </w:rPr>
        <w:t xml:space="preserve"> I enlighet med </w:t>
      </w:r>
      <w:r w:rsidRPr="00EC292C">
        <w:rPr>
          <w:rFonts w:ascii="Clarendon Lt BT" w:hAnsi="Clarendon Lt BT"/>
          <w:sz w:val="24"/>
          <w:szCs w:val="24"/>
        </w:rPr>
        <w:t>obligations</w:t>
      </w:r>
      <w:r w:rsidR="00576480" w:rsidRPr="00EC292C">
        <w:rPr>
          <w:rFonts w:ascii="Clarendon Lt BT" w:hAnsi="Clarendon Lt BT"/>
          <w:sz w:val="24"/>
          <w:szCs w:val="24"/>
        </w:rPr>
        <w:t xml:space="preserve">villkoren är villkoren </w:t>
      </w:r>
      <w:r w:rsidRPr="00EC292C">
        <w:rPr>
          <w:rFonts w:ascii="Clarendon Lt BT" w:hAnsi="Clarendon Lt BT"/>
          <w:sz w:val="24"/>
          <w:szCs w:val="24"/>
        </w:rPr>
        <w:t xml:space="preserve">för </w:t>
      </w:r>
      <w:r w:rsidR="00EC10CD" w:rsidRPr="00EC292C">
        <w:rPr>
          <w:rFonts w:ascii="Clarendon Lt BT" w:hAnsi="Clarendon Lt BT"/>
          <w:sz w:val="24"/>
          <w:szCs w:val="24"/>
        </w:rPr>
        <w:t xml:space="preserve">Intertrust </w:t>
      </w:r>
      <w:r w:rsidRPr="00EC292C">
        <w:rPr>
          <w:rFonts w:ascii="Clarendon Lt BT" w:hAnsi="Clarendon Lt BT"/>
          <w:sz w:val="24"/>
          <w:szCs w:val="24"/>
        </w:rPr>
        <w:t xml:space="preserve">som </w:t>
      </w:r>
      <w:r w:rsidR="00EC292C">
        <w:rPr>
          <w:rFonts w:ascii="Clarendon Lt BT" w:hAnsi="Clarendon Lt BT"/>
          <w:sz w:val="24"/>
          <w:szCs w:val="24"/>
        </w:rPr>
        <w:t>c</w:t>
      </w:r>
      <w:r w:rsidRPr="00EC292C">
        <w:rPr>
          <w:rFonts w:ascii="Clarendon Lt BT" w:hAnsi="Clarendon Lt BT"/>
          <w:sz w:val="24"/>
          <w:szCs w:val="24"/>
        </w:rPr>
        <w:t xml:space="preserve">ustodian </w:t>
      </w:r>
      <w:r w:rsidR="00576480" w:rsidRPr="00EC292C">
        <w:rPr>
          <w:rFonts w:ascii="Clarendon Lt BT" w:hAnsi="Clarendon Lt BT"/>
          <w:sz w:val="24"/>
          <w:szCs w:val="24"/>
        </w:rPr>
        <w:t xml:space="preserve">i huvudsak </w:t>
      </w:r>
      <w:r w:rsidR="00EC292C">
        <w:rPr>
          <w:rFonts w:ascii="Clarendon Lt BT" w:hAnsi="Clarendon Lt BT"/>
          <w:sz w:val="24"/>
          <w:szCs w:val="24"/>
        </w:rPr>
        <w:t>de</w:t>
      </w:r>
      <w:r w:rsidR="00576480" w:rsidRPr="00EC292C">
        <w:rPr>
          <w:rFonts w:ascii="Clarendon Lt BT" w:hAnsi="Clarendon Lt BT"/>
          <w:sz w:val="24"/>
          <w:szCs w:val="24"/>
        </w:rPr>
        <w:t xml:space="preserve">samma som </w:t>
      </w:r>
      <w:r w:rsidRPr="00EC292C">
        <w:rPr>
          <w:rFonts w:ascii="Clarendon Lt BT" w:hAnsi="Clarendon Lt BT"/>
          <w:sz w:val="24"/>
          <w:szCs w:val="24"/>
        </w:rPr>
        <w:t>gällde för Bluestep Servicing AB</w:t>
      </w:r>
      <w:r w:rsidR="00576480" w:rsidRPr="00EC292C">
        <w:rPr>
          <w:rFonts w:ascii="Clarendon Lt BT" w:hAnsi="Clarendon Lt BT"/>
          <w:sz w:val="24"/>
          <w:szCs w:val="24"/>
        </w:rPr>
        <w:t>.</w:t>
      </w:r>
    </w:p>
    <w:p w:rsidR="00F61423" w:rsidRPr="00EC292C" w:rsidRDefault="00F61423">
      <w:pPr>
        <w:rPr>
          <w:rFonts w:ascii="Clarendon Lt BT" w:hAnsi="Clarendon Lt BT"/>
          <w:sz w:val="24"/>
          <w:szCs w:val="24"/>
        </w:rPr>
      </w:pPr>
    </w:p>
    <w:p w:rsidR="00576480" w:rsidRPr="00EC292C" w:rsidRDefault="00576480">
      <w:pPr>
        <w:rPr>
          <w:b/>
          <w:sz w:val="24"/>
          <w:szCs w:val="24"/>
        </w:rPr>
      </w:pPr>
      <w:r w:rsidRPr="00EC292C">
        <w:rPr>
          <w:rFonts w:ascii="Clarendon Lt BT" w:hAnsi="Clarendon Lt BT"/>
          <w:b/>
          <w:sz w:val="24"/>
          <w:szCs w:val="24"/>
        </w:rPr>
        <w:t>Svensk Hypotekspension Fond 3 AB (publ)</w:t>
      </w:r>
      <w:r w:rsidR="00316127" w:rsidRPr="00EC292C">
        <w:rPr>
          <w:rFonts w:ascii="Clarendon Lt BT" w:hAnsi="Clarendon Lt BT"/>
          <w:b/>
          <w:sz w:val="24"/>
          <w:szCs w:val="24"/>
        </w:rPr>
        <w:br/>
      </w:r>
    </w:p>
    <w:p w:rsidR="00576480" w:rsidRDefault="00576480"/>
    <w:sectPr w:rsidR="0057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BT">
    <w:panose1 w:val="02040604040505020204"/>
    <w:charset w:val="00"/>
    <w:family w:val="roman"/>
    <w:pitch w:val="variable"/>
    <w:sig w:usb0="800000AF" w:usb1="1000204A" w:usb2="00000000" w:usb3="00000000" w:csb0="000000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80"/>
    <w:rsid w:val="001903E3"/>
    <w:rsid w:val="00316127"/>
    <w:rsid w:val="004A39DC"/>
    <w:rsid w:val="00576480"/>
    <w:rsid w:val="00831032"/>
    <w:rsid w:val="00A51DC5"/>
    <w:rsid w:val="00B0147A"/>
    <w:rsid w:val="00C80C30"/>
    <w:rsid w:val="00D516A1"/>
    <w:rsid w:val="00E83C09"/>
    <w:rsid w:val="00EC10CD"/>
    <w:rsid w:val="00EC292C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42AA"/>
  <w15:docId w15:val="{399F0624-D512-406B-B191-99C7DC43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469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Intertrust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Nivenius</dc:creator>
  <cp:lastModifiedBy>Nils Ingvarson</cp:lastModifiedBy>
  <cp:revision>2</cp:revision>
  <cp:lastPrinted>2018-09-05T09:20:00Z</cp:lastPrinted>
  <dcterms:created xsi:type="dcterms:W3CDTF">2018-09-05T11:13:00Z</dcterms:created>
  <dcterms:modified xsi:type="dcterms:W3CDTF">2018-09-05T11:13:00Z</dcterms:modified>
</cp:coreProperties>
</file>