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98C84" w14:textId="56AF476D" w:rsidR="00A72336" w:rsidRPr="00BB3940" w:rsidRDefault="00A94D29" w:rsidP="6F1A6276">
      <w:pPr>
        <w:pStyle w:val="Paragraphestandard"/>
        <w:jc w:val="right"/>
        <w:rPr>
          <w:rFonts w:ascii="Arial" w:hAnsi="Arial" w:cs="Arial"/>
          <w:b/>
          <w:bCs/>
          <w:sz w:val="20"/>
          <w:szCs w:val="20"/>
        </w:rPr>
      </w:pPr>
      <w:r w:rsidRPr="003A1CDA">
        <w:rPr>
          <w:rFonts w:ascii="Arial" w:hAnsi="Arial" w:cs="Arial"/>
          <w:b/>
          <w:bCs/>
          <w:sz w:val="20"/>
          <w:szCs w:val="20"/>
        </w:rPr>
        <w:t>Le</w:t>
      </w:r>
      <w:r w:rsidR="00AC7653">
        <w:rPr>
          <w:rFonts w:ascii="Arial" w:hAnsi="Arial" w:cs="Arial"/>
          <w:b/>
          <w:bCs/>
          <w:sz w:val="20"/>
          <w:szCs w:val="20"/>
        </w:rPr>
        <w:t> </w:t>
      </w:r>
      <w:r w:rsidR="00580E93">
        <w:rPr>
          <w:rFonts w:ascii="Arial" w:hAnsi="Arial" w:cs="Arial"/>
          <w:b/>
          <w:bCs/>
          <w:sz w:val="20"/>
          <w:szCs w:val="20"/>
        </w:rPr>
        <w:t>11</w:t>
      </w:r>
      <w:r w:rsidR="000D29E0">
        <w:rPr>
          <w:rFonts w:ascii="Arial" w:hAnsi="Arial" w:cs="Arial"/>
          <w:b/>
          <w:bCs/>
          <w:sz w:val="20"/>
          <w:szCs w:val="20"/>
        </w:rPr>
        <w:t xml:space="preserve"> </w:t>
      </w:r>
      <w:r w:rsidR="00580E93">
        <w:rPr>
          <w:rFonts w:ascii="Arial" w:hAnsi="Arial" w:cs="Arial"/>
          <w:b/>
          <w:bCs/>
          <w:sz w:val="20"/>
          <w:szCs w:val="20"/>
        </w:rPr>
        <w:t>septembre</w:t>
      </w:r>
      <w:r w:rsidR="005D4AFF" w:rsidRPr="003A1CDA">
        <w:rPr>
          <w:rFonts w:ascii="Arial" w:hAnsi="Arial" w:cs="Arial"/>
          <w:b/>
          <w:bCs/>
          <w:sz w:val="20"/>
          <w:szCs w:val="20"/>
        </w:rPr>
        <w:t xml:space="preserve"> 202</w:t>
      </w:r>
      <w:r w:rsidR="00925444" w:rsidRPr="003A1CDA">
        <w:rPr>
          <w:rFonts w:ascii="Arial" w:hAnsi="Arial" w:cs="Arial"/>
          <w:b/>
          <w:bCs/>
          <w:sz w:val="20"/>
          <w:szCs w:val="20"/>
        </w:rPr>
        <w:t>3</w:t>
      </w:r>
    </w:p>
    <w:p w14:paraId="7FD063F0" w14:textId="77777777" w:rsidR="00832108" w:rsidRPr="00BB3940" w:rsidRDefault="00832108" w:rsidP="00832108">
      <w:pPr>
        <w:jc w:val="center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7896F308" w14:textId="77777777" w:rsidR="00F2719D" w:rsidRPr="00BB3940" w:rsidRDefault="00F2719D" w:rsidP="00832108">
      <w:pPr>
        <w:jc w:val="center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51F67C0E" w14:textId="467E7BAD" w:rsidR="00832108" w:rsidRPr="00C14F8A" w:rsidRDefault="00D83758" w:rsidP="000B0A69">
      <w:pPr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r>
        <w:rPr>
          <w:rFonts w:ascii="Arial" w:hAnsi="Arial" w:cs="Arial"/>
          <w:b/>
          <w:bCs/>
          <w:sz w:val="24"/>
          <w:szCs w:val="24"/>
          <w:lang w:val="fr-FR"/>
        </w:rPr>
        <w:t>Vantiva</w:t>
      </w:r>
      <w:r w:rsidR="00832108" w:rsidRPr="00C14F8A">
        <w:rPr>
          <w:rFonts w:ascii="Arial" w:hAnsi="Arial" w:cs="Arial"/>
          <w:b/>
          <w:bCs/>
          <w:sz w:val="24"/>
          <w:szCs w:val="24"/>
          <w:lang w:val="fr-FR"/>
        </w:rPr>
        <w:t xml:space="preserve"> : Information relative au nombre total de droits de vote et d’actions prévue </w:t>
      </w:r>
      <w:r w:rsidR="001E3976" w:rsidRPr="00C14F8A">
        <w:rPr>
          <w:rFonts w:ascii="Arial" w:hAnsi="Arial" w:cs="Arial"/>
          <w:b/>
          <w:bCs/>
          <w:sz w:val="24"/>
          <w:szCs w:val="24"/>
          <w:lang w:val="fr-FR"/>
        </w:rPr>
        <w:t>par les articles L.</w:t>
      </w:r>
      <w:r w:rsidR="00357468" w:rsidRPr="00C14F8A">
        <w:rPr>
          <w:rFonts w:ascii="Arial" w:hAnsi="Arial" w:cs="Arial"/>
          <w:b/>
          <w:bCs/>
          <w:sz w:val="24"/>
          <w:szCs w:val="24"/>
          <w:lang w:val="fr-FR"/>
        </w:rPr>
        <w:t> </w:t>
      </w:r>
      <w:r w:rsidR="001E3976" w:rsidRPr="00C14F8A">
        <w:rPr>
          <w:rFonts w:ascii="Arial" w:hAnsi="Arial" w:cs="Arial"/>
          <w:b/>
          <w:bCs/>
          <w:sz w:val="24"/>
          <w:szCs w:val="24"/>
          <w:lang w:val="fr-FR"/>
        </w:rPr>
        <w:t>233-8 II du Code de c</w:t>
      </w:r>
      <w:r w:rsidR="00F2719D" w:rsidRPr="00C14F8A">
        <w:rPr>
          <w:rFonts w:ascii="Arial" w:hAnsi="Arial" w:cs="Arial"/>
          <w:b/>
          <w:bCs/>
          <w:sz w:val="24"/>
          <w:szCs w:val="24"/>
          <w:lang w:val="fr-FR"/>
        </w:rPr>
        <w:t>ommerce et 223-16 du Règlement g</w:t>
      </w:r>
      <w:r w:rsidR="001E3976" w:rsidRPr="00C14F8A">
        <w:rPr>
          <w:rFonts w:ascii="Arial" w:hAnsi="Arial" w:cs="Arial"/>
          <w:b/>
          <w:bCs/>
          <w:sz w:val="24"/>
          <w:szCs w:val="24"/>
          <w:lang w:val="fr-FR"/>
        </w:rPr>
        <w:t>énéral de l’</w:t>
      </w:r>
      <w:r w:rsidR="00F2719D" w:rsidRPr="00C14F8A">
        <w:rPr>
          <w:rFonts w:ascii="Arial" w:hAnsi="Arial" w:cs="Arial"/>
          <w:b/>
          <w:bCs/>
          <w:sz w:val="24"/>
          <w:szCs w:val="24"/>
          <w:lang w:val="fr-FR"/>
        </w:rPr>
        <w:t>Autorité des marchés f</w:t>
      </w:r>
      <w:r w:rsidR="001E3976" w:rsidRPr="00C14F8A">
        <w:rPr>
          <w:rFonts w:ascii="Arial" w:hAnsi="Arial" w:cs="Arial"/>
          <w:b/>
          <w:bCs/>
          <w:sz w:val="24"/>
          <w:szCs w:val="24"/>
          <w:lang w:val="fr-FR"/>
        </w:rPr>
        <w:t>inanciers</w:t>
      </w:r>
    </w:p>
    <w:p w14:paraId="7802128E" w14:textId="77777777" w:rsidR="00A72336" w:rsidRPr="00C14F8A" w:rsidRDefault="00A72336" w:rsidP="00A72336">
      <w:pPr>
        <w:pStyle w:val="Paragraphestandard"/>
        <w:jc w:val="both"/>
        <w:rPr>
          <w:rFonts w:ascii="Arial" w:hAnsi="Arial" w:cs="Arial"/>
          <w:sz w:val="20"/>
          <w:szCs w:val="20"/>
        </w:rPr>
      </w:pPr>
    </w:p>
    <w:p w14:paraId="028EB9E4" w14:textId="77777777" w:rsidR="00F2719D" w:rsidRPr="00C14F8A" w:rsidRDefault="00F2719D" w:rsidP="00A72336">
      <w:pPr>
        <w:pStyle w:val="Paragraphestandard"/>
        <w:jc w:val="both"/>
        <w:rPr>
          <w:rFonts w:ascii="Arial" w:hAnsi="Arial" w:cs="Arial"/>
          <w:sz w:val="20"/>
          <w:szCs w:val="20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565"/>
        <w:gridCol w:w="6520"/>
      </w:tblGrid>
      <w:tr w:rsidR="00832108" w:rsidRPr="00580E93" w14:paraId="3C434ADE" w14:textId="77777777" w:rsidTr="00FB37CC">
        <w:trPr>
          <w:trHeight w:val="854"/>
          <w:jc w:val="center"/>
        </w:trPr>
        <w:tc>
          <w:tcPr>
            <w:tcW w:w="10065" w:type="dxa"/>
            <w:gridSpan w:val="3"/>
            <w:vAlign w:val="bottom"/>
          </w:tcPr>
          <w:p w14:paraId="387E0D4F" w14:textId="44F6D32A" w:rsidR="00832108" w:rsidRPr="00C14F8A" w:rsidRDefault="00832108" w:rsidP="00B321A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fr-FR"/>
              </w:rPr>
            </w:pPr>
            <w:r w:rsidRPr="00C14F8A">
              <w:rPr>
                <w:rFonts w:ascii="Arial" w:hAnsi="Arial" w:cs="Arial"/>
                <w:b/>
                <w:lang w:val="fr-FR"/>
              </w:rPr>
              <w:t xml:space="preserve">Actions </w:t>
            </w:r>
            <w:r w:rsidR="00D83758">
              <w:rPr>
                <w:rFonts w:ascii="Arial" w:hAnsi="Arial" w:cs="Arial"/>
                <w:b/>
                <w:lang w:val="fr-FR"/>
              </w:rPr>
              <w:t>Vantiva</w:t>
            </w:r>
          </w:p>
          <w:p w14:paraId="56D1735B" w14:textId="377A68F0" w:rsidR="00832108" w:rsidRPr="00C14F8A" w:rsidRDefault="00832108" w:rsidP="00B321A3">
            <w:pPr>
              <w:spacing w:line="240" w:lineRule="auto"/>
              <w:jc w:val="center"/>
              <w:rPr>
                <w:rFonts w:ascii="Arial" w:hAnsi="Arial" w:cs="Arial"/>
                <w:lang w:val="fr-FR"/>
              </w:rPr>
            </w:pPr>
            <w:r w:rsidRPr="00C14F8A">
              <w:rPr>
                <w:rFonts w:ascii="Arial" w:hAnsi="Arial" w:cs="Arial"/>
                <w:b/>
                <w:lang w:val="fr-FR"/>
              </w:rPr>
              <w:t xml:space="preserve">(Code </w:t>
            </w:r>
            <w:r w:rsidR="001E3976" w:rsidRPr="00C14F8A">
              <w:rPr>
                <w:rFonts w:ascii="Arial" w:hAnsi="Arial" w:cs="Arial"/>
                <w:b/>
                <w:lang w:val="fr-FR"/>
              </w:rPr>
              <w:t xml:space="preserve">ISIN </w:t>
            </w:r>
            <w:r w:rsidR="007A739B" w:rsidRPr="00D83758">
              <w:rPr>
                <w:rFonts w:ascii="Arial" w:hAnsi="Arial" w:cs="Arial"/>
                <w:b/>
                <w:lang w:val="fr-FR"/>
              </w:rPr>
              <w:t>FR0013505062</w:t>
            </w:r>
            <w:r w:rsidR="001E3976" w:rsidRPr="00C14F8A">
              <w:rPr>
                <w:rFonts w:ascii="Arial" w:hAnsi="Arial" w:cs="Arial"/>
                <w:b/>
                <w:lang w:val="fr-FR"/>
              </w:rPr>
              <w:t>)</w:t>
            </w:r>
          </w:p>
        </w:tc>
      </w:tr>
      <w:tr w:rsidR="00832108" w:rsidRPr="00580E93" w14:paraId="4BC44487" w14:textId="77777777" w:rsidTr="00AB018E">
        <w:trPr>
          <w:trHeight w:val="1172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7C9BF432" w14:textId="77777777" w:rsidR="00832108" w:rsidRPr="00AB018E" w:rsidRDefault="00832108" w:rsidP="00CD0938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AB018E">
              <w:rPr>
                <w:rFonts w:ascii="Arial" w:hAnsi="Arial" w:cs="Arial"/>
                <w:b/>
                <w:sz w:val="20"/>
                <w:szCs w:val="20"/>
                <w:lang w:val="fr-FR"/>
              </w:rPr>
              <w:t>Date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5F4224C" w14:textId="77777777" w:rsidR="00832108" w:rsidRPr="00AB018E" w:rsidRDefault="00832108" w:rsidP="001E3976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AB018E">
              <w:rPr>
                <w:rFonts w:ascii="Arial" w:hAnsi="Arial" w:cs="Arial"/>
                <w:b/>
                <w:sz w:val="20"/>
                <w:szCs w:val="20"/>
                <w:lang w:val="fr-FR"/>
              </w:rPr>
              <w:t>Nombre d’actions composant le capital social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1D4621B" w14:textId="77777777" w:rsidR="00832108" w:rsidRPr="00AB018E" w:rsidRDefault="00832108" w:rsidP="00CD093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B018E">
              <w:rPr>
                <w:rFonts w:ascii="Arial" w:hAnsi="Arial" w:cs="Arial"/>
                <w:b/>
                <w:sz w:val="20"/>
                <w:szCs w:val="20"/>
                <w:lang w:val="fr-FR"/>
              </w:rPr>
              <w:t>Nombre de droits de vote</w:t>
            </w:r>
          </w:p>
        </w:tc>
      </w:tr>
      <w:tr w:rsidR="006C7754" w:rsidRPr="00580E93" w14:paraId="33958585" w14:textId="77777777" w:rsidTr="00AB018E">
        <w:trPr>
          <w:trHeight w:val="598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4385DB04" w14:textId="3BF298BC" w:rsidR="006C7754" w:rsidRPr="00AB018E" w:rsidRDefault="00580E93" w:rsidP="006C7754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31 a</w:t>
            </w:r>
            <w:r w:rsidR="00D42631">
              <w:rPr>
                <w:rFonts w:ascii="Arial" w:hAnsi="Arial" w:cs="Arial"/>
                <w:sz w:val="20"/>
                <w:szCs w:val="20"/>
                <w:lang w:val="fr-FR"/>
              </w:rPr>
              <w:t>oût</w:t>
            </w:r>
            <w:r w:rsidR="006E4A26" w:rsidRPr="00AB018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6C7754" w:rsidRPr="00AB018E">
              <w:rPr>
                <w:rFonts w:ascii="Arial" w:hAnsi="Arial" w:cs="Arial"/>
                <w:sz w:val="20"/>
                <w:szCs w:val="20"/>
                <w:lang w:val="fr-FR"/>
              </w:rPr>
              <w:t>202</w:t>
            </w:r>
            <w:r w:rsidR="00106365">
              <w:rPr>
                <w:rFonts w:ascii="Arial" w:hAnsi="Arial" w:cs="Arial"/>
                <w:sz w:val="20"/>
                <w:szCs w:val="20"/>
                <w:lang w:val="fr-FR"/>
              </w:rPr>
              <w:t>3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01300F7C" w14:textId="212ED0D9" w:rsidR="006C7754" w:rsidRPr="00AC7653" w:rsidRDefault="00253F0B" w:rsidP="006C7754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  <w:lang w:val="fr-FR"/>
              </w:rPr>
            </w:pPr>
            <w:r w:rsidRPr="00F855DB">
              <w:rPr>
                <w:rFonts w:ascii="Arial" w:hAnsi="Arial" w:cs="Arial"/>
                <w:sz w:val="20"/>
                <w:szCs w:val="20"/>
                <w:lang w:val="fr-FR"/>
              </w:rPr>
              <w:t>355</w:t>
            </w:r>
            <w:r w:rsidR="0051640E"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r w:rsidR="00CF5B9B" w:rsidRPr="00F855DB">
              <w:rPr>
                <w:rFonts w:ascii="Arial" w:hAnsi="Arial" w:cs="Arial"/>
                <w:sz w:val="20"/>
                <w:szCs w:val="20"/>
                <w:lang w:val="fr-FR"/>
              </w:rPr>
              <w:t>42</w:t>
            </w:r>
            <w:r w:rsidR="0051640E">
              <w:rPr>
                <w:rFonts w:ascii="Arial" w:hAnsi="Arial" w:cs="Arial"/>
                <w:sz w:val="20"/>
                <w:szCs w:val="20"/>
                <w:lang w:val="fr-FR"/>
              </w:rPr>
              <w:t>6 11</w:t>
            </w:r>
            <w:r w:rsidR="008F1856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BCEB228" w14:textId="74313569" w:rsidR="006C7754" w:rsidRPr="00AB018E" w:rsidRDefault="006C7754" w:rsidP="006C7754">
            <w:pPr>
              <w:spacing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B018E">
              <w:rPr>
                <w:rFonts w:ascii="Arial" w:hAnsi="Arial" w:cs="Arial"/>
                <w:sz w:val="20"/>
                <w:szCs w:val="20"/>
                <w:lang w:val="fr-FR"/>
              </w:rPr>
              <w:t xml:space="preserve">Nombre de droits de vote théoriques </w:t>
            </w:r>
            <w:r w:rsidRPr="00AB018E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(1)</w:t>
            </w:r>
            <w:r w:rsidRPr="00AB018E">
              <w:rPr>
                <w:rFonts w:ascii="Arial" w:hAnsi="Arial" w:cs="Arial"/>
                <w:sz w:val="20"/>
                <w:szCs w:val="20"/>
                <w:lang w:val="fr-FR"/>
              </w:rPr>
              <w:t xml:space="preserve"> : </w:t>
            </w:r>
            <w:r w:rsidR="00D01C40" w:rsidRPr="00F855DB">
              <w:rPr>
                <w:rFonts w:ascii="Arial" w:hAnsi="Arial" w:cs="Arial"/>
                <w:sz w:val="20"/>
                <w:szCs w:val="20"/>
                <w:lang w:val="fr-FR"/>
              </w:rPr>
              <w:t>355</w:t>
            </w:r>
            <w:r w:rsidR="008F1856"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r w:rsidR="000B67CD" w:rsidRPr="00F855DB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  <w:r w:rsidR="00F855DB" w:rsidRPr="00F855DB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="008F1856">
              <w:rPr>
                <w:rFonts w:ascii="Arial" w:hAnsi="Arial" w:cs="Arial"/>
                <w:sz w:val="20"/>
                <w:szCs w:val="20"/>
                <w:lang w:val="fr-FR"/>
              </w:rPr>
              <w:t>6 112</w:t>
            </w:r>
          </w:p>
        </w:tc>
      </w:tr>
      <w:tr w:rsidR="00832108" w:rsidRPr="00580E93" w14:paraId="18DD63EB" w14:textId="77777777" w:rsidTr="00AB018E">
        <w:trPr>
          <w:trHeight w:val="478"/>
          <w:jc w:val="center"/>
        </w:trPr>
        <w:tc>
          <w:tcPr>
            <w:tcW w:w="1980" w:type="dxa"/>
            <w:vMerge/>
            <w:shd w:val="clear" w:color="auto" w:fill="auto"/>
          </w:tcPr>
          <w:p w14:paraId="0A300E42" w14:textId="77777777" w:rsidR="00832108" w:rsidRPr="00AB018E" w:rsidRDefault="00832108" w:rsidP="001E3976">
            <w:pPr>
              <w:spacing w:after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709FA804" w14:textId="77777777" w:rsidR="00832108" w:rsidRPr="00AB018E" w:rsidRDefault="00832108" w:rsidP="001E3976">
            <w:pPr>
              <w:spacing w:after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14:paraId="37FDA630" w14:textId="4536EBBA" w:rsidR="00832108" w:rsidRPr="00AB018E" w:rsidRDefault="00832108" w:rsidP="00221C42">
            <w:pPr>
              <w:spacing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B018E">
              <w:rPr>
                <w:rFonts w:ascii="Arial" w:hAnsi="Arial" w:cs="Arial"/>
                <w:sz w:val="20"/>
                <w:szCs w:val="20"/>
                <w:lang w:val="fr-FR"/>
              </w:rPr>
              <w:t>Nombre de droits de vote exerçables en assemblée</w:t>
            </w:r>
            <w:r w:rsidR="00526DBC" w:rsidRPr="00AB018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AB018E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(</w:t>
            </w:r>
            <w:r w:rsidR="001E3976" w:rsidRPr="00AB018E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2</w:t>
            </w:r>
            <w:r w:rsidRPr="00AB018E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)</w:t>
            </w:r>
            <w:r w:rsidRPr="00AB018E"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  <w:r w:rsidR="00990756" w:rsidRPr="00AB018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C2332F">
              <w:rPr>
                <w:rFonts w:ascii="Arial" w:hAnsi="Arial" w:cs="Arial"/>
                <w:sz w:val="20"/>
                <w:szCs w:val="20"/>
                <w:lang w:val="fr-FR"/>
              </w:rPr>
              <w:t>355</w:t>
            </w:r>
            <w:r w:rsidR="008F1856"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r w:rsidR="00C2332F">
              <w:rPr>
                <w:rFonts w:ascii="Arial" w:hAnsi="Arial" w:cs="Arial"/>
                <w:sz w:val="20"/>
                <w:szCs w:val="20"/>
                <w:lang w:val="fr-FR"/>
              </w:rPr>
              <w:t>42</w:t>
            </w:r>
            <w:r w:rsidR="008F1856">
              <w:rPr>
                <w:rFonts w:ascii="Arial" w:hAnsi="Arial" w:cs="Arial"/>
                <w:sz w:val="20"/>
                <w:szCs w:val="20"/>
                <w:lang w:val="fr-FR"/>
              </w:rPr>
              <w:t>6 112</w:t>
            </w:r>
          </w:p>
        </w:tc>
      </w:tr>
    </w:tbl>
    <w:p w14:paraId="7090CD17" w14:textId="77777777" w:rsidR="00832108" w:rsidRPr="00AB018E" w:rsidRDefault="00832108" w:rsidP="00AA4A91">
      <w:pPr>
        <w:numPr>
          <w:ilvl w:val="0"/>
          <w:numId w:val="2"/>
        </w:numPr>
        <w:spacing w:before="240" w:line="240" w:lineRule="auto"/>
        <w:ind w:left="425" w:hanging="425"/>
        <w:jc w:val="both"/>
        <w:rPr>
          <w:rFonts w:ascii="Arial" w:hAnsi="Arial" w:cs="Arial"/>
          <w:sz w:val="16"/>
          <w:szCs w:val="16"/>
          <w:lang w:val="fr-FR"/>
        </w:rPr>
      </w:pPr>
      <w:r w:rsidRPr="00AB018E">
        <w:rPr>
          <w:rFonts w:ascii="Arial" w:hAnsi="Arial" w:cs="Arial"/>
          <w:sz w:val="16"/>
          <w:szCs w:val="16"/>
          <w:lang w:val="fr-FR"/>
        </w:rPr>
        <w:t>Conformément à l’article 223-11 du Règlement général de l’Autorité des marchés financiers, ce nombre est calculé sur la base de l’ensemble des actions auxquelles sont attachés des droits de vote, y compris les actions privées de droit de vote.</w:t>
      </w:r>
    </w:p>
    <w:p w14:paraId="7E18EEC7" w14:textId="464B91D5" w:rsidR="00832108" w:rsidRPr="00AB018E" w:rsidRDefault="00A94D29" w:rsidP="000B5A65">
      <w:pPr>
        <w:numPr>
          <w:ilvl w:val="0"/>
          <w:numId w:val="2"/>
        </w:numPr>
        <w:spacing w:before="120" w:line="240" w:lineRule="auto"/>
        <w:ind w:left="426" w:hanging="426"/>
        <w:jc w:val="both"/>
        <w:rPr>
          <w:rFonts w:ascii="Arial" w:hAnsi="Arial" w:cs="Arial"/>
          <w:sz w:val="16"/>
          <w:szCs w:val="16"/>
          <w:lang w:val="fr-FR"/>
        </w:rPr>
      </w:pPr>
      <w:r w:rsidRPr="00AB018E">
        <w:rPr>
          <w:rFonts w:ascii="Arial" w:hAnsi="Arial" w:cs="Arial"/>
          <w:sz w:val="16"/>
          <w:szCs w:val="16"/>
          <w:lang w:val="fr-FR"/>
        </w:rPr>
        <w:t xml:space="preserve">Déduction faite des </w:t>
      </w:r>
      <w:r w:rsidR="00832108" w:rsidRPr="00AB018E">
        <w:rPr>
          <w:rFonts w:ascii="Arial" w:hAnsi="Arial" w:cs="Arial"/>
          <w:sz w:val="16"/>
          <w:szCs w:val="16"/>
          <w:lang w:val="fr-FR"/>
        </w:rPr>
        <w:t>actions privées du droit de vote</w:t>
      </w:r>
      <w:r w:rsidR="000B5A65" w:rsidRPr="00AB018E">
        <w:rPr>
          <w:rFonts w:ascii="Arial" w:hAnsi="Arial" w:cs="Arial"/>
          <w:sz w:val="16"/>
          <w:szCs w:val="16"/>
          <w:lang w:val="fr-FR"/>
        </w:rPr>
        <w:t>.</w:t>
      </w:r>
      <w:r w:rsidR="00577ADE" w:rsidRPr="00AB018E">
        <w:rPr>
          <w:rFonts w:ascii="Arial" w:hAnsi="Arial" w:cs="Arial"/>
          <w:lang w:val="fr-FR"/>
        </w:rPr>
        <w:t xml:space="preserve"> </w:t>
      </w:r>
    </w:p>
    <w:p w14:paraId="1D8D4773" w14:textId="77777777" w:rsidR="002B72E2" w:rsidRPr="00BB3940" w:rsidRDefault="002B72E2" w:rsidP="002B72E2">
      <w:pPr>
        <w:pStyle w:val="Paragraphestandard"/>
        <w:spacing w:line="240" w:lineRule="auto"/>
        <w:rPr>
          <w:rFonts w:ascii="Arial" w:hAnsi="Arial" w:cs="Arial"/>
          <w:sz w:val="20"/>
          <w:szCs w:val="20"/>
        </w:rPr>
      </w:pPr>
    </w:p>
    <w:p w14:paraId="4FFAC3B2" w14:textId="77777777" w:rsidR="002B72E2" w:rsidRPr="00BB3940" w:rsidRDefault="002B72E2" w:rsidP="002B72E2">
      <w:pPr>
        <w:pStyle w:val="Paragraphestandard"/>
        <w:spacing w:line="240" w:lineRule="auto"/>
        <w:rPr>
          <w:rFonts w:ascii="Arial" w:hAnsi="Arial" w:cs="Arial"/>
          <w:sz w:val="20"/>
          <w:szCs w:val="20"/>
        </w:rPr>
      </w:pPr>
    </w:p>
    <w:p w14:paraId="623250FD" w14:textId="77777777" w:rsidR="002B72E2" w:rsidRPr="00BB3940" w:rsidRDefault="002B72E2" w:rsidP="002B72E2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14:paraId="3F59E522" w14:textId="77777777" w:rsidR="002B72E2" w:rsidRPr="00BB3940" w:rsidRDefault="002B72E2" w:rsidP="002B72E2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14:paraId="76B8206A" w14:textId="77777777" w:rsidR="002B72E2" w:rsidRPr="00BB3940" w:rsidRDefault="002B72E2" w:rsidP="002B72E2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14:paraId="10C08543" w14:textId="77777777" w:rsidR="002B72E2" w:rsidRPr="00BB3940" w:rsidRDefault="002B72E2" w:rsidP="002B72E2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14:paraId="44C50D78" w14:textId="77777777" w:rsidR="002B72E2" w:rsidRPr="00BB3940" w:rsidRDefault="009B4ECF" w:rsidP="002B72E2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fr-FR"/>
        </w:rPr>
      </w:pPr>
      <w:r w:rsidRPr="00BB3940">
        <w:rPr>
          <w:rFonts w:ascii="Arial" w:hAnsi="Arial" w:cs="Arial"/>
          <w:sz w:val="24"/>
          <w:szCs w:val="24"/>
          <w:lang w:val="fr-FR"/>
        </w:rPr>
        <w:t>*</w:t>
      </w:r>
      <w:r w:rsidR="00423ED4" w:rsidRPr="00BB3940">
        <w:rPr>
          <w:rFonts w:ascii="Arial" w:hAnsi="Arial" w:cs="Arial"/>
          <w:sz w:val="24"/>
          <w:szCs w:val="24"/>
          <w:lang w:val="fr-FR"/>
        </w:rPr>
        <w:tab/>
      </w:r>
      <w:r w:rsidR="00423ED4" w:rsidRPr="00BB3940">
        <w:rPr>
          <w:rFonts w:ascii="Arial" w:hAnsi="Arial" w:cs="Arial"/>
          <w:sz w:val="24"/>
          <w:szCs w:val="24"/>
          <w:lang w:val="fr-FR"/>
        </w:rPr>
        <w:tab/>
      </w:r>
      <w:r w:rsidR="002B72E2" w:rsidRPr="00BB3940">
        <w:rPr>
          <w:rFonts w:ascii="Arial" w:hAnsi="Arial" w:cs="Arial"/>
          <w:sz w:val="24"/>
          <w:szCs w:val="24"/>
          <w:lang w:val="fr-FR"/>
        </w:rPr>
        <w:t>*</w:t>
      </w:r>
    </w:p>
    <w:p w14:paraId="56A27BED" w14:textId="77777777" w:rsidR="009B4ECF" w:rsidRPr="00BB3940" w:rsidRDefault="009B4ECF" w:rsidP="002B72E2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fr-FR"/>
        </w:rPr>
      </w:pPr>
      <w:r w:rsidRPr="00BB3940">
        <w:rPr>
          <w:rFonts w:ascii="Arial" w:hAnsi="Arial" w:cs="Arial"/>
          <w:sz w:val="24"/>
          <w:szCs w:val="24"/>
          <w:lang w:val="fr-FR"/>
        </w:rPr>
        <w:t>*</w:t>
      </w:r>
    </w:p>
    <w:p w14:paraId="327909F1" w14:textId="55337BBF" w:rsidR="002B72E2" w:rsidRPr="00BB3940" w:rsidRDefault="002B72E2" w:rsidP="002B72E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fr-FR"/>
        </w:rPr>
      </w:pPr>
    </w:p>
    <w:p w14:paraId="331F265B" w14:textId="77777777" w:rsidR="00FA6FEE" w:rsidRPr="00BB3940" w:rsidRDefault="00FA6FEE" w:rsidP="002B72E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fr-FR"/>
        </w:rPr>
      </w:pPr>
    </w:p>
    <w:p w14:paraId="687F2A08" w14:textId="38A78A0E" w:rsidR="002B72E2" w:rsidRPr="00F26248" w:rsidRDefault="002B72E2" w:rsidP="002B72E2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  <w:lang w:val="fr-FR"/>
        </w:rPr>
      </w:pPr>
      <w:r w:rsidRPr="00F26248">
        <w:rPr>
          <w:rStyle w:val="Strong"/>
          <w:rFonts w:ascii="Arial" w:hAnsi="Arial" w:cs="Arial"/>
          <w:sz w:val="20"/>
          <w:szCs w:val="20"/>
          <w:lang w:val="fr-FR"/>
        </w:rPr>
        <w:t xml:space="preserve">A propos de </w:t>
      </w:r>
      <w:r w:rsidR="00D01C40" w:rsidRPr="00F26248">
        <w:rPr>
          <w:rStyle w:val="Strong"/>
          <w:rFonts w:ascii="Arial" w:hAnsi="Arial" w:cs="Arial"/>
          <w:sz w:val="20"/>
          <w:szCs w:val="20"/>
          <w:lang w:val="fr-FR"/>
        </w:rPr>
        <w:t>Vantiva</w:t>
      </w:r>
    </w:p>
    <w:p w14:paraId="717C59AF" w14:textId="77777777" w:rsidR="002B72E2" w:rsidRPr="00F26248" w:rsidRDefault="002B72E2" w:rsidP="002B72E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fr-FR"/>
        </w:rPr>
      </w:pPr>
    </w:p>
    <w:p w14:paraId="28557421" w14:textId="77777777" w:rsidR="00F26248" w:rsidRPr="00F26248" w:rsidRDefault="008F1856" w:rsidP="00F262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hyperlink r:id="rId11" w:history="1">
        <w:r w:rsidR="00D01C40" w:rsidRPr="00F26248">
          <w:rPr>
            <w:rStyle w:val="Hyperlink"/>
            <w:rFonts w:ascii="Arial" w:hAnsi="Arial" w:cs="Arial"/>
            <w:sz w:val="20"/>
            <w:szCs w:val="20"/>
            <w:lang w:val="fr-FR"/>
          </w:rPr>
          <w:t>https://www.vantiva.com/fr</w:t>
        </w:r>
      </w:hyperlink>
      <w:r w:rsidR="0043250C" w:rsidRPr="00F26248">
        <w:rPr>
          <w:rFonts w:ascii="Arial" w:hAnsi="Arial" w:cs="Arial"/>
          <w:sz w:val="20"/>
          <w:szCs w:val="20"/>
          <w:lang w:val="fr-FR"/>
        </w:rPr>
        <w:t xml:space="preserve"> </w:t>
      </w:r>
      <w:r w:rsidR="002B72E2" w:rsidRPr="00F26248">
        <w:rPr>
          <w:rFonts w:ascii="Arial" w:hAnsi="Arial" w:cs="Arial"/>
          <w:sz w:val="20"/>
          <w:szCs w:val="20"/>
          <w:lang w:val="fr-FR"/>
        </w:rPr>
        <w:t>– Suivez-nous :</w:t>
      </w:r>
      <w:r w:rsidR="00D01C40" w:rsidRPr="00F26248">
        <w:rPr>
          <w:rFonts w:ascii="Arial" w:hAnsi="Arial" w:cs="Arial"/>
          <w:sz w:val="20"/>
          <w:szCs w:val="20"/>
          <w:lang w:val="fr-FR"/>
        </w:rPr>
        <w:t xml:space="preserve"> </w:t>
      </w:r>
      <w:r w:rsidR="00C47B4B" w:rsidRPr="00F26248">
        <w:rPr>
          <w:rFonts w:ascii="Arial" w:hAnsi="Arial" w:cs="Arial"/>
          <w:sz w:val="20"/>
          <w:szCs w:val="20"/>
          <w:lang w:val="fr-FR"/>
        </w:rPr>
        <w:t xml:space="preserve">@vantiva </w:t>
      </w:r>
      <w:r w:rsidR="002B72E2" w:rsidRPr="00F26248">
        <w:rPr>
          <w:rFonts w:ascii="Arial" w:hAnsi="Arial" w:cs="Arial"/>
          <w:sz w:val="20"/>
          <w:szCs w:val="20"/>
          <w:lang w:val="fr-FR"/>
        </w:rPr>
        <w:t xml:space="preserve">- </w:t>
      </w:r>
      <w:hyperlink r:id="rId12" w:history="1">
        <w:r w:rsidR="00F26248" w:rsidRPr="00F26248">
          <w:rPr>
            <w:rStyle w:val="Hyperlink"/>
            <w:rFonts w:ascii="Arial" w:hAnsi="Arial" w:cs="Arial"/>
            <w:sz w:val="20"/>
            <w:szCs w:val="20"/>
            <w:lang w:val="fr-FR"/>
          </w:rPr>
          <w:t>www.linkedin.com/company/vantiva/</w:t>
        </w:r>
      </w:hyperlink>
      <w:r w:rsidR="00F26248" w:rsidRPr="00F26248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319A4582" w14:textId="77777777" w:rsidR="002B72E2" w:rsidRPr="00F26248" w:rsidRDefault="002B72E2" w:rsidP="002B72E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fr-FR"/>
        </w:rPr>
      </w:pPr>
    </w:p>
    <w:p w14:paraId="0418AD86" w14:textId="329A761B" w:rsidR="00E04DD4" w:rsidRPr="00E04DD4" w:rsidRDefault="002B72E2" w:rsidP="00AC7653">
      <w:pPr>
        <w:rPr>
          <w:b/>
          <w:bCs/>
          <w:sz w:val="24"/>
          <w:szCs w:val="24"/>
          <w:lang w:val="fr-FR"/>
        </w:rPr>
      </w:pPr>
      <w:r w:rsidRPr="00E04DD4">
        <w:rPr>
          <w:rStyle w:val="Strong"/>
          <w:rFonts w:ascii="Arial" w:hAnsi="Arial" w:cs="Arial"/>
          <w:sz w:val="20"/>
          <w:szCs w:val="20"/>
          <w:lang w:val="fr-FR"/>
        </w:rPr>
        <w:t xml:space="preserve">Les actions </w:t>
      </w:r>
      <w:r w:rsidR="00C47B4B" w:rsidRPr="00E04DD4">
        <w:rPr>
          <w:rStyle w:val="Strong"/>
          <w:rFonts w:ascii="Arial" w:hAnsi="Arial" w:cs="Arial"/>
          <w:sz w:val="20"/>
          <w:szCs w:val="20"/>
          <w:lang w:val="fr-FR"/>
        </w:rPr>
        <w:t>Vantiva</w:t>
      </w:r>
      <w:r w:rsidRPr="00E04DD4">
        <w:rPr>
          <w:rStyle w:val="Strong"/>
          <w:rFonts w:ascii="Arial" w:hAnsi="Arial" w:cs="Arial"/>
          <w:sz w:val="20"/>
          <w:szCs w:val="20"/>
          <w:lang w:val="fr-FR"/>
        </w:rPr>
        <w:t xml:space="preserve"> sont enregistrées sur Euronext Paris (</w:t>
      </w:r>
      <w:r w:rsidR="1CAD57B7" w:rsidRPr="00E04DD4">
        <w:rPr>
          <w:rStyle w:val="Strong"/>
          <w:rFonts w:ascii="Arial" w:hAnsi="Arial" w:cs="Arial"/>
          <w:sz w:val="20"/>
          <w:szCs w:val="20"/>
          <w:lang w:val="fr-FR"/>
        </w:rPr>
        <w:t>VANTI</w:t>
      </w:r>
      <w:r w:rsidRPr="00E04DD4">
        <w:rPr>
          <w:rStyle w:val="Strong"/>
          <w:rFonts w:ascii="Arial" w:hAnsi="Arial" w:cs="Arial"/>
          <w:sz w:val="20"/>
          <w:szCs w:val="20"/>
          <w:lang w:val="fr-FR"/>
        </w:rPr>
        <w:t>)</w:t>
      </w:r>
      <w:r w:rsidR="00AC7653">
        <w:rPr>
          <w:rStyle w:val="Strong"/>
          <w:rFonts w:ascii="Arial" w:hAnsi="Arial" w:cs="Arial"/>
          <w:sz w:val="20"/>
          <w:szCs w:val="20"/>
          <w:lang w:val="fr-FR"/>
        </w:rPr>
        <w:t>.</w:t>
      </w:r>
    </w:p>
    <w:p w14:paraId="0669482C" w14:textId="41C591E8" w:rsidR="002B72E2" w:rsidRPr="00F26248" w:rsidRDefault="002B72E2" w:rsidP="6F1A6276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  <w:lang w:val="fr-FR"/>
        </w:rPr>
      </w:pPr>
    </w:p>
    <w:sectPr w:rsidR="002B72E2" w:rsidRPr="00F26248" w:rsidSect="00B321A3">
      <w:headerReference w:type="default" r:id="rId13"/>
      <w:pgSz w:w="11907" w:h="16839" w:code="9"/>
      <w:pgMar w:top="1418" w:right="1559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81D47" w14:textId="77777777" w:rsidR="00AA6E57" w:rsidRDefault="00AA6E57" w:rsidP="00813640">
      <w:pPr>
        <w:spacing w:after="0" w:line="240" w:lineRule="auto"/>
      </w:pPr>
      <w:r>
        <w:separator/>
      </w:r>
    </w:p>
  </w:endnote>
  <w:endnote w:type="continuationSeparator" w:id="0">
    <w:p w14:paraId="7677E63F" w14:textId="77777777" w:rsidR="00AA6E57" w:rsidRDefault="00AA6E57" w:rsidP="00813640">
      <w:pPr>
        <w:spacing w:after="0" w:line="240" w:lineRule="auto"/>
      </w:pPr>
      <w:r>
        <w:continuationSeparator/>
      </w:r>
    </w:p>
  </w:endnote>
  <w:endnote w:type="continuationNotice" w:id="1">
    <w:p w14:paraId="67A1A1B0" w14:textId="77777777" w:rsidR="00AA6E57" w:rsidRDefault="00AA6E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30458" w14:textId="77777777" w:rsidR="00AA6E57" w:rsidRDefault="00AA6E57" w:rsidP="00813640">
      <w:pPr>
        <w:spacing w:after="0" w:line="240" w:lineRule="auto"/>
      </w:pPr>
      <w:r>
        <w:separator/>
      </w:r>
    </w:p>
  </w:footnote>
  <w:footnote w:type="continuationSeparator" w:id="0">
    <w:p w14:paraId="53CEA897" w14:textId="77777777" w:rsidR="00AA6E57" w:rsidRDefault="00AA6E57" w:rsidP="00813640">
      <w:pPr>
        <w:spacing w:after="0" w:line="240" w:lineRule="auto"/>
      </w:pPr>
      <w:r>
        <w:continuationSeparator/>
      </w:r>
    </w:p>
  </w:footnote>
  <w:footnote w:type="continuationNotice" w:id="1">
    <w:p w14:paraId="76368CE1" w14:textId="77777777" w:rsidR="00AA6E57" w:rsidRDefault="00AA6E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032D9" w14:textId="75024141" w:rsidR="00687B39" w:rsidRDefault="008E01A3" w:rsidP="008E01A3">
    <w:pPr>
      <w:pStyle w:val="Header"/>
      <w:ind w:left="-567"/>
    </w:pPr>
    <w:r>
      <w:rPr>
        <w:noProof/>
      </w:rPr>
      <w:drawing>
        <wp:inline distT="0" distB="0" distL="0" distR="0" wp14:anchorId="728E4276" wp14:editId="56989FC7">
          <wp:extent cx="2257425" cy="651371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3618" cy="656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01A03"/>
    <w:multiLevelType w:val="hybridMultilevel"/>
    <w:tmpl w:val="0B9E327E"/>
    <w:lvl w:ilvl="0" w:tplc="FE745FF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1E6EC"/>
    <w:multiLevelType w:val="hybridMultilevel"/>
    <w:tmpl w:val="C1263F88"/>
    <w:lvl w:ilvl="0" w:tplc="926E1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586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3E2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4AF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347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965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6D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29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968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925787">
    <w:abstractNumId w:val="1"/>
  </w:num>
  <w:num w:numId="2" w16cid:durableId="203214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640"/>
    <w:rsid w:val="000229C0"/>
    <w:rsid w:val="00027FDA"/>
    <w:rsid w:val="00030BBA"/>
    <w:rsid w:val="00030CD7"/>
    <w:rsid w:val="00030EFC"/>
    <w:rsid w:val="00032FA4"/>
    <w:rsid w:val="00045D9C"/>
    <w:rsid w:val="0005260F"/>
    <w:rsid w:val="00067622"/>
    <w:rsid w:val="0007184A"/>
    <w:rsid w:val="00074E08"/>
    <w:rsid w:val="000871EA"/>
    <w:rsid w:val="000936EA"/>
    <w:rsid w:val="00094B05"/>
    <w:rsid w:val="00094B30"/>
    <w:rsid w:val="000A051C"/>
    <w:rsid w:val="000A26CB"/>
    <w:rsid w:val="000A3A53"/>
    <w:rsid w:val="000B0A69"/>
    <w:rsid w:val="000B4060"/>
    <w:rsid w:val="000B5A65"/>
    <w:rsid w:val="000B5FB9"/>
    <w:rsid w:val="000B67CD"/>
    <w:rsid w:val="000B7064"/>
    <w:rsid w:val="000B7C40"/>
    <w:rsid w:val="000C2C2F"/>
    <w:rsid w:val="000C4F1E"/>
    <w:rsid w:val="000D29E0"/>
    <w:rsid w:val="000E3337"/>
    <w:rsid w:val="000E7B31"/>
    <w:rsid w:val="000F2502"/>
    <w:rsid w:val="000F41CC"/>
    <w:rsid w:val="001020C9"/>
    <w:rsid w:val="00102E87"/>
    <w:rsid w:val="00104FD6"/>
    <w:rsid w:val="00106365"/>
    <w:rsid w:val="001066DF"/>
    <w:rsid w:val="001172E0"/>
    <w:rsid w:val="00121138"/>
    <w:rsid w:val="001252D5"/>
    <w:rsid w:val="00134CC5"/>
    <w:rsid w:val="0014462C"/>
    <w:rsid w:val="00165523"/>
    <w:rsid w:val="00171EB7"/>
    <w:rsid w:val="0017506B"/>
    <w:rsid w:val="00180E50"/>
    <w:rsid w:val="001852F7"/>
    <w:rsid w:val="001873ED"/>
    <w:rsid w:val="00193ADD"/>
    <w:rsid w:val="00197EA3"/>
    <w:rsid w:val="001B5673"/>
    <w:rsid w:val="001B5848"/>
    <w:rsid w:val="001C096A"/>
    <w:rsid w:val="001D6E0B"/>
    <w:rsid w:val="001E3976"/>
    <w:rsid w:val="001E779A"/>
    <w:rsid w:val="001E79AF"/>
    <w:rsid w:val="001F105B"/>
    <w:rsid w:val="001F316E"/>
    <w:rsid w:val="001F3E1E"/>
    <w:rsid w:val="001F67E6"/>
    <w:rsid w:val="00202A46"/>
    <w:rsid w:val="00217780"/>
    <w:rsid w:val="00221C42"/>
    <w:rsid w:val="00223618"/>
    <w:rsid w:val="00244501"/>
    <w:rsid w:val="00244818"/>
    <w:rsid w:val="00244E6D"/>
    <w:rsid w:val="002460AB"/>
    <w:rsid w:val="00251BED"/>
    <w:rsid w:val="00251CAE"/>
    <w:rsid w:val="00253F0B"/>
    <w:rsid w:val="00256472"/>
    <w:rsid w:val="00257690"/>
    <w:rsid w:val="00271558"/>
    <w:rsid w:val="00276C5C"/>
    <w:rsid w:val="002A1782"/>
    <w:rsid w:val="002A1B3C"/>
    <w:rsid w:val="002A23EE"/>
    <w:rsid w:val="002A42BB"/>
    <w:rsid w:val="002A6DC2"/>
    <w:rsid w:val="002B142F"/>
    <w:rsid w:val="002B72E2"/>
    <w:rsid w:val="002C0148"/>
    <w:rsid w:val="002C0813"/>
    <w:rsid w:val="002C0E26"/>
    <w:rsid w:val="002C18B4"/>
    <w:rsid w:val="002C368B"/>
    <w:rsid w:val="002E3816"/>
    <w:rsid w:val="00314AF2"/>
    <w:rsid w:val="00320EE0"/>
    <w:rsid w:val="00343ADA"/>
    <w:rsid w:val="003449A8"/>
    <w:rsid w:val="00357468"/>
    <w:rsid w:val="00361586"/>
    <w:rsid w:val="00384B98"/>
    <w:rsid w:val="00392B21"/>
    <w:rsid w:val="0039666B"/>
    <w:rsid w:val="003A1CDA"/>
    <w:rsid w:val="003A7DE4"/>
    <w:rsid w:val="003B4BA6"/>
    <w:rsid w:val="003C4806"/>
    <w:rsid w:val="003C75A4"/>
    <w:rsid w:val="00403BE3"/>
    <w:rsid w:val="00412EB1"/>
    <w:rsid w:val="004142A6"/>
    <w:rsid w:val="00423ED4"/>
    <w:rsid w:val="00430281"/>
    <w:rsid w:val="0043250C"/>
    <w:rsid w:val="004343B5"/>
    <w:rsid w:val="00442C43"/>
    <w:rsid w:val="0045103D"/>
    <w:rsid w:val="00454B48"/>
    <w:rsid w:val="00461238"/>
    <w:rsid w:val="0046471B"/>
    <w:rsid w:val="00465167"/>
    <w:rsid w:val="004731B0"/>
    <w:rsid w:val="004748AB"/>
    <w:rsid w:val="00476E38"/>
    <w:rsid w:val="004837CB"/>
    <w:rsid w:val="00487BA6"/>
    <w:rsid w:val="004B5323"/>
    <w:rsid w:val="004C0225"/>
    <w:rsid w:val="004C5614"/>
    <w:rsid w:val="004D0E2E"/>
    <w:rsid w:val="004E5D2F"/>
    <w:rsid w:val="004E749F"/>
    <w:rsid w:val="00502ADF"/>
    <w:rsid w:val="00515872"/>
    <w:rsid w:val="0051640E"/>
    <w:rsid w:val="005208D6"/>
    <w:rsid w:val="00526DBC"/>
    <w:rsid w:val="00527FDE"/>
    <w:rsid w:val="00531276"/>
    <w:rsid w:val="005379D0"/>
    <w:rsid w:val="00546FB4"/>
    <w:rsid w:val="00553F70"/>
    <w:rsid w:val="00574D82"/>
    <w:rsid w:val="00577ADE"/>
    <w:rsid w:val="00577B6B"/>
    <w:rsid w:val="00580E93"/>
    <w:rsid w:val="00581BA0"/>
    <w:rsid w:val="0058443F"/>
    <w:rsid w:val="00592AE4"/>
    <w:rsid w:val="00596309"/>
    <w:rsid w:val="005B41A4"/>
    <w:rsid w:val="005B41C9"/>
    <w:rsid w:val="005B494A"/>
    <w:rsid w:val="005C74FE"/>
    <w:rsid w:val="005D4AFF"/>
    <w:rsid w:val="005D6394"/>
    <w:rsid w:val="005D7717"/>
    <w:rsid w:val="005E1E39"/>
    <w:rsid w:val="005E3231"/>
    <w:rsid w:val="005E62BE"/>
    <w:rsid w:val="005F6DCB"/>
    <w:rsid w:val="00603083"/>
    <w:rsid w:val="00607B3F"/>
    <w:rsid w:val="00607DE2"/>
    <w:rsid w:val="00612F2B"/>
    <w:rsid w:val="00630C08"/>
    <w:rsid w:val="006466F8"/>
    <w:rsid w:val="0065250F"/>
    <w:rsid w:val="00652C8F"/>
    <w:rsid w:val="00656F83"/>
    <w:rsid w:val="00663D2D"/>
    <w:rsid w:val="0067049E"/>
    <w:rsid w:val="00677F37"/>
    <w:rsid w:val="00687610"/>
    <w:rsid w:val="00687B39"/>
    <w:rsid w:val="006912D3"/>
    <w:rsid w:val="00691814"/>
    <w:rsid w:val="00691934"/>
    <w:rsid w:val="006927D3"/>
    <w:rsid w:val="006971AA"/>
    <w:rsid w:val="00697A02"/>
    <w:rsid w:val="00697B72"/>
    <w:rsid w:val="006A58A8"/>
    <w:rsid w:val="006B60DA"/>
    <w:rsid w:val="006C7754"/>
    <w:rsid w:val="006C7BA3"/>
    <w:rsid w:val="006D21CF"/>
    <w:rsid w:val="006E0727"/>
    <w:rsid w:val="006E416A"/>
    <w:rsid w:val="006E4A26"/>
    <w:rsid w:val="006F0BF9"/>
    <w:rsid w:val="006F3454"/>
    <w:rsid w:val="006F3ACF"/>
    <w:rsid w:val="007077DF"/>
    <w:rsid w:val="007126A8"/>
    <w:rsid w:val="00715A1C"/>
    <w:rsid w:val="00716EC4"/>
    <w:rsid w:val="007258D9"/>
    <w:rsid w:val="00733072"/>
    <w:rsid w:val="0073389A"/>
    <w:rsid w:val="00734BDB"/>
    <w:rsid w:val="0074431A"/>
    <w:rsid w:val="00744E55"/>
    <w:rsid w:val="0075029B"/>
    <w:rsid w:val="00761F06"/>
    <w:rsid w:val="00767014"/>
    <w:rsid w:val="007709EE"/>
    <w:rsid w:val="00781AE4"/>
    <w:rsid w:val="00791F4F"/>
    <w:rsid w:val="00792EAF"/>
    <w:rsid w:val="007A3935"/>
    <w:rsid w:val="007A739B"/>
    <w:rsid w:val="007D0165"/>
    <w:rsid w:val="007D3469"/>
    <w:rsid w:val="007D463B"/>
    <w:rsid w:val="007D6124"/>
    <w:rsid w:val="007E1FDB"/>
    <w:rsid w:val="007E73D4"/>
    <w:rsid w:val="007E745C"/>
    <w:rsid w:val="007F39EF"/>
    <w:rsid w:val="007F5FC4"/>
    <w:rsid w:val="008031C8"/>
    <w:rsid w:val="0080701B"/>
    <w:rsid w:val="00813640"/>
    <w:rsid w:val="00815F96"/>
    <w:rsid w:val="008212D1"/>
    <w:rsid w:val="00832108"/>
    <w:rsid w:val="008435A9"/>
    <w:rsid w:val="00854746"/>
    <w:rsid w:val="00865ACC"/>
    <w:rsid w:val="008745E5"/>
    <w:rsid w:val="008772D0"/>
    <w:rsid w:val="00886E3D"/>
    <w:rsid w:val="00893CB0"/>
    <w:rsid w:val="00895E22"/>
    <w:rsid w:val="008A2D67"/>
    <w:rsid w:val="008A5347"/>
    <w:rsid w:val="008D3282"/>
    <w:rsid w:val="008E01A3"/>
    <w:rsid w:val="008E5539"/>
    <w:rsid w:val="008E569A"/>
    <w:rsid w:val="008E7389"/>
    <w:rsid w:val="008F1856"/>
    <w:rsid w:val="008F3316"/>
    <w:rsid w:val="008F49B3"/>
    <w:rsid w:val="00902114"/>
    <w:rsid w:val="00907819"/>
    <w:rsid w:val="00912E32"/>
    <w:rsid w:val="00913D6C"/>
    <w:rsid w:val="00925444"/>
    <w:rsid w:val="00926E51"/>
    <w:rsid w:val="00930163"/>
    <w:rsid w:val="00931F35"/>
    <w:rsid w:val="0093372F"/>
    <w:rsid w:val="0094589E"/>
    <w:rsid w:val="009542BC"/>
    <w:rsid w:val="00955022"/>
    <w:rsid w:val="009665E7"/>
    <w:rsid w:val="009672BC"/>
    <w:rsid w:val="00971396"/>
    <w:rsid w:val="00982F5E"/>
    <w:rsid w:val="00990756"/>
    <w:rsid w:val="0099492E"/>
    <w:rsid w:val="009A6A43"/>
    <w:rsid w:val="009A77E3"/>
    <w:rsid w:val="009B0A52"/>
    <w:rsid w:val="009B26B7"/>
    <w:rsid w:val="009B4ECF"/>
    <w:rsid w:val="009C6BC9"/>
    <w:rsid w:val="009D53ED"/>
    <w:rsid w:val="009E027F"/>
    <w:rsid w:val="009E0AE3"/>
    <w:rsid w:val="009F1B30"/>
    <w:rsid w:val="00A01A4B"/>
    <w:rsid w:val="00A031AD"/>
    <w:rsid w:val="00A17BB4"/>
    <w:rsid w:val="00A2576B"/>
    <w:rsid w:val="00A36A9F"/>
    <w:rsid w:val="00A37938"/>
    <w:rsid w:val="00A42006"/>
    <w:rsid w:val="00A652E7"/>
    <w:rsid w:val="00A72336"/>
    <w:rsid w:val="00A73100"/>
    <w:rsid w:val="00A73B62"/>
    <w:rsid w:val="00A73C1C"/>
    <w:rsid w:val="00A7768A"/>
    <w:rsid w:val="00A9230C"/>
    <w:rsid w:val="00A94D29"/>
    <w:rsid w:val="00A962BA"/>
    <w:rsid w:val="00A96FC2"/>
    <w:rsid w:val="00AA4188"/>
    <w:rsid w:val="00AA4A91"/>
    <w:rsid w:val="00AA6E57"/>
    <w:rsid w:val="00AB018E"/>
    <w:rsid w:val="00AB615E"/>
    <w:rsid w:val="00AB6521"/>
    <w:rsid w:val="00AC0F9B"/>
    <w:rsid w:val="00AC3C74"/>
    <w:rsid w:val="00AC756F"/>
    <w:rsid w:val="00AC7653"/>
    <w:rsid w:val="00AD1C8C"/>
    <w:rsid w:val="00AE0419"/>
    <w:rsid w:val="00AE6FD3"/>
    <w:rsid w:val="00AF5308"/>
    <w:rsid w:val="00B1623E"/>
    <w:rsid w:val="00B25E6F"/>
    <w:rsid w:val="00B321A3"/>
    <w:rsid w:val="00B33AFA"/>
    <w:rsid w:val="00B40354"/>
    <w:rsid w:val="00B43FE8"/>
    <w:rsid w:val="00B45FCE"/>
    <w:rsid w:val="00B500FF"/>
    <w:rsid w:val="00B527E6"/>
    <w:rsid w:val="00B60103"/>
    <w:rsid w:val="00B67740"/>
    <w:rsid w:val="00B87C80"/>
    <w:rsid w:val="00B907DC"/>
    <w:rsid w:val="00B92340"/>
    <w:rsid w:val="00B93A33"/>
    <w:rsid w:val="00BB064B"/>
    <w:rsid w:val="00BB3940"/>
    <w:rsid w:val="00BC1DCB"/>
    <w:rsid w:val="00BC762F"/>
    <w:rsid w:val="00BD3DF4"/>
    <w:rsid w:val="00BD4B73"/>
    <w:rsid w:val="00BD4D99"/>
    <w:rsid w:val="00BD5D63"/>
    <w:rsid w:val="00BE6C4E"/>
    <w:rsid w:val="00BF6B29"/>
    <w:rsid w:val="00C037D9"/>
    <w:rsid w:val="00C10915"/>
    <w:rsid w:val="00C11BFF"/>
    <w:rsid w:val="00C12240"/>
    <w:rsid w:val="00C14F8A"/>
    <w:rsid w:val="00C217C1"/>
    <w:rsid w:val="00C2332F"/>
    <w:rsid w:val="00C30CD4"/>
    <w:rsid w:val="00C32423"/>
    <w:rsid w:val="00C32F62"/>
    <w:rsid w:val="00C36028"/>
    <w:rsid w:val="00C46F04"/>
    <w:rsid w:val="00C47B4B"/>
    <w:rsid w:val="00C506CC"/>
    <w:rsid w:val="00C53EF9"/>
    <w:rsid w:val="00C61169"/>
    <w:rsid w:val="00C614E0"/>
    <w:rsid w:val="00C6521A"/>
    <w:rsid w:val="00C75630"/>
    <w:rsid w:val="00C76551"/>
    <w:rsid w:val="00C85489"/>
    <w:rsid w:val="00C87365"/>
    <w:rsid w:val="00C92C6A"/>
    <w:rsid w:val="00C93CC4"/>
    <w:rsid w:val="00C94532"/>
    <w:rsid w:val="00CB320A"/>
    <w:rsid w:val="00CD0938"/>
    <w:rsid w:val="00CD578D"/>
    <w:rsid w:val="00CF120C"/>
    <w:rsid w:val="00CF5B9B"/>
    <w:rsid w:val="00CF650C"/>
    <w:rsid w:val="00D01C40"/>
    <w:rsid w:val="00D04484"/>
    <w:rsid w:val="00D04558"/>
    <w:rsid w:val="00D04AEF"/>
    <w:rsid w:val="00D076A2"/>
    <w:rsid w:val="00D10EFB"/>
    <w:rsid w:val="00D14C57"/>
    <w:rsid w:val="00D16E1A"/>
    <w:rsid w:val="00D21A26"/>
    <w:rsid w:val="00D23537"/>
    <w:rsid w:val="00D42631"/>
    <w:rsid w:val="00D430F7"/>
    <w:rsid w:val="00D46643"/>
    <w:rsid w:val="00D50B87"/>
    <w:rsid w:val="00D51FB9"/>
    <w:rsid w:val="00D54B25"/>
    <w:rsid w:val="00D620B3"/>
    <w:rsid w:val="00D64EE9"/>
    <w:rsid w:val="00D65E5D"/>
    <w:rsid w:val="00D83758"/>
    <w:rsid w:val="00D85A2A"/>
    <w:rsid w:val="00D9432D"/>
    <w:rsid w:val="00D954FD"/>
    <w:rsid w:val="00DA08B5"/>
    <w:rsid w:val="00DA4240"/>
    <w:rsid w:val="00DA4563"/>
    <w:rsid w:val="00DB536F"/>
    <w:rsid w:val="00DC2CDB"/>
    <w:rsid w:val="00DC511D"/>
    <w:rsid w:val="00DD543E"/>
    <w:rsid w:val="00DD5CEE"/>
    <w:rsid w:val="00DD7101"/>
    <w:rsid w:val="00DE6350"/>
    <w:rsid w:val="00DF1B57"/>
    <w:rsid w:val="00DF4ABD"/>
    <w:rsid w:val="00DF6DB9"/>
    <w:rsid w:val="00E02B2B"/>
    <w:rsid w:val="00E04DD4"/>
    <w:rsid w:val="00E22702"/>
    <w:rsid w:val="00E34BE2"/>
    <w:rsid w:val="00E416F1"/>
    <w:rsid w:val="00E530B3"/>
    <w:rsid w:val="00E575A4"/>
    <w:rsid w:val="00E5760D"/>
    <w:rsid w:val="00E602B4"/>
    <w:rsid w:val="00E62845"/>
    <w:rsid w:val="00E65F6D"/>
    <w:rsid w:val="00E6619A"/>
    <w:rsid w:val="00E675F5"/>
    <w:rsid w:val="00E753D4"/>
    <w:rsid w:val="00E854ED"/>
    <w:rsid w:val="00E94E84"/>
    <w:rsid w:val="00E9650C"/>
    <w:rsid w:val="00EA0553"/>
    <w:rsid w:val="00EA2C79"/>
    <w:rsid w:val="00EA6659"/>
    <w:rsid w:val="00EB02FA"/>
    <w:rsid w:val="00EB4E5E"/>
    <w:rsid w:val="00ED3CBC"/>
    <w:rsid w:val="00EF2D62"/>
    <w:rsid w:val="00EF4BA8"/>
    <w:rsid w:val="00F01873"/>
    <w:rsid w:val="00F0340B"/>
    <w:rsid w:val="00F04B22"/>
    <w:rsid w:val="00F064DB"/>
    <w:rsid w:val="00F129A0"/>
    <w:rsid w:val="00F13066"/>
    <w:rsid w:val="00F174B6"/>
    <w:rsid w:val="00F26248"/>
    <w:rsid w:val="00F2719D"/>
    <w:rsid w:val="00F430F5"/>
    <w:rsid w:val="00F5379E"/>
    <w:rsid w:val="00F5469C"/>
    <w:rsid w:val="00F8268E"/>
    <w:rsid w:val="00F82E3C"/>
    <w:rsid w:val="00F83DFD"/>
    <w:rsid w:val="00F855DB"/>
    <w:rsid w:val="00F863E7"/>
    <w:rsid w:val="00F90BED"/>
    <w:rsid w:val="00FA1D4B"/>
    <w:rsid w:val="00FA217E"/>
    <w:rsid w:val="00FA429B"/>
    <w:rsid w:val="00FA5F41"/>
    <w:rsid w:val="00FA6FEE"/>
    <w:rsid w:val="00FB20DF"/>
    <w:rsid w:val="00FB360D"/>
    <w:rsid w:val="00FB37CC"/>
    <w:rsid w:val="00FB3EB0"/>
    <w:rsid w:val="00FC5338"/>
    <w:rsid w:val="00FD0A0C"/>
    <w:rsid w:val="00FD0B30"/>
    <w:rsid w:val="00FD73F2"/>
    <w:rsid w:val="00FE1567"/>
    <w:rsid w:val="00FE726E"/>
    <w:rsid w:val="00FF5422"/>
    <w:rsid w:val="1CAD57B7"/>
    <w:rsid w:val="5D32A20B"/>
    <w:rsid w:val="6BEB2EC8"/>
    <w:rsid w:val="6F1A6276"/>
    <w:rsid w:val="7A63D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0165F"/>
  <w15:docId w15:val="{72A249EB-BAC6-46AD-A506-3F14E422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8D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64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640"/>
  </w:style>
  <w:style w:type="paragraph" w:styleId="Footer">
    <w:name w:val="footer"/>
    <w:basedOn w:val="Normal"/>
    <w:link w:val="FooterChar"/>
    <w:uiPriority w:val="99"/>
    <w:unhideWhenUsed/>
    <w:rsid w:val="0081364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640"/>
  </w:style>
  <w:style w:type="character" w:styleId="Strong">
    <w:name w:val="Strong"/>
    <w:basedOn w:val="DefaultParagraphFont"/>
    <w:uiPriority w:val="22"/>
    <w:qFormat/>
    <w:rsid w:val="007D0165"/>
    <w:rPr>
      <w:rFonts w:cs="Times New Roman"/>
      <w:b/>
      <w:spacing w:val="0"/>
    </w:rPr>
  </w:style>
  <w:style w:type="paragraph" w:styleId="BodyText">
    <w:name w:val="Body Text"/>
    <w:basedOn w:val="Normal"/>
    <w:link w:val="BodyTextChar"/>
    <w:rsid w:val="007D01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18"/>
      <w:szCs w:val="24"/>
      <w:lang w:eastAsia="fr-FR"/>
    </w:rPr>
  </w:style>
  <w:style w:type="character" w:customStyle="1" w:styleId="BodyTextChar">
    <w:name w:val="Body Text Char"/>
    <w:basedOn w:val="DefaultParagraphFont"/>
    <w:link w:val="BodyText"/>
    <w:rsid w:val="007D0165"/>
    <w:rPr>
      <w:rFonts w:ascii="Times New Roman" w:eastAsia="Times New Roman" w:hAnsi="Times New Roman"/>
      <w:sz w:val="18"/>
      <w:szCs w:val="24"/>
      <w:lang w:val="en-US"/>
    </w:rPr>
  </w:style>
  <w:style w:type="paragraph" w:customStyle="1" w:styleId="ListParagraph1">
    <w:name w:val="List Paragraph1"/>
    <w:basedOn w:val="Normal"/>
    <w:rsid w:val="007D0165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rsid w:val="007D0165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rsid w:val="00AC756F"/>
    <w:rPr>
      <w:color w:val="0000FF"/>
      <w:u w:val="single"/>
    </w:rPr>
  </w:style>
  <w:style w:type="paragraph" w:customStyle="1" w:styleId="ABLOCKPARA">
    <w:name w:val="A BLOCK PARA"/>
    <w:basedOn w:val="Normal"/>
    <w:rsid w:val="00AC75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/>
      <w:szCs w:val="20"/>
      <w:lang w:eastAsia="fr-FR"/>
    </w:rPr>
  </w:style>
  <w:style w:type="character" w:styleId="Emphasis">
    <w:name w:val="Emphasis"/>
    <w:basedOn w:val="DefaultParagraphFont"/>
    <w:uiPriority w:val="20"/>
    <w:qFormat/>
    <w:rsid w:val="00AC756F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C756F"/>
    <w:pPr>
      <w:spacing w:after="0" w:line="240" w:lineRule="auto"/>
    </w:pPr>
    <w:rPr>
      <w:rFonts w:ascii="Consolas" w:hAnsi="Consolas"/>
      <w:sz w:val="21"/>
      <w:szCs w:val="21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756F"/>
    <w:rPr>
      <w:rFonts w:ascii="Consolas" w:eastAsia="Calibri" w:hAnsi="Consolas"/>
      <w:sz w:val="21"/>
      <w:szCs w:val="21"/>
    </w:rPr>
  </w:style>
  <w:style w:type="paragraph" w:customStyle="1" w:styleId="Paragraphestandard">
    <w:name w:val="[Paragraphe standard]"/>
    <w:basedOn w:val="Normal"/>
    <w:uiPriority w:val="99"/>
    <w:rsid w:val="00E602B4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7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47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832108"/>
    <w:pPr>
      <w:spacing w:after="0" w:line="240" w:lineRule="auto"/>
    </w:pPr>
    <w:rPr>
      <w:sz w:val="20"/>
      <w:szCs w:val="20"/>
      <w:lang w:val="fr-FR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32108"/>
    <w:rPr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895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E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E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E22"/>
    <w:rPr>
      <w:b/>
      <w:bCs/>
    </w:rPr>
  </w:style>
  <w:style w:type="paragraph" w:styleId="ListParagraph">
    <w:name w:val="List Paragraph"/>
    <w:basedOn w:val="Normal"/>
    <w:uiPriority w:val="34"/>
    <w:qFormat/>
    <w:rsid w:val="009B4ECF"/>
    <w:pPr>
      <w:ind w:left="720"/>
      <w:contextualSpacing/>
    </w:pPr>
  </w:style>
  <w:style w:type="paragraph" w:customStyle="1" w:styleId="Default">
    <w:name w:val="Default"/>
    <w:rsid w:val="00FB37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4325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62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inkedin.com/company/vantiv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antiva.com/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>1</_ip_UnifiedCompliancePolicyUIAction>
    <_ip_UnifiedCompliancePolicyProperties xmlns="http://schemas.microsoft.com/sharepoint/v3" xsi:nil="true"/>
    <lcf76f155ced4ddcb4097134ff3c332f xmlns="aa0dee23-94fa-4494-a8c4-912be2c5223c">
      <Terms xmlns="http://schemas.microsoft.com/office/infopath/2007/PartnerControls"/>
    </lcf76f155ced4ddcb4097134ff3c332f>
    <TaxCatchAll xmlns="707c7bf1-f3e8-4113-8370-108172d619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2B9B388A95A46ADAB5D1D468CD379" ma:contentTypeVersion="" ma:contentTypeDescription="Create a new document." ma:contentTypeScope="" ma:versionID="0c70ba702fb6810cd6aaaec6142d98ae">
  <xsd:schema xmlns:xsd="http://www.w3.org/2001/XMLSchema" xmlns:xs="http://www.w3.org/2001/XMLSchema" xmlns:p="http://schemas.microsoft.com/office/2006/metadata/properties" xmlns:ns1="http://schemas.microsoft.com/sharepoint/v3" xmlns:ns2="aa0dee23-94fa-4494-a8c4-912be2c5223c" xmlns:ns3="be2030e7-4487-484d-8d51-b3e71d1b83ec" xmlns:ns4="707c7bf1-f3e8-4113-8370-108172d619e4" targetNamespace="http://schemas.microsoft.com/office/2006/metadata/properties" ma:root="true" ma:fieldsID="beff36defe1ab6b293f12bb1bd2ba84e" ns1:_="" ns2:_="" ns3:_="" ns4:_="">
    <xsd:import namespace="http://schemas.microsoft.com/sharepoint/v3"/>
    <xsd:import namespace="aa0dee23-94fa-4494-a8c4-912be2c5223c"/>
    <xsd:import namespace="be2030e7-4487-484d-8d51-b3e71d1b83ec"/>
    <xsd:import namespace="707c7bf1-f3e8-4113-8370-108172d619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dee23-94fa-4494-a8c4-912be2c52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f692cc3-0bde-47f3-95dd-5b748157a3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030e7-4487-484d-8d51-b3e71d1b8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c7bf1-f3e8-4113-8370-108172d619e4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ada92608-9096-471c-a1d4-0bb3510efe0e}" ma:internalName="TaxCatchAll" ma:showField="CatchAllData" ma:web="707c7bf1-f3e8-4113-8370-108172d619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0A63FF-86AD-441A-BB2B-FA0B8B70FB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F3D324-7A81-4E97-8526-F0316CC28B13}">
  <ds:schemaRefs>
    <ds:schemaRef ds:uri="http://schemas.microsoft.com/office/2006/metadata/properties"/>
    <ds:schemaRef ds:uri="http://schemas.microsoft.com/sharepoint/v3"/>
    <ds:schemaRef ds:uri="aa0dee23-94fa-4494-a8c4-912be2c5223c"/>
    <ds:schemaRef ds:uri="http://schemas.microsoft.com/office/infopath/2007/PartnerControls"/>
    <ds:schemaRef ds:uri="707c7bf1-f3e8-4113-8370-108172d619e4"/>
  </ds:schemaRefs>
</ds:datastoreItem>
</file>

<file path=customXml/itemProps3.xml><?xml version="1.0" encoding="utf-8"?>
<ds:datastoreItem xmlns:ds="http://schemas.openxmlformats.org/officeDocument/2006/customXml" ds:itemID="{B079F355-C793-471D-BD29-5947A5DC9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0dee23-94fa-4494-a8c4-912be2c5223c"/>
    <ds:schemaRef ds:uri="be2030e7-4487-484d-8d51-b3e71d1b83ec"/>
    <ds:schemaRef ds:uri="707c7bf1-f3e8-4113-8370-108172d61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6FEFA9-9AD0-4A8E-942F-1C07BED303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924</Characters>
  <Application>Microsoft Office Word</Application>
  <DocSecurity>0</DocSecurity>
  <Lines>7</Lines>
  <Paragraphs>2</Paragraphs>
  <ScaleCrop>false</ScaleCrop>
  <Company>THOMSON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lochone</dc:creator>
  <cp:keywords/>
  <cp:lastModifiedBy>Agnes GRAGLIA</cp:lastModifiedBy>
  <cp:revision>10</cp:revision>
  <cp:lastPrinted>2023-07-03T13:23:00Z</cp:lastPrinted>
  <dcterms:created xsi:type="dcterms:W3CDTF">2023-07-28T14:16:00Z</dcterms:created>
  <dcterms:modified xsi:type="dcterms:W3CDTF">2023-09-11T09:12:00Z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0x010100C152B9B388A95A46ADAB5D1D468CD379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