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C1957" w14:textId="77777777" w:rsidR="009502DA" w:rsidRDefault="009502DA" w:rsidP="009502DA">
      <w:pPr>
        <w:jc w:val="center"/>
        <w:rPr>
          <w:rFonts w:cstheme="minorHAnsi"/>
          <w:b/>
          <w:bCs/>
        </w:rPr>
      </w:pPr>
      <w:r>
        <w:rPr>
          <w:noProof/>
        </w:rPr>
        <w:drawing>
          <wp:inline distT="0" distB="0" distL="0" distR="0" wp14:anchorId="0BFD1B42" wp14:editId="080B60B0">
            <wp:extent cx="2009775" cy="39661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09775" cy="396617"/>
                    </a:xfrm>
                    <a:prstGeom prst="rect">
                      <a:avLst/>
                    </a:prstGeom>
                  </pic:spPr>
                </pic:pic>
              </a:graphicData>
            </a:graphic>
          </wp:inline>
        </w:drawing>
      </w:r>
    </w:p>
    <w:p w14:paraId="3694D4B4" w14:textId="77777777" w:rsidR="009502DA" w:rsidRDefault="009502DA" w:rsidP="009502DA">
      <w:pPr>
        <w:rPr>
          <w:rFonts w:cstheme="minorHAnsi"/>
          <w:b/>
          <w:bCs/>
        </w:rPr>
      </w:pPr>
    </w:p>
    <w:p w14:paraId="06B0DCC8" w14:textId="77777777" w:rsidR="009502DA" w:rsidRPr="0038207F" w:rsidRDefault="009502DA" w:rsidP="009502DA">
      <w:pPr>
        <w:pStyle w:val="NormalWeb"/>
        <w:shd w:val="clear" w:color="auto" w:fill="FFFFFF"/>
        <w:spacing w:before="0" w:after="0"/>
        <w:rPr>
          <w:rFonts w:ascii="Calibri" w:hAnsi="Calibri" w:cs="Arial"/>
          <w:b/>
          <w:color w:val="000000"/>
          <w:sz w:val="20"/>
          <w:szCs w:val="20"/>
          <w:lang w:val="lt-LT"/>
        </w:rPr>
      </w:pPr>
      <w:r w:rsidRPr="0038207F">
        <w:rPr>
          <w:rFonts w:ascii="Calibri" w:hAnsi="Calibri" w:cs="Arial"/>
          <w:b/>
          <w:color w:val="000000"/>
          <w:sz w:val="20"/>
          <w:szCs w:val="20"/>
          <w:lang w:val="lt-LT"/>
        </w:rPr>
        <w:t>PRANEŠIMAS ŽINIASKLAIDAI</w:t>
      </w:r>
    </w:p>
    <w:p w14:paraId="4A12918A" w14:textId="40499E6C" w:rsidR="009502DA" w:rsidRPr="002E0EE1" w:rsidRDefault="009502DA" w:rsidP="009502DA">
      <w:pPr>
        <w:spacing w:after="0" w:line="240" w:lineRule="auto"/>
        <w:rPr>
          <w:rFonts w:cs="Arial"/>
          <w:b/>
          <w:sz w:val="20"/>
          <w:szCs w:val="20"/>
        </w:rPr>
      </w:pPr>
      <w:r>
        <w:rPr>
          <w:rFonts w:cs="Arial"/>
          <w:b/>
          <w:sz w:val="20"/>
          <w:szCs w:val="20"/>
        </w:rPr>
        <w:t>2022-0</w:t>
      </w:r>
      <w:r w:rsidR="00991571">
        <w:rPr>
          <w:rFonts w:cs="Arial"/>
          <w:b/>
          <w:sz w:val="20"/>
          <w:szCs w:val="20"/>
        </w:rPr>
        <w:t>6</w:t>
      </w:r>
      <w:r>
        <w:rPr>
          <w:rFonts w:cs="Arial"/>
          <w:b/>
          <w:sz w:val="20"/>
          <w:szCs w:val="20"/>
        </w:rPr>
        <w:t>-0</w:t>
      </w:r>
      <w:r w:rsidR="00991571">
        <w:rPr>
          <w:rFonts w:cs="Arial"/>
          <w:b/>
          <w:sz w:val="20"/>
          <w:szCs w:val="20"/>
        </w:rPr>
        <w:t>1</w:t>
      </w:r>
    </w:p>
    <w:p w14:paraId="45662D67" w14:textId="77777777" w:rsidR="009502DA" w:rsidRDefault="009502DA" w:rsidP="009502DA">
      <w:pPr>
        <w:rPr>
          <w:rFonts w:cstheme="minorHAnsi"/>
          <w:b/>
          <w:bCs/>
          <w:sz w:val="24"/>
          <w:szCs w:val="24"/>
        </w:rPr>
      </w:pPr>
    </w:p>
    <w:p w14:paraId="3FB6EBFA" w14:textId="35C42D62" w:rsidR="00D65097" w:rsidRPr="00403334" w:rsidRDefault="00D65097" w:rsidP="00D65097">
      <w:pPr>
        <w:jc w:val="center"/>
        <w:rPr>
          <w:rFonts w:cstheme="minorHAnsi"/>
          <w:b/>
          <w:bCs/>
          <w:sz w:val="24"/>
          <w:szCs w:val="24"/>
        </w:rPr>
      </w:pPr>
      <w:r>
        <w:rPr>
          <w:rFonts w:cstheme="minorHAnsi"/>
          <w:b/>
          <w:bCs/>
          <w:sz w:val="24"/>
          <w:szCs w:val="24"/>
        </w:rPr>
        <w:t xml:space="preserve">„Amber Grid“ </w:t>
      </w:r>
      <w:r w:rsidR="00337F27">
        <w:rPr>
          <w:rFonts w:cstheme="minorHAnsi"/>
          <w:b/>
          <w:bCs/>
          <w:sz w:val="24"/>
          <w:szCs w:val="24"/>
        </w:rPr>
        <w:t>darn</w:t>
      </w:r>
      <w:r w:rsidR="00ED162C">
        <w:rPr>
          <w:rFonts w:cstheme="minorHAnsi"/>
          <w:b/>
          <w:bCs/>
          <w:sz w:val="24"/>
          <w:szCs w:val="24"/>
        </w:rPr>
        <w:t>i veikla</w:t>
      </w:r>
      <w:r w:rsidR="00337F27">
        <w:rPr>
          <w:rFonts w:cstheme="minorHAnsi"/>
          <w:b/>
          <w:bCs/>
          <w:sz w:val="24"/>
          <w:szCs w:val="24"/>
        </w:rPr>
        <w:t xml:space="preserve">: emisijos sumažintos </w:t>
      </w:r>
      <w:r w:rsidR="00337F27">
        <w:rPr>
          <w:rFonts w:cstheme="minorHAnsi"/>
          <w:b/>
          <w:bCs/>
          <w:sz w:val="24"/>
          <w:szCs w:val="24"/>
          <w:lang w:val="en-US"/>
        </w:rPr>
        <w:t>1</w:t>
      </w:r>
      <w:r w:rsidR="009021C7">
        <w:rPr>
          <w:rFonts w:cstheme="minorHAnsi"/>
          <w:b/>
          <w:bCs/>
          <w:sz w:val="24"/>
          <w:szCs w:val="24"/>
          <w:lang w:val="en-US"/>
        </w:rPr>
        <w:t>3</w:t>
      </w:r>
      <w:r w:rsidR="00337F27">
        <w:rPr>
          <w:rFonts w:cstheme="minorHAnsi"/>
          <w:b/>
          <w:bCs/>
          <w:sz w:val="24"/>
          <w:szCs w:val="24"/>
          <w:lang w:val="en-US"/>
        </w:rPr>
        <w:t xml:space="preserve"> proc., </w:t>
      </w:r>
      <w:r w:rsidR="00337F27">
        <w:rPr>
          <w:rFonts w:cstheme="minorHAnsi"/>
          <w:b/>
          <w:bCs/>
          <w:sz w:val="24"/>
          <w:szCs w:val="24"/>
        </w:rPr>
        <w:t xml:space="preserve">žalia energija </w:t>
      </w:r>
      <w:r w:rsidR="009021C7">
        <w:rPr>
          <w:rFonts w:cstheme="minorHAnsi"/>
          <w:b/>
          <w:bCs/>
          <w:sz w:val="24"/>
          <w:szCs w:val="24"/>
        </w:rPr>
        <w:t>sutaupė</w:t>
      </w:r>
      <w:r w:rsidR="00ED162C">
        <w:rPr>
          <w:rFonts w:cstheme="minorHAnsi"/>
          <w:b/>
          <w:bCs/>
          <w:sz w:val="24"/>
          <w:szCs w:val="24"/>
        </w:rPr>
        <w:t xml:space="preserve"> </w:t>
      </w:r>
      <w:r w:rsidR="00337F27" w:rsidRPr="00337F27">
        <w:rPr>
          <w:rFonts w:cstheme="minorHAnsi"/>
          <w:b/>
          <w:bCs/>
          <w:sz w:val="24"/>
          <w:szCs w:val="24"/>
          <w:lang w:val="en-US"/>
        </w:rPr>
        <w:t xml:space="preserve">50 proc. </w:t>
      </w:r>
      <w:r w:rsidR="00337F27" w:rsidRPr="00403334">
        <w:rPr>
          <w:rFonts w:cstheme="minorHAnsi"/>
          <w:b/>
          <w:bCs/>
          <w:sz w:val="24"/>
          <w:szCs w:val="24"/>
        </w:rPr>
        <w:t>išlaidų už elektrą</w:t>
      </w:r>
    </w:p>
    <w:p w14:paraId="59CFAA8F" w14:textId="5DB4C885" w:rsidR="00D65097" w:rsidRDefault="00D65097" w:rsidP="00E654B0">
      <w:pPr>
        <w:spacing w:after="0" w:line="240" w:lineRule="auto"/>
        <w:jc w:val="both"/>
        <w:rPr>
          <w:rFonts w:cstheme="minorHAnsi"/>
        </w:rPr>
      </w:pPr>
      <w:r w:rsidRPr="00D65097">
        <w:rPr>
          <w:rFonts w:cstheme="minorHAnsi"/>
        </w:rPr>
        <w:t>Lietuv</w:t>
      </w:r>
      <w:r>
        <w:rPr>
          <w:rFonts w:cstheme="minorHAnsi"/>
        </w:rPr>
        <w:t xml:space="preserve">os dujų perdavimo sistemos operatorius „Amber Grid“ paskelbė </w:t>
      </w:r>
      <w:r w:rsidRPr="00D65097">
        <w:rPr>
          <w:rFonts w:cstheme="minorHAnsi"/>
        </w:rPr>
        <w:t xml:space="preserve">kasmetinę </w:t>
      </w:r>
      <w:r>
        <w:rPr>
          <w:rFonts w:cstheme="minorHAnsi"/>
        </w:rPr>
        <w:t>darnumo</w:t>
      </w:r>
      <w:r w:rsidRPr="00D65097">
        <w:rPr>
          <w:rFonts w:cstheme="minorHAnsi"/>
        </w:rPr>
        <w:t xml:space="preserve"> ataskaitą, kurioje apžvelgia </w:t>
      </w:r>
      <w:r>
        <w:rPr>
          <w:rFonts w:cstheme="minorHAnsi"/>
        </w:rPr>
        <w:t xml:space="preserve">darnios veiklos tikslus ir pasiektus </w:t>
      </w:r>
      <w:r w:rsidRPr="00D65097">
        <w:rPr>
          <w:rFonts w:cstheme="minorHAnsi"/>
        </w:rPr>
        <w:t xml:space="preserve">praėjusių metų rezultatus. </w:t>
      </w:r>
      <w:r>
        <w:rPr>
          <w:rFonts w:cstheme="minorHAnsi"/>
        </w:rPr>
        <w:t xml:space="preserve">Už saugų ir patikimą gamtinių dujų transportavimą Lietuvoje ir kaimyninėms šalims atsakinga valstybės valdoma įmonė </w:t>
      </w:r>
      <w:r w:rsidRPr="00D65097">
        <w:rPr>
          <w:rFonts w:cstheme="minorHAnsi"/>
        </w:rPr>
        <w:t xml:space="preserve">aktyviai rūpinosi </w:t>
      </w:r>
      <w:r w:rsidR="00C22665">
        <w:rPr>
          <w:rFonts w:cstheme="minorHAnsi"/>
        </w:rPr>
        <w:t>poveikio aplinkai mažinimu</w:t>
      </w:r>
      <w:r w:rsidRPr="00D65097">
        <w:rPr>
          <w:rFonts w:cstheme="minorHAnsi"/>
        </w:rPr>
        <w:t xml:space="preserve">, </w:t>
      </w:r>
      <w:r>
        <w:rPr>
          <w:rFonts w:cstheme="minorHAnsi"/>
        </w:rPr>
        <w:t xml:space="preserve">puoselėjo ryšius su </w:t>
      </w:r>
      <w:r w:rsidRPr="00D65097">
        <w:rPr>
          <w:rFonts w:cstheme="minorHAnsi"/>
        </w:rPr>
        <w:t>vietos bendruomen</w:t>
      </w:r>
      <w:r>
        <w:rPr>
          <w:rFonts w:cstheme="minorHAnsi"/>
        </w:rPr>
        <w:t xml:space="preserve">ėmis, įgyvendinant strateginį dujotiekių jungties tarp Lietuvos ir Lenkijos GIPL projektą bei pandemijos metu </w:t>
      </w:r>
      <w:r w:rsidRPr="00D65097">
        <w:rPr>
          <w:rFonts w:cstheme="minorHAnsi"/>
        </w:rPr>
        <w:t>palaikė</w:t>
      </w:r>
      <w:r>
        <w:rPr>
          <w:rFonts w:cstheme="minorHAnsi"/>
        </w:rPr>
        <w:t xml:space="preserve"> įmonės darbuotojus, kuriant jiems palankias darbo sąlygas</w:t>
      </w:r>
      <w:r w:rsidRPr="00D65097">
        <w:rPr>
          <w:rFonts w:cstheme="minorHAnsi"/>
        </w:rPr>
        <w:t>.</w:t>
      </w:r>
    </w:p>
    <w:p w14:paraId="647A93B6" w14:textId="77777777" w:rsidR="00E654B0" w:rsidRDefault="00E654B0" w:rsidP="00E654B0">
      <w:pPr>
        <w:spacing w:after="0" w:line="240" w:lineRule="auto"/>
        <w:jc w:val="both"/>
      </w:pPr>
    </w:p>
    <w:p w14:paraId="2385B26D" w14:textId="575FBC4A" w:rsidR="003A4053" w:rsidRDefault="00E654B0" w:rsidP="00044CF6">
      <w:pPr>
        <w:spacing w:after="0" w:line="240" w:lineRule="auto"/>
        <w:jc w:val="both"/>
        <w:rPr>
          <w:rFonts w:cstheme="minorHAnsi"/>
        </w:rPr>
      </w:pPr>
      <w:r w:rsidRPr="00044CF6">
        <w:rPr>
          <w:rFonts w:cstheme="minorHAnsi"/>
        </w:rPr>
        <w:t>„Darni veikla, vertinant pastar</w:t>
      </w:r>
      <w:r w:rsidR="00DF4B85">
        <w:rPr>
          <w:rFonts w:cstheme="minorHAnsi"/>
        </w:rPr>
        <w:t xml:space="preserve">ąsias </w:t>
      </w:r>
      <w:r w:rsidRPr="00044CF6">
        <w:rPr>
          <w:rFonts w:cstheme="minorHAnsi"/>
        </w:rPr>
        <w:t>geopolitines, sveikatos, klimato kaitos ir visuomenių virsmo aktualijas, įgavo naują prasmę, ypač energetikos srityje</w:t>
      </w:r>
      <w:r w:rsidR="00DF4B85">
        <w:rPr>
          <w:rFonts w:cstheme="minorHAnsi"/>
        </w:rPr>
        <w:t xml:space="preserve">. Tai </w:t>
      </w:r>
      <w:r w:rsidRPr="00044CF6">
        <w:rPr>
          <w:rFonts w:cstheme="minorHAnsi"/>
        </w:rPr>
        <w:t xml:space="preserve">skatina keistis </w:t>
      </w:r>
      <w:r w:rsidR="00DF4B85">
        <w:rPr>
          <w:rFonts w:cstheme="minorHAnsi"/>
        </w:rPr>
        <w:t>ir</w:t>
      </w:r>
      <w:r w:rsidRPr="00044CF6">
        <w:rPr>
          <w:rFonts w:cstheme="minorHAnsi"/>
        </w:rPr>
        <w:t xml:space="preserve"> daryti teigiamą įtaką žmonių gyvenimui. „,Amber Grid“ tikslas – aktyviai prisidėti transformuojant Lietuvos ir regiono energetiką, užtikrinančią klimatui neutralią ekonomiką. Dujiniam kurui tenka svarbus vaidmuo, norint sėkmingai pereiti prie žaliosios energijos vartojimo. Todėl aiškiai suvokdami švarios energijos prasmę įgyvendiname planą vystyti sistemą, įgalinančią konkurenciją ir klimatui draugiškos energijos naudojimą. </w:t>
      </w:r>
      <w:r w:rsidR="00DF4B85">
        <w:rPr>
          <w:rFonts w:cstheme="minorHAnsi"/>
        </w:rPr>
        <w:t xml:space="preserve">Koncentruojamės </w:t>
      </w:r>
      <w:r w:rsidRPr="00044CF6">
        <w:rPr>
          <w:rFonts w:cstheme="minorHAnsi"/>
        </w:rPr>
        <w:t>integruodam</w:t>
      </w:r>
      <w:r w:rsidR="00DF4B85">
        <w:rPr>
          <w:rFonts w:cstheme="minorHAnsi"/>
        </w:rPr>
        <w:t>i</w:t>
      </w:r>
      <w:r w:rsidRPr="00044CF6">
        <w:rPr>
          <w:rFonts w:cstheme="minorHAnsi"/>
        </w:rPr>
        <w:t xml:space="preserve"> dujų rinkas, diegdam</w:t>
      </w:r>
      <w:r w:rsidR="00DF4B85">
        <w:rPr>
          <w:rFonts w:cstheme="minorHAnsi"/>
        </w:rPr>
        <w:t>i</w:t>
      </w:r>
      <w:r w:rsidRPr="00044CF6">
        <w:rPr>
          <w:rFonts w:cstheme="minorHAnsi"/>
        </w:rPr>
        <w:t xml:space="preserve"> inovacijas ir dirbdam</w:t>
      </w:r>
      <w:r w:rsidR="00DF4B85">
        <w:rPr>
          <w:rFonts w:cstheme="minorHAnsi"/>
        </w:rPr>
        <w:t>i</w:t>
      </w:r>
      <w:r w:rsidRPr="00044CF6">
        <w:rPr>
          <w:rFonts w:cstheme="minorHAnsi"/>
        </w:rPr>
        <w:t xml:space="preserve"> ties žaliajai energijai būtina infrastruktūra bei rinkos organizavimu“, – sako „Amber Grid“ vadovas Nemunas Biknius.</w:t>
      </w:r>
      <w:r w:rsidR="003A4053" w:rsidRPr="00044CF6">
        <w:rPr>
          <w:rFonts w:cstheme="minorHAnsi"/>
        </w:rPr>
        <w:t xml:space="preserve"> </w:t>
      </w:r>
    </w:p>
    <w:p w14:paraId="30B977FC" w14:textId="563CBA57" w:rsidR="005305E5" w:rsidRDefault="005305E5" w:rsidP="00044CF6">
      <w:pPr>
        <w:spacing w:after="0" w:line="240" w:lineRule="auto"/>
        <w:jc w:val="both"/>
        <w:rPr>
          <w:rFonts w:cstheme="minorHAnsi"/>
        </w:rPr>
      </w:pPr>
    </w:p>
    <w:p w14:paraId="72C5737E" w14:textId="0F6F1BAF" w:rsidR="005305E5" w:rsidRPr="005305E5" w:rsidRDefault="00C22665" w:rsidP="00044CF6">
      <w:pPr>
        <w:spacing w:after="0" w:line="240" w:lineRule="auto"/>
        <w:jc w:val="both"/>
        <w:rPr>
          <w:rFonts w:cstheme="minorHAnsi"/>
          <w:b/>
          <w:bCs/>
        </w:rPr>
      </w:pPr>
      <w:r>
        <w:rPr>
          <w:rFonts w:cstheme="minorHAnsi"/>
          <w:b/>
          <w:bCs/>
        </w:rPr>
        <w:t>Poveikio aplinkai mažinimas</w:t>
      </w:r>
      <w:r w:rsidR="005305E5">
        <w:rPr>
          <w:rFonts w:cstheme="minorHAnsi"/>
          <w:b/>
          <w:bCs/>
        </w:rPr>
        <w:t xml:space="preserve">, </w:t>
      </w:r>
      <w:r>
        <w:rPr>
          <w:rFonts w:cstheme="minorHAnsi"/>
          <w:b/>
          <w:bCs/>
        </w:rPr>
        <w:t>švarios energijos plėtra</w:t>
      </w:r>
    </w:p>
    <w:p w14:paraId="0144DB42" w14:textId="77777777" w:rsidR="00044CF6" w:rsidRPr="00044CF6" w:rsidRDefault="00044CF6" w:rsidP="00044CF6">
      <w:pPr>
        <w:spacing w:after="0" w:line="240" w:lineRule="auto"/>
        <w:jc w:val="both"/>
        <w:rPr>
          <w:rFonts w:cstheme="minorHAnsi"/>
        </w:rPr>
      </w:pPr>
    </w:p>
    <w:p w14:paraId="0B9728E7" w14:textId="3125DF1E" w:rsidR="00E654B0" w:rsidRDefault="003A4053" w:rsidP="00DF4B85">
      <w:pPr>
        <w:spacing w:line="240" w:lineRule="auto"/>
        <w:jc w:val="both"/>
        <w:rPr>
          <w:rFonts w:cstheme="minorHAnsi"/>
        </w:rPr>
      </w:pPr>
      <w:r w:rsidRPr="00044CF6">
        <w:rPr>
          <w:rFonts w:cstheme="minorHAnsi"/>
        </w:rPr>
        <w:t xml:space="preserve">„Amber Grid“ </w:t>
      </w:r>
      <w:r w:rsidR="00DF4B85">
        <w:rPr>
          <w:rFonts w:cstheme="minorHAnsi"/>
        </w:rPr>
        <w:t>itin didelį</w:t>
      </w:r>
      <w:r w:rsidRPr="00044CF6">
        <w:rPr>
          <w:rFonts w:cstheme="minorHAnsi"/>
        </w:rPr>
        <w:t xml:space="preserve"> dėmesį skiria galimybių naudotis švaria ir modernia energija užtikrinimui, kovai su klimato kaita, patikimos infrastruktūros, darnios tiekimo grandinės kūrimui ir inovacijų vystymui. </w:t>
      </w:r>
      <w:r w:rsidR="00E654B0" w:rsidRPr="00E654B0">
        <w:rPr>
          <w:rFonts w:cstheme="minorHAnsi"/>
        </w:rPr>
        <w:t>Vienas</w:t>
      </w:r>
      <w:r w:rsidR="00E654B0">
        <w:rPr>
          <w:rFonts w:cstheme="minorHAnsi"/>
        </w:rPr>
        <w:t xml:space="preserve"> pagrindinių „Amber Grid“ ilgalaikėje strategijoje išsikeltų tikslų – poveikio aplinkai mažinimas. Siekiama iki 2030 metų poveikį aplinkai sumažinti dviem trečdaliais</w:t>
      </w:r>
      <w:r w:rsidR="00E654B0" w:rsidRPr="00D86EA5">
        <w:rPr>
          <w:rFonts w:cstheme="minorHAnsi"/>
        </w:rPr>
        <w:t xml:space="preserve">. Įgyvendinant šį tikslą buvo pasirinktos priemonės, leidusios per </w:t>
      </w:r>
      <w:r w:rsidR="00D65097" w:rsidRPr="00D86EA5">
        <w:rPr>
          <w:rFonts w:cstheme="minorHAnsi"/>
        </w:rPr>
        <w:t>2021 metus metano išmetimus sumažin</w:t>
      </w:r>
      <w:r w:rsidR="00E654B0" w:rsidRPr="00D86EA5">
        <w:rPr>
          <w:rFonts w:cstheme="minorHAnsi"/>
        </w:rPr>
        <w:t>ti</w:t>
      </w:r>
      <w:r w:rsidR="00D65097" w:rsidRPr="00D86EA5">
        <w:rPr>
          <w:rFonts w:cstheme="minorHAnsi"/>
        </w:rPr>
        <w:t xml:space="preserve"> 13 proc.</w:t>
      </w:r>
      <w:r w:rsidR="00D86EA5" w:rsidRPr="00D86EA5">
        <w:rPr>
          <w:rFonts w:cstheme="minorHAnsi"/>
        </w:rPr>
        <w:t xml:space="preserve"> palyginti su 2019 metų kiekiu. </w:t>
      </w:r>
      <w:r w:rsidR="009502DA">
        <w:rPr>
          <w:rFonts w:cstheme="minorHAnsi"/>
        </w:rPr>
        <w:t>Užtikrinant patikimą ir saugų dujų perdavimo sistemos funkcionavimą, sistemoje pernai nebuvo nė vieno kritinio dujų nuotėkio.</w:t>
      </w:r>
    </w:p>
    <w:p w14:paraId="3C9061BE" w14:textId="467D926B" w:rsidR="00526CF1" w:rsidRDefault="00526CF1" w:rsidP="00E654B0">
      <w:pPr>
        <w:spacing w:after="0" w:line="240" w:lineRule="auto"/>
        <w:jc w:val="both"/>
        <w:rPr>
          <w:rFonts w:cstheme="minorHAnsi"/>
        </w:rPr>
      </w:pPr>
      <w:r>
        <w:rPr>
          <w:rFonts w:cstheme="minorHAnsi"/>
        </w:rPr>
        <w:t xml:space="preserve">2021 metais „Amber Grid“ savo valdomose teritorijose įsirengė </w:t>
      </w:r>
      <w:r>
        <w:t xml:space="preserve">1,5 megavatų (MW) galios nuosavų saulės jėgainių, kurios pagamina beveik </w:t>
      </w:r>
      <w:r>
        <w:rPr>
          <w:rFonts w:cstheme="minorHAnsi"/>
        </w:rPr>
        <w:t xml:space="preserve">pusę visai dujų perdavimo sistemai reikalingos elektros energijos. Saulės parkai Vilniuje, Širvintų rajone ir Panevėžyje </w:t>
      </w:r>
      <w:r w:rsidRPr="00526CF1">
        <w:rPr>
          <w:rFonts w:cstheme="minorHAnsi"/>
        </w:rPr>
        <w:t>leid</w:t>
      </w:r>
      <w:r>
        <w:rPr>
          <w:rFonts w:cstheme="minorHAnsi"/>
        </w:rPr>
        <w:t xml:space="preserve">žia </w:t>
      </w:r>
      <w:r w:rsidRPr="00526CF1">
        <w:rPr>
          <w:rFonts w:cstheme="minorHAnsi"/>
        </w:rPr>
        <w:t>įmonei sumažinti į aplinką išmetamo anglies dvideginio kiekį</w:t>
      </w:r>
      <w:r>
        <w:t xml:space="preserve"> ir padeda sutaupyti apie 50 proc. įmonės išlaidų už elektrą. Tokiu būdu įmonė </w:t>
      </w:r>
      <w:r w:rsidRPr="00526CF1">
        <w:t>prisid</w:t>
      </w:r>
      <w:r>
        <w:t xml:space="preserve">eda </w:t>
      </w:r>
      <w:r w:rsidRPr="00526CF1">
        <w:t>prie klimato kaitos švelninimo tikslų bei atsinaujinančios energijos plėtros Lietuvoje</w:t>
      </w:r>
      <w:r>
        <w:t xml:space="preserve">. </w:t>
      </w:r>
    </w:p>
    <w:p w14:paraId="6B6800CC" w14:textId="50A16CA1" w:rsidR="00E654B0" w:rsidRDefault="00E654B0" w:rsidP="00E654B0">
      <w:pPr>
        <w:spacing w:after="0" w:line="240" w:lineRule="auto"/>
        <w:jc w:val="both"/>
        <w:rPr>
          <w:rFonts w:cstheme="minorHAnsi"/>
        </w:rPr>
      </w:pPr>
    </w:p>
    <w:p w14:paraId="5BD12FA8" w14:textId="4DD252D1" w:rsidR="005305E5" w:rsidRPr="005305E5" w:rsidRDefault="007D233F" w:rsidP="00E654B0">
      <w:pPr>
        <w:spacing w:after="0" w:line="240" w:lineRule="auto"/>
        <w:jc w:val="both"/>
        <w:rPr>
          <w:rFonts w:cstheme="minorHAnsi"/>
          <w:b/>
          <w:bCs/>
        </w:rPr>
      </w:pPr>
      <w:r>
        <w:rPr>
          <w:rFonts w:cstheme="minorHAnsi"/>
          <w:b/>
          <w:bCs/>
        </w:rPr>
        <w:t>Darnumo</w:t>
      </w:r>
      <w:r w:rsidR="00121BC4">
        <w:rPr>
          <w:rFonts w:cstheme="minorHAnsi"/>
          <w:b/>
          <w:bCs/>
        </w:rPr>
        <w:t xml:space="preserve"> p</w:t>
      </w:r>
      <w:r w:rsidR="005305E5" w:rsidRPr="005305E5">
        <w:rPr>
          <w:rFonts w:cstheme="minorHAnsi"/>
          <w:b/>
          <w:bCs/>
        </w:rPr>
        <w:t xml:space="preserve">rincipai </w:t>
      </w:r>
      <w:r>
        <w:rPr>
          <w:rFonts w:cstheme="minorHAnsi"/>
          <w:b/>
          <w:bCs/>
        </w:rPr>
        <w:t>įgyvendinti ir</w:t>
      </w:r>
      <w:r w:rsidR="005305E5" w:rsidRPr="005305E5">
        <w:rPr>
          <w:rFonts w:cstheme="minorHAnsi"/>
          <w:b/>
          <w:bCs/>
        </w:rPr>
        <w:t xml:space="preserve"> GIPL dujotiekio </w:t>
      </w:r>
      <w:r w:rsidRPr="005305E5">
        <w:rPr>
          <w:rFonts w:cstheme="minorHAnsi"/>
          <w:b/>
          <w:bCs/>
        </w:rPr>
        <w:t>projekt</w:t>
      </w:r>
      <w:r>
        <w:rPr>
          <w:rFonts w:cstheme="minorHAnsi"/>
          <w:b/>
          <w:bCs/>
        </w:rPr>
        <w:t>e</w:t>
      </w:r>
    </w:p>
    <w:p w14:paraId="3865688F" w14:textId="77777777" w:rsidR="005305E5" w:rsidRDefault="005305E5" w:rsidP="00E654B0">
      <w:pPr>
        <w:spacing w:after="0" w:line="240" w:lineRule="auto"/>
        <w:jc w:val="both"/>
        <w:rPr>
          <w:rFonts w:cstheme="minorHAnsi"/>
        </w:rPr>
      </w:pPr>
    </w:p>
    <w:p w14:paraId="1A2C3462" w14:textId="14ED561F" w:rsidR="007D233F" w:rsidRDefault="00526CF1" w:rsidP="00E654B0">
      <w:pPr>
        <w:spacing w:after="0" w:line="240" w:lineRule="auto"/>
        <w:jc w:val="both"/>
        <w:rPr>
          <w:rFonts w:cstheme="minorHAnsi"/>
        </w:rPr>
      </w:pPr>
      <w:r>
        <w:rPr>
          <w:rFonts w:cstheme="minorHAnsi"/>
        </w:rPr>
        <w:t xml:space="preserve">Būdama atsakinga visuomenės dalimi, įmonė </w:t>
      </w:r>
      <w:r w:rsidR="00DF4B85">
        <w:rPr>
          <w:rFonts w:cstheme="minorHAnsi"/>
        </w:rPr>
        <w:t xml:space="preserve">ir toliau </w:t>
      </w:r>
      <w:r>
        <w:rPr>
          <w:rFonts w:cstheme="minorHAnsi"/>
        </w:rPr>
        <w:t xml:space="preserve">puoselėjo ryšius su vietos bendruomenėmis </w:t>
      </w:r>
      <w:r w:rsidR="00E654B0">
        <w:rPr>
          <w:rFonts w:cstheme="minorHAnsi"/>
        </w:rPr>
        <w:t xml:space="preserve">– trejus metus įgyvendino ir pernai kartu su GIPL </w:t>
      </w:r>
      <w:r>
        <w:rPr>
          <w:rFonts w:cstheme="minorHAnsi"/>
        </w:rPr>
        <w:t xml:space="preserve">dujotiekio </w:t>
      </w:r>
      <w:r w:rsidR="00E654B0">
        <w:rPr>
          <w:rFonts w:cstheme="minorHAnsi"/>
        </w:rPr>
        <w:t>statyba užbaigė susitikim</w:t>
      </w:r>
      <w:r>
        <w:rPr>
          <w:rFonts w:cstheme="minorHAnsi"/>
        </w:rPr>
        <w:t>ų</w:t>
      </w:r>
      <w:r w:rsidR="00E654B0">
        <w:rPr>
          <w:rFonts w:cstheme="minorHAnsi"/>
        </w:rPr>
        <w:t xml:space="preserve"> su bendruomenėmis, kurių kaimynystėje buvo tiesiamas dujotiekis</w:t>
      </w:r>
      <w:r>
        <w:rPr>
          <w:rFonts w:cstheme="minorHAnsi"/>
        </w:rPr>
        <w:t>, projektą.</w:t>
      </w:r>
      <w:r w:rsidR="00C22665">
        <w:rPr>
          <w:rFonts w:cstheme="minorHAnsi"/>
        </w:rPr>
        <w:t xml:space="preserve"> Per </w:t>
      </w:r>
      <w:r w:rsidR="00C22665">
        <w:rPr>
          <w:rFonts w:cstheme="minorHAnsi"/>
          <w:lang w:val="en-US"/>
        </w:rPr>
        <w:t xml:space="preserve">2021 </w:t>
      </w:r>
      <w:r w:rsidR="00C22665">
        <w:rPr>
          <w:rFonts w:cstheme="minorHAnsi"/>
        </w:rPr>
        <w:t xml:space="preserve">metus buvo surengta dar </w:t>
      </w:r>
      <w:r w:rsidR="00C22665">
        <w:rPr>
          <w:rFonts w:cstheme="minorHAnsi"/>
          <w:lang w:val="en-US"/>
        </w:rPr>
        <w:t xml:space="preserve">30 </w:t>
      </w:r>
      <w:r w:rsidR="00C22665" w:rsidRPr="00403334">
        <w:rPr>
          <w:rFonts w:cstheme="minorHAnsi"/>
        </w:rPr>
        <w:t>susitikimų su vietos bendruomenėmis</w:t>
      </w:r>
      <w:r w:rsidR="00C22665">
        <w:rPr>
          <w:rFonts w:cstheme="minorHAnsi"/>
          <w:lang w:val="en-US"/>
        </w:rPr>
        <w:t>.</w:t>
      </w:r>
      <w:r w:rsidR="00E654B0">
        <w:rPr>
          <w:rFonts w:cstheme="minorHAnsi"/>
        </w:rPr>
        <w:t xml:space="preserve"> </w:t>
      </w:r>
      <w:r>
        <w:rPr>
          <w:rFonts w:cstheme="minorHAnsi"/>
        </w:rPr>
        <w:t>Įgyvendinant d</w:t>
      </w:r>
      <w:r w:rsidR="00E654B0">
        <w:rPr>
          <w:rFonts w:cstheme="minorHAnsi"/>
        </w:rPr>
        <w:t>idžiausi</w:t>
      </w:r>
      <w:r>
        <w:rPr>
          <w:rFonts w:cstheme="minorHAnsi"/>
        </w:rPr>
        <w:t>ą</w:t>
      </w:r>
      <w:r w:rsidR="00E654B0">
        <w:rPr>
          <w:rFonts w:cstheme="minorHAnsi"/>
        </w:rPr>
        <w:t xml:space="preserve"> pastarojo meto strategin</w:t>
      </w:r>
      <w:r>
        <w:rPr>
          <w:rFonts w:cstheme="minorHAnsi"/>
        </w:rPr>
        <w:t>į</w:t>
      </w:r>
      <w:r w:rsidR="00E654B0">
        <w:rPr>
          <w:rFonts w:cstheme="minorHAnsi"/>
        </w:rPr>
        <w:t xml:space="preserve"> valstybės energetikos projekt</w:t>
      </w:r>
      <w:r>
        <w:rPr>
          <w:rFonts w:cstheme="minorHAnsi"/>
        </w:rPr>
        <w:t xml:space="preserve">ą </w:t>
      </w:r>
      <w:r w:rsidR="00DF4B85">
        <w:rPr>
          <w:rFonts w:cstheme="minorHAnsi"/>
        </w:rPr>
        <w:t xml:space="preserve">buvo itin svarbu </w:t>
      </w:r>
      <w:r>
        <w:rPr>
          <w:rFonts w:cstheme="minorHAnsi"/>
        </w:rPr>
        <w:t>atsižvelg</w:t>
      </w:r>
      <w:r w:rsidR="00DF4B85">
        <w:rPr>
          <w:rFonts w:cstheme="minorHAnsi"/>
        </w:rPr>
        <w:t xml:space="preserve">ti </w:t>
      </w:r>
      <w:r>
        <w:rPr>
          <w:rFonts w:cstheme="minorHAnsi"/>
        </w:rPr>
        <w:t xml:space="preserve">į </w:t>
      </w:r>
      <w:r w:rsidR="00E654B0">
        <w:rPr>
          <w:rFonts w:cstheme="minorHAnsi"/>
        </w:rPr>
        <w:t>vietos gyventoj</w:t>
      </w:r>
      <w:r>
        <w:rPr>
          <w:rFonts w:cstheme="minorHAnsi"/>
        </w:rPr>
        <w:t xml:space="preserve">ų poreikį jaustis saugiai vykstant statyboms. </w:t>
      </w:r>
    </w:p>
    <w:p w14:paraId="700D9D07" w14:textId="77777777" w:rsidR="00D86EA5" w:rsidRDefault="00D86EA5" w:rsidP="00E654B0">
      <w:pPr>
        <w:spacing w:after="0" w:line="240" w:lineRule="auto"/>
        <w:jc w:val="both"/>
        <w:rPr>
          <w:rFonts w:cstheme="minorHAnsi"/>
        </w:rPr>
      </w:pPr>
      <w:bookmarkStart w:id="0" w:name="_GoBack"/>
      <w:bookmarkEnd w:id="0"/>
    </w:p>
    <w:p w14:paraId="42E3E87C" w14:textId="1C44E5AF" w:rsidR="00E654B0" w:rsidRDefault="00E654B0" w:rsidP="00E654B0">
      <w:pPr>
        <w:spacing w:after="0" w:line="240" w:lineRule="auto"/>
        <w:jc w:val="both"/>
        <w:rPr>
          <w:rFonts w:cstheme="minorHAnsi"/>
        </w:rPr>
      </w:pPr>
      <w:r>
        <w:rPr>
          <w:rFonts w:cstheme="minorHAnsi"/>
        </w:rPr>
        <w:lastRenderedPageBreak/>
        <w:t xml:space="preserve">Statant GIPL </w:t>
      </w:r>
      <w:r w:rsidR="00526CF1">
        <w:rPr>
          <w:rFonts w:cstheme="minorHAnsi"/>
        </w:rPr>
        <w:t xml:space="preserve">dujotiekį </w:t>
      </w:r>
      <w:r>
        <w:rPr>
          <w:rFonts w:cstheme="minorHAnsi"/>
        </w:rPr>
        <w:t>buvo siekiama kuo mažiau paveikti aplinką.</w:t>
      </w:r>
      <w:r w:rsidR="00526CF1">
        <w:rPr>
          <w:rFonts w:cstheme="minorHAnsi"/>
        </w:rPr>
        <w:t xml:space="preserve"> Vadovaujantis ši</w:t>
      </w:r>
      <w:r w:rsidR="005305E5">
        <w:rPr>
          <w:rFonts w:cstheme="minorHAnsi"/>
        </w:rPr>
        <w:t xml:space="preserve">uo pamatiniu </w:t>
      </w:r>
      <w:r w:rsidR="00526CF1">
        <w:rPr>
          <w:rFonts w:cstheme="minorHAnsi"/>
        </w:rPr>
        <w:t>princip</w:t>
      </w:r>
      <w:r w:rsidR="005305E5">
        <w:rPr>
          <w:rFonts w:cstheme="minorHAnsi"/>
        </w:rPr>
        <w:t>u,</w:t>
      </w:r>
      <w:r w:rsidR="00526CF1">
        <w:rPr>
          <w:rFonts w:cstheme="minorHAnsi"/>
        </w:rPr>
        <w:t xml:space="preserve"> tiesiant dujotiekį po didžiausiomis Lietuvos upėmis buvo taikoma speciali </w:t>
      </w:r>
      <w:r w:rsidR="005305E5">
        <w:rPr>
          <w:rFonts w:cstheme="minorHAnsi"/>
        </w:rPr>
        <w:t xml:space="preserve">horizontalaus </w:t>
      </w:r>
      <w:r w:rsidR="00526CF1">
        <w:rPr>
          <w:rFonts w:cstheme="minorHAnsi"/>
        </w:rPr>
        <w:t xml:space="preserve">kryptinio gręžimo </w:t>
      </w:r>
      <w:r w:rsidR="005305E5">
        <w:rPr>
          <w:rFonts w:cstheme="minorHAnsi"/>
        </w:rPr>
        <w:t xml:space="preserve">HDD technologija. </w:t>
      </w:r>
      <w:r w:rsidR="00DF4B85">
        <w:rPr>
          <w:rFonts w:cstheme="minorHAnsi"/>
        </w:rPr>
        <w:t>Taip g</w:t>
      </w:r>
      <w:r w:rsidR="005305E5" w:rsidRPr="005305E5">
        <w:rPr>
          <w:rFonts w:cstheme="minorHAnsi"/>
        </w:rPr>
        <w:t>ręžiant dujotiekį po Nerimi</w:t>
      </w:r>
      <w:r w:rsidR="005305E5">
        <w:rPr>
          <w:rFonts w:cstheme="minorHAnsi"/>
        </w:rPr>
        <w:t xml:space="preserve"> ir </w:t>
      </w:r>
      <w:r w:rsidR="005305E5" w:rsidRPr="005305E5">
        <w:rPr>
          <w:rFonts w:cstheme="minorHAnsi"/>
        </w:rPr>
        <w:t>Nemunu</w:t>
      </w:r>
      <w:r w:rsidR="005305E5">
        <w:rPr>
          <w:rFonts w:cstheme="minorHAnsi"/>
        </w:rPr>
        <w:t xml:space="preserve"> buvo</w:t>
      </w:r>
      <w:r w:rsidR="005305E5" w:rsidRPr="005305E5">
        <w:rPr>
          <w:rFonts w:cstheme="minorHAnsi"/>
        </w:rPr>
        <w:t xml:space="preserve"> išsaugo</w:t>
      </w:r>
      <w:r w:rsidR="005305E5">
        <w:rPr>
          <w:rFonts w:cstheme="minorHAnsi"/>
        </w:rPr>
        <w:t xml:space="preserve">ti </w:t>
      </w:r>
      <w:r w:rsidR="005305E5" w:rsidRPr="005305E5">
        <w:rPr>
          <w:rFonts w:cstheme="minorHAnsi"/>
        </w:rPr>
        <w:t>pakrančių miško plotai, vandens augalija ir gyvūnija, išlaik</w:t>
      </w:r>
      <w:r w:rsidR="005305E5">
        <w:rPr>
          <w:rFonts w:cstheme="minorHAnsi"/>
        </w:rPr>
        <w:t xml:space="preserve">yta </w:t>
      </w:r>
      <w:r w:rsidR="005305E5" w:rsidRPr="005305E5">
        <w:rPr>
          <w:rFonts w:cstheme="minorHAnsi"/>
        </w:rPr>
        <w:t xml:space="preserve">natūrali aplinka, jai nepakenkiant.  </w:t>
      </w:r>
    </w:p>
    <w:p w14:paraId="220F2F75" w14:textId="77777777" w:rsidR="005305E5" w:rsidRDefault="005305E5" w:rsidP="00E654B0">
      <w:pPr>
        <w:spacing w:after="0" w:line="240" w:lineRule="auto"/>
        <w:jc w:val="both"/>
        <w:rPr>
          <w:rFonts w:cstheme="minorHAnsi"/>
        </w:rPr>
      </w:pPr>
    </w:p>
    <w:p w14:paraId="01441600" w14:textId="77777777" w:rsidR="005305E5" w:rsidRDefault="00E654B0" w:rsidP="009502DA">
      <w:pPr>
        <w:spacing w:after="0" w:line="240" w:lineRule="auto"/>
        <w:jc w:val="both"/>
        <w:rPr>
          <w:rFonts w:cstheme="minorHAnsi"/>
        </w:rPr>
      </w:pPr>
      <w:r>
        <w:rPr>
          <w:rFonts w:cstheme="minorHAnsi"/>
        </w:rPr>
        <w:t xml:space="preserve">Skiriant dėmesį </w:t>
      </w:r>
      <w:r w:rsidR="005305E5">
        <w:rPr>
          <w:rFonts w:cstheme="minorHAnsi"/>
        </w:rPr>
        <w:t xml:space="preserve">Lietuvos </w:t>
      </w:r>
      <w:r>
        <w:rPr>
          <w:rFonts w:cstheme="minorHAnsi"/>
        </w:rPr>
        <w:t xml:space="preserve">istorijos išsaugojimui, </w:t>
      </w:r>
      <w:r w:rsidR="005305E5">
        <w:rPr>
          <w:rFonts w:cstheme="minorHAnsi"/>
        </w:rPr>
        <w:t xml:space="preserve">tiesiant GIPL jungtį, </w:t>
      </w:r>
      <w:r>
        <w:rPr>
          <w:rFonts w:cstheme="minorHAnsi"/>
        </w:rPr>
        <w:t xml:space="preserve">buvo atliekami masiniai archeologiniai </w:t>
      </w:r>
      <w:r w:rsidR="005305E5">
        <w:rPr>
          <w:rFonts w:cstheme="minorHAnsi"/>
        </w:rPr>
        <w:t>tyrinėjimai</w:t>
      </w:r>
      <w:r>
        <w:rPr>
          <w:rFonts w:cstheme="minorHAnsi"/>
        </w:rPr>
        <w:t xml:space="preserve"> visoje 165 km ilgio dujotiekio trasoje, </w:t>
      </w:r>
      <w:r w:rsidR="005305E5" w:rsidRPr="005305E5">
        <w:rPr>
          <w:rFonts w:cstheme="minorHAnsi"/>
        </w:rPr>
        <w:t>beveik 9 tūkstančių kvadratinių metrų plote, o archeologiniai žvalgymai atlikti visos dujotiekio trasos plote, apimančiame arti 200 hektarų žemės.</w:t>
      </w:r>
      <w:r w:rsidR="005305E5">
        <w:rPr>
          <w:rFonts w:cstheme="minorHAnsi"/>
        </w:rPr>
        <w:t xml:space="preserve"> </w:t>
      </w:r>
    </w:p>
    <w:p w14:paraId="7F601736" w14:textId="77777777" w:rsidR="005305E5" w:rsidRDefault="005305E5" w:rsidP="009502DA">
      <w:pPr>
        <w:spacing w:after="0" w:line="240" w:lineRule="auto"/>
        <w:jc w:val="both"/>
        <w:rPr>
          <w:rFonts w:cstheme="minorHAnsi"/>
        </w:rPr>
      </w:pPr>
    </w:p>
    <w:p w14:paraId="11F7CE5C" w14:textId="1F67663D" w:rsidR="00121BC4" w:rsidRPr="00121BC4" w:rsidRDefault="00121BC4" w:rsidP="00F845EC">
      <w:pPr>
        <w:spacing w:after="0" w:line="240" w:lineRule="auto"/>
        <w:jc w:val="both"/>
        <w:rPr>
          <w:rFonts w:cstheme="minorHAnsi"/>
          <w:b/>
          <w:bCs/>
        </w:rPr>
      </w:pPr>
      <w:r w:rsidRPr="00121BC4">
        <w:rPr>
          <w:rFonts w:cstheme="minorHAnsi"/>
          <w:b/>
          <w:bCs/>
        </w:rPr>
        <w:t xml:space="preserve">Darbuotojai ir klientai </w:t>
      </w:r>
    </w:p>
    <w:p w14:paraId="5CCA046E" w14:textId="77777777" w:rsidR="00121BC4" w:rsidRDefault="00121BC4" w:rsidP="00F845EC">
      <w:pPr>
        <w:spacing w:after="0" w:line="240" w:lineRule="auto"/>
        <w:jc w:val="both"/>
        <w:rPr>
          <w:rFonts w:cstheme="minorHAnsi"/>
        </w:rPr>
      </w:pPr>
    </w:p>
    <w:p w14:paraId="1D5A123D" w14:textId="5AF612B3" w:rsidR="005305E5" w:rsidRDefault="00DF71EB" w:rsidP="00F845EC">
      <w:pPr>
        <w:spacing w:after="0" w:line="240" w:lineRule="auto"/>
        <w:jc w:val="both"/>
        <w:rPr>
          <w:rFonts w:cstheme="minorHAnsi"/>
        </w:rPr>
      </w:pPr>
      <w:r>
        <w:rPr>
          <w:rFonts w:cstheme="minorHAnsi"/>
        </w:rPr>
        <w:t xml:space="preserve">2021 m. atliktas „Amber Grid“ klientų </w:t>
      </w:r>
      <w:r w:rsidR="00F845EC">
        <w:rPr>
          <w:rFonts w:cstheme="minorHAnsi"/>
        </w:rPr>
        <w:t>nuomonės</w:t>
      </w:r>
      <w:r>
        <w:rPr>
          <w:rFonts w:cstheme="minorHAnsi"/>
        </w:rPr>
        <w:t xml:space="preserve"> tyrimas </w:t>
      </w:r>
      <w:r w:rsidR="00F845EC">
        <w:rPr>
          <w:rFonts w:cstheme="minorHAnsi"/>
        </w:rPr>
        <w:t xml:space="preserve">parodė </w:t>
      </w:r>
      <w:r w:rsidR="00F845EC" w:rsidRPr="00F845EC">
        <w:rPr>
          <w:rFonts w:cstheme="minorHAnsi"/>
        </w:rPr>
        <w:t xml:space="preserve">aukštus klientų pasitenkinimo rezultatus. </w:t>
      </w:r>
      <w:r w:rsidR="00D90032">
        <w:rPr>
          <w:rFonts w:cstheme="minorHAnsi"/>
        </w:rPr>
        <w:t>Jie</w:t>
      </w:r>
      <w:r w:rsidR="00F845EC" w:rsidRPr="00F845EC">
        <w:rPr>
          <w:rFonts w:cstheme="minorHAnsi"/>
        </w:rPr>
        <w:t xml:space="preserve"> buvo matuojam</w:t>
      </w:r>
      <w:r w:rsidR="00D90032">
        <w:rPr>
          <w:rFonts w:cstheme="minorHAnsi"/>
        </w:rPr>
        <w:t>i</w:t>
      </w:r>
      <w:r w:rsidR="00F845EC" w:rsidRPr="00F845EC">
        <w:rPr>
          <w:rFonts w:cstheme="minorHAnsi"/>
        </w:rPr>
        <w:t xml:space="preserve"> GCSI ir NPS indeksais.</w:t>
      </w:r>
      <w:r w:rsidR="00F845EC">
        <w:rPr>
          <w:rFonts w:cstheme="minorHAnsi"/>
        </w:rPr>
        <w:t xml:space="preserve"> G</w:t>
      </w:r>
      <w:r w:rsidR="00F845EC" w:rsidRPr="00F845EC">
        <w:rPr>
          <w:rFonts w:cstheme="minorHAnsi"/>
        </w:rPr>
        <w:t>CSI</w:t>
      </w:r>
      <w:r w:rsidR="00F845EC">
        <w:rPr>
          <w:rFonts w:cstheme="minorHAnsi"/>
        </w:rPr>
        <w:t xml:space="preserve"> </w:t>
      </w:r>
      <w:r w:rsidR="00F845EC" w:rsidRPr="00F845EC">
        <w:rPr>
          <w:rFonts w:cstheme="minorHAnsi"/>
        </w:rPr>
        <w:t>klientų pasitenkinimo</w:t>
      </w:r>
      <w:r w:rsidR="00F845EC">
        <w:rPr>
          <w:rFonts w:cstheme="minorHAnsi"/>
        </w:rPr>
        <w:t xml:space="preserve"> </w:t>
      </w:r>
      <w:r w:rsidR="00F845EC" w:rsidRPr="00F845EC">
        <w:rPr>
          <w:rFonts w:cstheme="minorHAnsi"/>
        </w:rPr>
        <w:t xml:space="preserve">rezultatas </w:t>
      </w:r>
      <w:r w:rsidR="00F845EC">
        <w:rPr>
          <w:rFonts w:cstheme="minorHAnsi"/>
        </w:rPr>
        <w:t xml:space="preserve">siekė </w:t>
      </w:r>
      <w:r w:rsidR="00F845EC" w:rsidRPr="00F845EC">
        <w:rPr>
          <w:rFonts w:cstheme="minorHAnsi"/>
        </w:rPr>
        <w:t xml:space="preserve">83 </w:t>
      </w:r>
      <w:r w:rsidR="00F845EC">
        <w:rPr>
          <w:rFonts w:cstheme="minorHAnsi"/>
        </w:rPr>
        <w:t xml:space="preserve">punktus </w:t>
      </w:r>
      <w:r w:rsidR="00F845EC" w:rsidRPr="00F845EC">
        <w:rPr>
          <w:rFonts w:cstheme="minorHAnsi"/>
        </w:rPr>
        <w:t>ir atitinka rezultatus, kuriuos pasiekia įmonės</w:t>
      </w:r>
      <w:r w:rsidR="00F845EC">
        <w:rPr>
          <w:rFonts w:cstheme="minorHAnsi"/>
        </w:rPr>
        <w:t>,</w:t>
      </w:r>
      <w:r w:rsidR="00F845EC" w:rsidRPr="00F845EC">
        <w:rPr>
          <w:rFonts w:cstheme="minorHAnsi"/>
        </w:rPr>
        <w:t xml:space="preserve"> turinčios aukštą paslaugų</w:t>
      </w:r>
      <w:r w:rsidR="00F845EC">
        <w:rPr>
          <w:rFonts w:cstheme="minorHAnsi"/>
        </w:rPr>
        <w:t xml:space="preserve"> </w:t>
      </w:r>
      <w:r w:rsidR="00F845EC" w:rsidRPr="00F845EC">
        <w:rPr>
          <w:rFonts w:cstheme="minorHAnsi"/>
        </w:rPr>
        <w:t>teikimo standartą</w:t>
      </w:r>
      <w:r w:rsidR="00D90032">
        <w:rPr>
          <w:rFonts w:cstheme="minorHAnsi"/>
        </w:rPr>
        <w:t xml:space="preserve">. </w:t>
      </w:r>
      <w:r w:rsidR="00F845EC" w:rsidRPr="00F845EC">
        <w:rPr>
          <w:rFonts w:cstheme="minorHAnsi"/>
        </w:rPr>
        <w:t>NPS rezultatas – 63</w:t>
      </w:r>
      <w:r w:rsidR="00F845EC">
        <w:rPr>
          <w:rFonts w:cstheme="minorHAnsi"/>
        </w:rPr>
        <w:t xml:space="preserve"> punktai</w:t>
      </w:r>
      <w:r w:rsidR="00F845EC" w:rsidRPr="00F845EC">
        <w:rPr>
          <w:rFonts w:cstheme="minorHAnsi"/>
        </w:rPr>
        <w:t>, kuris parodė kad 71</w:t>
      </w:r>
      <w:r w:rsidR="00F845EC">
        <w:rPr>
          <w:rFonts w:cstheme="minorHAnsi"/>
        </w:rPr>
        <w:t xml:space="preserve"> proc.</w:t>
      </w:r>
      <w:r w:rsidR="00F845EC" w:rsidRPr="00F845EC">
        <w:rPr>
          <w:rFonts w:cstheme="minorHAnsi"/>
        </w:rPr>
        <w:t xml:space="preserve"> respondentų linkę rekomenduoti</w:t>
      </w:r>
      <w:r w:rsidR="00F845EC">
        <w:rPr>
          <w:rFonts w:cstheme="minorHAnsi"/>
        </w:rPr>
        <w:t xml:space="preserve"> „</w:t>
      </w:r>
      <w:r w:rsidR="00F845EC" w:rsidRPr="00F845EC">
        <w:rPr>
          <w:rFonts w:cstheme="minorHAnsi"/>
        </w:rPr>
        <w:t xml:space="preserve">Amber Grid” kitiems. Klientai </w:t>
      </w:r>
      <w:r w:rsidR="00F845EC">
        <w:rPr>
          <w:rFonts w:cstheme="minorHAnsi"/>
        </w:rPr>
        <w:t xml:space="preserve">taip pat </w:t>
      </w:r>
      <w:r w:rsidR="00F845EC" w:rsidRPr="00F845EC">
        <w:rPr>
          <w:rFonts w:cstheme="minorHAnsi"/>
        </w:rPr>
        <w:t xml:space="preserve">teigiamai įvertino </w:t>
      </w:r>
      <w:r w:rsidR="00F845EC">
        <w:rPr>
          <w:rFonts w:cstheme="minorHAnsi"/>
        </w:rPr>
        <w:t xml:space="preserve">įmonės </w:t>
      </w:r>
      <w:r w:rsidR="00F845EC" w:rsidRPr="00F845EC">
        <w:rPr>
          <w:rFonts w:cstheme="minorHAnsi"/>
        </w:rPr>
        <w:t>darbuotojų profesionalumą ir patirtį.</w:t>
      </w:r>
    </w:p>
    <w:p w14:paraId="2D384182" w14:textId="71BD59DB" w:rsidR="00C22665" w:rsidRDefault="00C22665" w:rsidP="00F845EC">
      <w:pPr>
        <w:spacing w:after="0" w:line="240" w:lineRule="auto"/>
        <w:jc w:val="both"/>
        <w:rPr>
          <w:rFonts w:cstheme="minorHAnsi"/>
        </w:rPr>
      </w:pPr>
    </w:p>
    <w:p w14:paraId="082D1AB4" w14:textId="1C5B9586" w:rsidR="00C22665" w:rsidRPr="00403334" w:rsidRDefault="00C22665" w:rsidP="00F845EC">
      <w:pPr>
        <w:spacing w:after="0" w:line="240" w:lineRule="auto"/>
        <w:jc w:val="both"/>
        <w:rPr>
          <w:rFonts w:cstheme="minorHAnsi"/>
        </w:rPr>
      </w:pPr>
      <w:r>
        <w:rPr>
          <w:rFonts w:cstheme="minorHAnsi"/>
        </w:rPr>
        <w:t xml:space="preserve">Darbuotojų sauga ir sveikata išlieka vienu iš pagrindinių „Amber Grid“ darnios veiklos prioritetų. Bendrovei pavyko pasiekti, kad per paskutinius metus tiek rangovų, tiek bendrovės darbuotojų veiklos metu nebuvo užfiksuotas nė vienas mirtinas ar sunkus nelaimingas atsitikimas. </w:t>
      </w:r>
      <w:r w:rsidR="008521CA">
        <w:rPr>
          <w:rFonts w:cstheme="minorHAnsi"/>
        </w:rPr>
        <w:t xml:space="preserve">„Amber Grid“ surengė per </w:t>
      </w:r>
      <w:r w:rsidR="008521CA" w:rsidRPr="008521CA">
        <w:rPr>
          <w:rFonts w:cstheme="minorHAnsi"/>
        </w:rPr>
        <w:t>32</w:t>
      </w:r>
      <w:r w:rsidR="008521CA">
        <w:rPr>
          <w:rFonts w:cstheme="minorHAnsi"/>
        </w:rPr>
        <w:t xml:space="preserve">0 mokymų darbų saugos tematika </w:t>
      </w:r>
      <w:r w:rsidR="00553E7A">
        <w:rPr>
          <w:rFonts w:cstheme="minorHAnsi"/>
        </w:rPr>
        <w:t xml:space="preserve">savo </w:t>
      </w:r>
      <w:r w:rsidR="008521CA">
        <w:rPr>
          <w:rFonts w:cstheme="minorHAnsi"/>
        </w:rPr>
        <w:t>darbuotojams</w:t>
      </w:r>
      <w:r w:rsidR="00553E7A">
        <w:rPr>
          <w:rFonts w:cstheme="minorHAnsi"/>
        </w:rPr>
        <w:t xml:space="preserve"> ir atliko per </w:t>
      </w:r>
      <w:r w:rsidR="00553E7A">
        <w:rPr>
          <w:rFonts w:cstheme="minorHAnsi"/>
          <w:lang w:val="en-US"/>
        </w:rPr>
        <w:t xml:space="preserve">360 </w:t>
      </w:r>
      <w:r w:rsidR="00553E7A" w:rsidRPr="00403334">
        <w:rPr>
          <w:rFonts w:cstheme="minorHAnsi"/>
        </w:rPr>
        <w:t>patikrinimų dėl darbų saugos reikalavimų laikymosi.</w:t>
      </w:r>
    </w:p>
    <w:p w14:paraId="288D8110" w14:textId="77777777" w:rsidR="005305E5" w:rsidRDefault="005305E5" w:rsidP="009502DA">
      <w:pPr>
        <w:spacing w:after="0" w:line="240" w:lineRule="auto"/>
        <w:jc w:val="both"/>
        <w:rPr>
          <w:rFonts w:cstheme="minorHAnsi"/>
        </w:rPr>
      </w:pPr>
    </w:p>
    <w:p w14:paraId="3540B61E" w14:textId="784D2F09" w:rsidR="00F845EC" w:rsidRDefault="00121BC4" w:rsidP="00121BC4">
      <w:pPr>
        <w:spacing w:after="0" w:line="240" w:lineRule="auto"/>
        <w:jc w:val="both"/>
        <w:rPr>
          <w:rFonts w:cstheme="minorHAnsi"/>
        </w:rPr>
      </w:pPr>
      <w:r>
        <w:rPr>
          <w:rFonts w:cstheme="minorHAnsi"/>
        </w:rPr>
        <w:t>Siekiant</w:t>
      </w:r>
      <w:r w:rsidR="0096780F" w:rsidRPr="0096780F">
        <w:rPr>
          <w:rFonts w:cstheme="minorHAnsi"/>
        </w:rPr>
        <w:t xml:space="preserve"> mažinti poveikį aplinkai, </w:t>
      </w:r>
      <w:r>
        <w:rPr>
          <w:rFonts w:cstheme="minorHAnsi"/>
        </w:rPr>
        <w:t>įmonė</w:t>
      </w:r>
      <w:r w:rsidR="0096780F" w:rsidRPr="0096780F">
        <w:rPr>
          <w:rFonts w:cstheme="minorHAnsi"/>
        </w:rPr>
        <w:t xml:space="preserve"> įsipareigoj</w:t>
      </w:r>
      <w:r>
        <w:rPr>
          <w:rFonts w:cstheme="minorHAnsi"/>
        </w:rPr>
        <w:t>o</w:t>
      </w:r>
      <w:r w:rsidR="0096780F" w:rsidRPr="0096780F">
        <w:rPr>
          <w:rFonts w:cstheme="minorHAnsi"/>
        </w:rPr>
        <w:t xml:space="preserve"> teikti prioritetą žaliųjų pirkimų</w:t>
      </w:r>
      <w:r w:rsidR="0096780F">
        <w:rPr>
          <w:rFonts w:cstheme="minorHAnsi"/>
        </w:rPr>
        <w:t xml:space="preserve"> </w:t>
      </w:r>
      <w:r>
        <w:rPr>
          <w:rFonts w:cstheme="minorHAnsi"/>
        </w:rPr>
        <w:t>v</w:t>
      </w:r>
      <w:r w:rsidR="0096780F" w:rsidRPr="0096780F">
        <w:rPr>
          <w:rFonts w:cstheme="minorHAnsi"/>
        </w:rPr>
        <w:t>ykdymui</w:t>
      </w:r>
      <w:r>
        <w:rPr>
          <w:rFonts w:cstheme="minorHAnsi"/>
        </w:rPr>
        <w:t>.</w:t>
      </w:r>
      <w:r w:rsidR="0096780F">
        <w:rPr>
          <w:rFonts w:cstheme="minorHAnsi"/>
        </w:rPr>
        <w:t xml:space="preserve"> </w:t>
      </w:r>
      <w:r>
        <w:rPr>
          <w:rFonts w:cstheme="minorHAnsi"/>
        </w:rPr>
        <w:t>Vienas iš ilgalaikių tikslų iki 2030 metų – pasiekti, jog visi įmonės vykdomi viešieji pirkimai būtų žali, o d</w:t>
      </w:r>
      <w:r w:rsidRPr="00121BC4">
        <w:rPr>
          <w:rFonts w:cstheme="minorHAnsi"/>
        </w:rPr>
        <w:t xml:space="preserve">arnumo kriterijai </w:t>
      </w:r>
      <w:r>
        <w:rPr>
          <w:rFonts w:cstheme="minorHAnsi"/>
        </w:rPr>
        <w:t xml:space="preserve">būtų </w:t>
      </w:r>
      <w:r w:rsidRPr="00121BC4">
        <w:rPr>
          <w:rFonts w:cstheme="minorHAnsi"/>
        </w:rPr>
        <w:t>integruoti į reikalavimus</w:t>
      </w:r>
      <w:r>
        <w:rPr>
          <w:rFonts w:cstheme="minorHAnsi"/>
        </w:rPr>
        <w:t xml:space="preserve"> </w:t>
      </w:r>
      <w:r w:rsidRPr="00121BC4">
        <w:rPr>
          <w:rFonts w:cstheme="minorHAnsi"/>
        </w:rPr>
        <w:t>rangovinėms įmonėms</w:t>
      </w:r>
      <w:r>
        <w:rPr>
          <w:rFonts w:cstheme="minorHAnsi"/>
        </w:rPr>
        <w:t>. Siekiant šių tikslų, p</w:t>
      </w:r>
      <w:r w:rsidR="009502DA">
        <w:rPr>
          <w:rFonts w:cstheme="minorHAnsi"/>
        </w:rPr>
        <w:t xml:space="preserve">er 2021 m. </w:t>
      </w:r>
      <w:r>
        <w:rPr>
          <w:rFonts w:cstheme="minorHAnsi"/>
        </w:rPr>
        <w:t xml:space="preserve">„Amber Grid“ </w:t>
      </w:r>
      <w:r w:rsidR="009502DA">
        <w:rPr>
          <w:rFonts w:cstheme="minorHAnsi"/>
        </w:rPr>
        <w:t>buvo įgyvendinta 10 proc. žaliųjų pirkimų.</w:t>
      </w:r>
      <w:r w:rsidR="00F845EC">
        <w:rPr>
          <w:rFonts w:cstheme="minorHAnsi"/>
        </w:rPr>
        <w:t xml:space="preserve"> </w:t>
      </w:r>
    </w:p>
    <w:p w14:paraId="6162DCF9" w14:textId="77777777" w:rsidR="00F845EC" w:rsidRDefault="00F845EC" w:rsidP="009502DA">
      <w:pPr>
        <w:spacing w:after="0" w:line="240" w:lineRule="auto"/>
        <w:jc w:val="both"/>
        <w:rPr>
          <w:rFonts w:cstheme="minorHAnsi"/>
        </w:rPr>
      </w:pPr>
    </w:p>
    <w:p w14:paraId="47CA1AD7" w14:textId="5C9487B2" w:rsidR="00D65097" w:rsidRDefault="00F845EC" w:rsidP="009502DA">
      <w:pPr>
        <w:spacing w:after="0" w:line="240" w:lineRule="auto"/>
        <w:jc w:val="both"/>
        <w:rPr>
          <w:rFonts w:cstheme="minorHAnsi"/>
        </w:rPr>
      </w:pPr>
      <w:r>
        <w:rPr>
          <w:rFonts w:cstheme="minorHAnsi"/>
        </w:rPr>
        <w:t xml:space="preserve">Palaikant įmonės darbuotojus ir kuriant palankias darbo bei ugdymosi sąlygas, </w:t>
      </w:r>
      <w:r w:rsidR="0096780F">
        <w:rPr>
          <w:rFonts w:cstheme="minorHAnsi"/>
        </w:rPr>
        <w:t>kiekvienam dirbančiam specialistui</w:t>
      </w:r>
      <w:r>
        <w:rPr>
          <w:rFonts w:cstheme="minorHAnsi"/>
        </w:rPr>
        <w:t xml:space="preserve"> teikiamos papildomos naudos, sukurtos galimybės dirbti nuotoliu ne tik Lietuvoje, bet ir iš užsienio. </w:t>
      </w:r>
    </w:p>
    <w:p w14:paraId="34D357EB" w14:textId="55BB36A7" w:rsidR="00337F27" w:rsidRDefault="00337F27" w:rsidP="009502DA">
      <w:pPr>
        <w:spacing w:after="0" w:line="240" w:lineRule="auto"/>
        <w:jc w:val="both"/>
        <w:rPr>
          <w:rFonts w:cstheme="minorHAnsi"/>
        </w:rPr>
      </w:pPr>
    </w:p>
    <w:p w14:paraId="3DADD52B" w14:textId="77777777" w:rsidR="00337F27" w:rsidRPr="00044CF6" w:rsidRDefault="00337F27" w:rsidP="00337F27">
      <w:pPr>
        <w:spacing w:line="240" w:lineRule="auto"/>
        <w:jc w:val="both"/>
        <w:rPr>
          <w:rFonts w:cstheme="minorHAnsi"/>
        </w:rPr>
      </w:pPr>
      <w:r w:rsidRPr="00044CF6">
        <w:rPr>
          <w:rFonts w:cstheme="minorHAnsi"/>
        </w:rPr>
        <w:t xml:space="preserve">Rengiant darnumo ataskaitą „Amber Grid“ vadovaujasi Jungtinių Tautų (JT) inicijuoto Pasaulinio susitarimo (angl. Global </w:t>
      </w:r>
      <w:proofErr w:type="spellStart"/>
      <w:r w:rsidRPr="00044CF6">
        <w:rPr>
          <w:rFonts w:cstheme="minorHAnsi"/>
        </w:rPr>
        <w:t>Compact</w:t>
      </w:r>
      <w:proofErr w:type="spellEnd"/>
      <w:r w:rsidRPr="00044CF6">
        <w:rPr>
          <w:rFonts w:cstheme="minorHAnsi"/>
        </w:rPr>
        <w:t xml:space="preserve">) principais ir Pasaulinės ataskaitų rengimo iniciatyvos (angl. Global </w:t>
      </w:r>
      <w:proofErr w:type="spellStart"/>
      <w:r w:rsidRPr="00044CF6">
        <w:rPr>
          <w:rFonts w:cstheme="minorHAnsi"/>
        </w:rPr>
        <w:t>Reporting</w:t>
      </w:r>
      <w:proofErr w:type="spellEnd"/>
      <w:r w:rsidRPr="00044CF6">
        <w:rPr>
          <w:rFonts w:cstheme="minorHAnsi"/>
        </w:rPr>
        <w:t xml:space="preserve"> </w:t>
      </w:r>
      <w:proofErr w:type="spellStart"/>
      <w:r w:rsidRPr="00044CF6">
        <w:rPr>
          <w:rFonts w:cstheme="minorHAnsi"/>
        </w:rPr>
        <w:t>Initiative</w:t>
      </w:r>
      <w:proofErr w:type="spellEnd"/>
      <w:r w:rsidRPr="00044CF6">
        <w:rPr>
          <w:rFonts w:cstheme="minorHAnsi"/>
        </w:rPr>
        <w:t>, GRI) rekomendacijomis, kurios padeda įvertinti veiklą pagal susijusius ekonominius, aplinkosaugos, darbuotojų, žmogaus teisių, rinkos ir santykių su visuomene rodiklius.</w:t>
      </w:r>
    </w:p>
    <w:p w14:paraId="0B010CFE" w14:textId="34E3045D" w:rsidR="009502DA" w:rsidRPr="009502DA" w:rsidRDefault="00DF4B85" w:rsidP="009502DA">
      <w:pPr>
        <w:spacing w:after="0" w:line="240" w:lineRule="auto"/>
        <w:jc w:val="both"/>
        <w:rPr>
          <w:rFonts w:cstheme="minorHAnsi"/>
        </w:rPr>
      </w:pPr>
      <w:r>
        <w:rPr>
          <w:rFonts w:cstheme="minorHAnsi"/>
        </w:rPr>
        <w:t xml:space="preserve">„Amber Grid“ priklauso </w:t>
      </w:r>
      <w:r w:rsidR="009502DA" w:rsidRPr="009502DA">
        <w:rPr>
          <w:rFonts w:cstheme="minorHAnsi"/>
        </w:rPr>
        <w:t>„EPSO-G“ įmonių grup</w:t>
      </w:r>
      <w:r>
        <w:rPr>
          <w:rFonts w:cstheme="minorHAnsi"/>
        </w:rPr>
        <w:t>ei, kuri</w:t>
      </w:r>
      <w:r w:rsidR="009502DA" w:rsidRPr="009502DA">
        <w:rPr>
          <w:rFonts w:cstheme="minorHAnsi"/>
        </w:rPr>
        <w:t xml:space="preserve"> </w:t>
      </w:r>
      <w:r>
        <w:rPr>
          <w:rFonts w:cstheme="minorHAnsi"/>
        </w:rPr>
        <w:t>siekia</w:t>
      </w:r>
      <w:r w:rsidR="009502DA" w:rsidRPr="009502DA">
        <w:rPr>
          <w:rFonts w:cstheme="minorHAnsi"/>
        </w:rPr>
        <w:t xml:space="preserve"> užtikrin</w:t>
      </w:r>
      <w:r>
        <w:rPr>
          <w:rFonts w:cstheme="minorHAnsi"/>
        </w:rPr>
        <w:t xml:space="preserve">ti </w:t>
      </w:r>
      <w:r w:rsidR="009502DA" w:rsidRPr="009502DA">
        <w:rPr>
          <w:rFonts w:cstheme="minorHAnsi"/>
        </w:rPr>
        <w:t>sklandų ir patikimą Lietuvos perėjimą prie didelius kiekius atsinaujinančių energijos išteklių integruojančios energetikos sistemos, įgalinant sektoriaus dekarbonizaciją, inicijuojant sistemų susiejimo projektus bei palengvinant klimatui neutralios energijos mainus.</w:t>
      </w:r>
      <w:r>
        <w:rPr>
          <w:rFonts w:cstheme="minorHAnsi"/>
        </w:rPr>
        <w:t xml:space="preserve"> </w:t>
      </w:r>
      <w:r w:rsidR="009502DA" w:rsidRPr="009502DA">
        <w:rPr>
          <w:rFonts w:cstheme="minorHAnsi"/>
        </w:rPr>
        <w:t>Grupė energetikos sektoriaus transformaciją įgyvendin</w:t>
      </w:r>
      <w:r>
        <w:rPr>
          <w:rFonts w:cstheme="minorHAnsi"/>
        </w:rPr>
        <w:t>a</w:t>
      </w:r>
      <w:r w:rsidR="009502DA" w:rsidRPr="009502DA">
        <w:rPr>
          <w:rFonts w:cstheme="minorHAnsi"/>
        </w:rPr>
        <w:t xml:space="preserve"> užtikrindama darnią pusiausvyrą tarp aplinkosauginių, socialinių bei ekonominių tikslų. </w:t>
      </w:r>
    </w:p>
    <w:p w14:paraId="425C1D34" w14:textId="77777777" w:rsidR="009502DA" w:rsidRPr="009502DA" w:rsidRDefault="009502DA" w:rsidP="009502DA">
      <w:pPr>
        <w:spacing w:after="0" w:line="240" w:lineRule="auto"/>
        <w:jc w:val="both"/>
        <w:rPr>
          <w:rFonts w:cstheme="minorHAnsi"/>
        </w:rPr>
      </w:pPr>
    </w:p>
    <w:p w14:paraId="06DCF7D9" w14:textId="77777777" w:rsidR="00DF4B85" w:rsidRDefault="009502DA" w:rsidP="009502DA">
      <w:pPr>
        <w:spacing w:after="0" w:line="240" w:lineRule="auto"/>
        <w:jc w:val="both"/>
        <w:rPr>
          <w:rFonts w:cstheme="minorHAnsi"/>
          <w:shd w:val="clear" w:color="auto" w:fill="FFFFFF"/>
        </w:rPr>
      </w:pPr>
      <w:r w:rsidRPr="004E43F9">
        <w:rPr>
          <w:rFonts w:cstheme="minorHAnsi"/>
          <w:shd w:val="clear" w:color="auto" w:fill="FFFFFF"/>
        </w:rPr>
        <w:t>Daugiau informacijos</w:t>
      </w:r>
      <w:r>
        <w:rPr>
          <w:rFonts w:cstheme="minorHAnsi"/>
          <w:shd w:val="clear" w:color="auto" w:fill="FFFFFF"/>
        </w:rPr>
        <w:t>:</w:t>
      </w:r>
      <w:r w:rsidRPr="00616772">
        <w:rPr>
          <w:rFonts w:cstheme="minorHAnsi"/>
          <w:shd w:val="clear" w:color="auto" w:fill="FFFFFF"/>
        </w:rPr>
        <w:t xml:space="preserve"> </w:t>
      </w:r>
    </w:p>
    <w:p w14:paraId="051CD374" w14:textId="661CF721" w:rsidR="009502DA" w:rsidRDefault="009502DA" w:rsidP="009502DA">
      <w:pPr>
        <w:spacing w:after="0" w:line="240" w:lineRule="auto"/>
        <w:jc w:val="both"/>
        <w:rPr>
          <w:rFonts w:cstheme="minorHAnsi"/>
          <w:shd w:val="clear" w:color="auto" w:fill="FFFFFF"/>
        </w:rPr>
      </w:pPr>
      <w:r w:rsidRPr="004E43F9">
        <w:rPr>
          <w:rFonts w:cstheme="minorHAnsi"/>
          <w:shd w:val="clear" w:color="auto" w:fill="FFFFFF"/>
        </w:rPr>
        <w:t>Laura Šebekienė</w:t>
      </w:r>
      <w:r>
        <w:rPr>
          <w:rFonts w:cstheme="minorHAnsi"/>
          <w:shd w:val="clear" w:color="auto" w:fill="FFFFFF"/>
        </w:rPr>
        <w:t xml:space="preserve">, </w:t>
      </w:r>
      <w:r w:rsidRPr="004E43F9">
        <w:rPr>
          <w:rFonts w:cstheme="minorHAnsi"/>
          <w:shd w:val="clear" w:color="auto" w:fill="FFFFFF"/>
        </w:rPr>
        <w:t>„Amber Grid“ komunikacijos vadovė</w:t>
      </w:r>
      <w:r>
        <w:rPr>
          <w:rFonts w:cstheme="minorHAnsi"/>
          <w:shd w:val="clear" w:color="auto" w:fill="FFFFFF"/>
        </w:rPr>
        <w:t xml:space="preserve">, </w:t>
      </w:r>
    </w:p>
    <w:p w14:paraId="3DE8C84E" w14:textId="77777777" w:rsidR="009502DA" w:rsidRDefault="009502DA" w:rsidP="009502DA">
      <w:pPr>
        <w:spacing w:after="0" w:line="240" w:lineRule="auto"/>
        <w:jc w:val="both"/>
        <w:rPr>
          <w:rFonts w:cstheme="minorHAnsi"/>
          <w:shd w:val="clear" w:color="auto" w:fill="FFFFFF"/>
        </w:rPr>
      </w:pPr>
      <w:r w:rsidRPr="004E43F9">
        <w:rPr>
          <w:rFonts w:cstheme="minorHAnsi"/>
          <w:shd w:val="clear" w:color="auto" w:fill="FFFFFF"/>
        </w:rPr>
        <w:t>Tel. 8 699 61246</w:t>
      </w:r>
      <w:r>
        <w:rPr>
          <w:rFonts w:cstheme="minorHAnsi"/>
          <w:shd w:val="clear" w:color="auto" w:fill="FFFFFF"/>
        </w:rPr>
        <w:t xml:space="preserve">, </w:t>
      </w:r>
      <w:r w:rsidRPr="00CA2837">
        <w:rPr>
          <w:rFonts w:cstheme="minorHAnsi"/>
          <w:shd w:val="clear" w:color="auto" w:fill="FFFFFF"/>
        </w:rPr>
        <w:t xml:space="preserve"> </w:t>
      </w:r>
      <w:r w:rsidRPr="004E43F9">
        <w:rPr>
          <w:rFonts w:cstheme="minorHAnsi"/>
          <w:shd w:val="clear" w:color="auto" w:fill="FFFFFF"/>
        </w:rPr>
        <w:t>el. paštas:</w:t>
      </w:r>
      <w:r>
        <w:rPr>
          <w:rFonts w:cstheme="minorHAnsi"/>
          <w:shd w:val="clear" w:color="auto" w:fill="FFFFFF"/>
        </w:rPr>
        <w:t xml:space="preserve"> </w:t>
      </w:r>
      <w:hyperlink r:id="rId7" w:history="1">
        <w:r w:rsidRPr="009B684B">
          <w:rPr>
            <w:rStyle w:val="Hyperlink"/>
            <w:rFonts w:cstheme="minorHAnsi"/>
            <w:shd w:val="clear" w:color="auto" w:fill="FFFFFF"/>
          </w:rPr>
          <w:t>l.sebekiene</w:t>
        </w:r>
        <w:r w:rsidRPr="009B684B">
          <w:rPr>
            <w:rStyle w:val="Hyperlink"/>
            <w:rFonts w:cstheme="minorHAnsi"/>
            <w:shd w:val="clear" w:color="auto" w:fill="FFFFFF"/>
            <w:lang w:val="en-US"/>
          </w:rPr>
          <w:t>@</w:t>
        </w:r>
        <w:proofErr w:type="spellStart"/>
        <w:r w:rsidRPr="009B684B">
          <w:rPr>
            <w:rStyle w:val="Hyperlink"/>
            <w:rFonts w:cstheme="minorHAnsi"/>
            <w:shd w:val="clear" w:color="auto" w:fill="FFFFFF"/>
          </w:rPr>
          <w:t>ambergrid.lt</w:t>
        </w:r>
        <w:proofErr w:type="spellEnd"/>
      </w:hyperlink>
      <w:r>
        <w:rPr>
          <w:rFonts w:cstheme="minorHAnsi"/>
          <w:shd w:val="clear" w:color="auto" w:fill="FFFFFF"/>
        </w:rPr>
        <w:t xml:space="preserve"> </w:t>
      </w:r>
      <w:r w:rsidRPr="004E43F9">
        <w:rPr>
          <w:rFonts w:cstheme="minorHAnsi"/>
          <w:shd w:val="clear" w:color="auto" w:fill="FFFFFF"/>
        </w:rPr>
        <w:t xml:space="preserve">                                                                                                         </w:t>
      </w:r>
    </w:p>
    <w:p w14:paraId="265936E6" w14:textId="77777777" w:rsidR="009502DA" w:rsidRDefault="009502DA" w:rsidP="009502DA">
      <w:pPr>
        <w:spacing w:after="0" w:line="240" w:lineRule="auto"/>
        <w:jc w:val="both"/>
        <w:textAlignment w:val="baseline"/>
        <w:rPr>
          <w:rFonts w:cstheme="minorHAnsi"/>
          <w:shd w:val="clear" w:color="auto" w:fill="FFFFFF"/>
        </w:rPr>
      </w:pPr>
    </w:p>
    <w:p w14:paraId="479BD1DF" w14:textId="77777777" w:rsidR="009502DA" w:rsidRDefault="009502DA" w:rsidP="009502DA">
      <w:pPr>
        <w:spacing w:after="0" w:line="240" w:lineRule="auto"/>
        <w:jc w:val="both"/>
      </w:pPr>
      <w:bookmarkStart w:id="1" w:name="_Hlk3383800"/>
      <w:r w:rsidRPr="004E43F9">
        <w:rPr>
          <w:rFonts w:cstheme="minorHAnsi"/>
          <w:shd w:val="clear" w:color="auto" w:fill="FFFFFF"/>
        </w:rPr>
        <w:t xml:space="preserve">          </w:t>
      </w:r>
      <w:bookmarkEnd w:id="1"/>
    </w:p>
    <w:p w14:paraId="3FCF3A51" w14:textId="67FD2C40" w:rsidR="009502DA" w:rsidRDefault="009502DA" w:rsidP="009502DA"/>
    <w:p w14:paraId="01A35067" w14:textId="77777777" w:rsidR="007A2BFF" w:rsidRDefault="007A2BFF"/>
    <w:sectPr w:rsidR="007A2BF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A9EDE" w14:textId="77777777" w:rsidR="00F65379" w:rsidRDefault="00F65379" w:rsidP="009502DA">
      <w:pPr>
        <w:spacing w:after="0" w:line="240" w:lineRule="auto"/>
      </w:pPr>
      <w:r>
        <w:separator/>
      </w:r>
    </w:p>
  </w:endnote>
  <w:endnote w:type="continuationSeparator" w:id="0">
    <w:p w14:paraId="75E8C56B" w14:textId="77777777" w:rsidR="00F65379" w:rsidRDefault="00F65379" w:rsidP="00950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53320" w14:textId="77777777" w:rsidR="00F65379" w:rsidRDefault="00F65379" w:rsidP="009502DA">
      <w:pPr>
        <w:spacing w:after="0" w:line="240" w:lineRule="auto"/>
      </w:pPr>
      <w:r>
        <w:separator/>
      </w:r>
    </w:p>
  </w:footnote>
  <w:footnote w:type="continuationSeparator" w:id="0">
    <w:p w14:paraId="768717EC" w14:textId="77777777" w:rsidR="00F65379" w:rsidRDefault="00F65379" w:rsidP="009502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2DA"/>
    <w:rsid w:val="00044CF6"/>
    <w:rsid w:val="00121BC4"/>
    <w:rsid w:val="0018102D"/>
    <w:rsid w:val="002F45CC"/>
    <w:rsid w:val="00337F27"/>
    <w:rsid w:val="003A4053"/>
    <w:rsid w:val="00403334"/>
    <w:rsid w:val="00526CF1"/>
    <w:rsid w:val="005305E5"/>
    <w:rsid w:val="00553E7A"/>
    <w:rsid w:val="006E5319"/>
    <w:rsid w:val="007715CF"/>
    <w:rsid w:val="007A2BFF"/>
    <w:rsid w:val="007D233F"/>
    <w:rsid w:val="008521CA"/>
    <w:rsid w:val="009021C7"/>
    <w:rsid w:val="009502DA"/>
    <w:rsid w:val="0096780F"/>
    <w:rsid w:val="00991571"/>
    <w:rsid w:val="00BF1365"/>
    <w:rsid w:val="00C22665"/>
    <w:rsid w:val="00D65097"/>
    <w:rsid w:val="00D86EA5"/>
    <w:rsid w:val="00D90032"/>
    <w:rsid w:val="00DF4B85"/>
    <w:rsid w:val="00DF71EB"/>
    <w:rsid w:val="00E654B0"/>
    <w:rsid w:val="00ED162C"/>
    <w:rsid w:val="00F65379"/>
    <w:rsid w:val="00F845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5A834"/>
  <w15:chartTrackingRefBased/>
  <w15:docId w15:val="{1E9615A6-2220-4855-AF8C-22EFD4FE8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2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02DA"/>
    <w:pPr>
      <w:spacing w:before="300" w:after="300" w:line="240" w:lineRule="auto"/>
    </w:pPr>
    <w:rPr>
      <w:rFonts w:ascii="Times New Roman" w:eastAsia="Times New Roman" w:hAnsi="Times New Roman" w:cs="Times New Roman"/>
      <w:sz w:val="24"/>
      <w:szCs w:val="24"/>
      <w:lang w:val="en-US" w:eastAsia="lt-LT"/>
    </w:rPr>
  </w:style>
  <w:style w:type="character" w:styleId="Hyperlink">
    <w:name w:val="Hyperlink"/>
    <w:basedOn w:val="DefaultParagraphFont"/>
    <w:uiPriority w:val="99"/>
    <w:unhideWhenUsed/>
    <w:rsid w:val="009502DA"/>
    <w:rPr>
      <w:color w:val="0563C1" w:themeColor="hyperlink"/>
      <w:u w:val="single"/>
    </w:rPr>
  </w:style>
  <w:style w:type="paragraph" w:styleId="Revision">
    <w:name w:val="Revision"/>
    <w:hidden/>
    <w:uiPriority w:val="99"/>
    <w:semiHidden/>
    <w:rsid w:val="00337F27"/>
    <w:pPr>
      <w:spacing w:after="0" w:line="240" w:lineRule="auto"/>
    </w:pPr>
  </w:style>
  <w:style w:type="paragraph" w:styleId="BalloonText">
    <w:name w:val="Balloon Text"/>
    <w:basedOn w:val="Normal"/>
    <w:link w:val="BalloonTextChar"/>
    <w:uiPriority w:val="99"/>
    <w:semiHidden/>
    <w:unhideWhenUsed/>
    <w:rsid w:val="004033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3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22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sebekiene@ambergrid.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4250</Words>
  <Characters>2423</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AB AmberGrid</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Šebekienė</dc:creator>
  <cp:keywords/>
  <dc:description/>
  <cp:lastModifiedBy>Laura Šebekienė</cp:lastModifiedBy>
  <cp:revision>4</cp:revision>
  <dcterms:created xsi:type="dcterms:W3CDTF">2022-06-01T06:46:00Z</dcterms:created>
  <dcterms:modified xsi:type="dcterms:W3CDTF">2022-06-01T08:46:00Z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a194c4-decd-49a7-b39f-0e1f771bc324_Enabled">
    <vt:lpwstr>true</vt:lpwstr>
  </property>
  <property fmtid="{D5CDD505-2E9C-101B-9397-08002B2CF9AE}" pid="3" name="MSIP_Label_40a194c4-decd-49a7-b39f-0e1f771bc324_SetDate">
    <vt:lpwstr>2022-05-31T11:16:26Z</vt:lpwstr>
  </property>
  <property fmtid="{D5CDD505-2E9C-101B-9397-08002B2CF9AE}" pid="4" name="MSIP_Label_40a194c4-decd-49a7-b39f-0e1f771bc324_Method">
    <vt:lpwstr>Privileged</vt:lpwstr>
  </property>
  <property fmtid="{D5CDD505-2E9C-101B-9397-08002B2CF9AE}" pid="5" name="MSIP_Label_40a194c4-decd-49a7-b39f-0e1f771bc324_Name">
    <vt:lpwstr>Public</vt:lpwstr>
  </property>
  <property fmtid="{D5CDD505-2E9C-101B-9397-08002B2CF9AE}" pid="6" name="MSIP_Label_40a194c4-decd-49a7-b39f-0e1f771bc324_SiteId">
    <vt:lpwstr>e54289c6-b630-4215-acc5-57eec01212d6</vt:lpwstr>
  </property>
  <property fmtid="{D5CDD505-2E9C-101B-9397-08002B2CF9AE}" pid="7" name="MSIP_Label_40a194c4-decd-49a7-b39f-0e1f771bc324_ActionId">
    <vt:lpwstr>bf472f9b-33c4-4c89-b99a-374f76d3e0a5</vt:lpwstr>
  </property>
  <property fmtid="{D5CDD505-2E9C-101B-9397-08002B2CF9AE}" pid="8" name="MSIP_Label_40a194c4-decd-49a7-b39f-0e1f771bc324_ContentBits">
    <vt:lpwstr>0</vt:lpwstr>
  </property>
</Properties>
</file>