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D652E4"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38B1193C" w14:textId="53291EB0" w:rsidR="00B16179" w:rsidRPr="00B16179" w:rsidRDefault="00B16179" w:rsidP="00B16179">
            <w:pPr>
              <w:spacing w:after="60"/>
              <w:jc w:val="center"/>
              <w:rPr>
                <w:rFonts w:ascii="Trebuchet MS" w:hAnsi="Trebuchet MS" w:cs="Arial"/>
                <w:b/>
                <w:sz w:val="20"/>
                <w:szCs w:val="20"/>
                <w:lang w:val="lt-LT"/>
              </w:rPr>
            </w:pPr>
            <w:r w:rsidRPr="00B16179">
              <w:rPr>
                <w:rFonts w:ascii="Trebuchet MS" w:hAnsi="Trebuchet MS" w:cs="Arial"/>
                <w:b/>
                <w:sz w:val="20"/>
                <w:szCs w:val="20"/>
                <w:lang w:val="lt-LT"/>
              </w:rPr>
              <w:t xml:space="preserve">AB „Amber </w:t>
            </w:r>
            <w:r w:rsidR="00BB3D6C">
              <w:rPr>
                <w:rFonts w:ascii="Trebuchet MS" w:hAnsi="Trebuchet MS" w:cs="Arial"/>
                <w:b/>
                <w:sz w:val="20"/>
                <w:szCs w:val="20"/>
                <w:lang w:val="lt-LT"/>
              </w:rPr>
              <w:t>G</w:t>
            </w:r>
            <w:r w:rsidRPr="00B16179">
              <w:rPr>
                <w:rFonts w:ascii="Trebuchet MS" w:hAnsi="Trebuchet MS" w:cs="Arial"/>
                <w:b/>
                <w:sz w:val="20"/>
                <w:szCs w:val="20"/>
                <w:lang w:val="lt-LT"/>
              </w:rPr>
              <w:t xml:space="preserve">rid“ </w:t>
            </w:r>
          </w:p>
          <w:p w14:paraId="18270A69" w14:textId="77777777" w:rsidR="00B16179" w:rsidRPr="00B16179" w:rsidRDefault="00B16179" w:rsidP="00B16179">
            <w:pPr>
              <w:spacing w:after="60"/>
              <w:jc w:val="center"/>
              <w:rPr>
                <w:rFonts w:ascii="Trebuchet MS" w:hAnsi="Trebuchet MS" w:cs="Arial"/>
                <w:bCs/>
                <w:sz w:val="20"/>
                <w:szCs w:val="20"/>
                <w:lang w:val="lt-LT"/>
              </w:rPr>
            </w:pPr>
            <w:r w:rsidRPr="00B16179">
              <w:rPr>
                <w:rFonts w:ascii="Trebuchet MS" w:hAnsi="Trebuchet MS" w:cs="Arial"/>
                <w:bCs/>
                <w:sz w:val="20"/>
                <w:szCs w:val="20"/>
                <w:lang w:val="lt-LT"/>
              </w:rPr>
              <w:t xml:space="preserve">Kodas 303090867 </w:t>
            </w:r>
          </w:p>
          <w:p w14:paraId="6B4F5A31" w14:textId="77777777" w:rsidR="00B16179" w:rsidRPr="00B16179" w:rsidRDefault="00B16179" w:rsidP="00B16179">
            <w:pPr>
              <w:spacing w:after="60"/>
              <w:jc w:val="center"/>
              <w:rPr>
                <w:rFonts w:ascii="Trebuchet MS" w:hAnsi="Trebuchet MS" w:cs="Arial"/>
                <w:bCs/>
                <w:sz w:val="20"/>
                <w:szCs w:val="20"/>
                <w:lang w:val="lt-LT"/>
              </w:rPr>
            </w:pPr>
            <w:r w:rsidRPr="00B16179">
              <w:rPr>
                <w:rFonts w:ascii="Trebuchet MS" w:hAnsi="Trebuchet MS" w:cs="Arial"/>
                <w:bCs/>
                <w:sz w:val="20"/>
                <w:szCs w:val="20"/>
                <w:lang w:val="lt-LT"/>
              </w:rPr>
              <w:t xml:space="preserve">Buveinė registruota adresu Laisvės pr. 10, Vilnius </w:t>
            </w:r>
          </w:p>
          <w:p w14:paraId="6FFEFF9D" w14:textId="77777777" w:rsidR="00B16179" w:rsidRPr="00B16179" w:rsidRDefault="00B16179" w:rsidP="00B16179">
            <w:pPr>
              <w:spacing w:after="60"/>
              <w:jc w:val="center"/>
              <w:rPr>
                <w:rFonts w:ascii="Trebuchet MS" w:hAnsi="Trebuchet MS" w:cs="Arial"/>
                <w:bCs/>
                <w:sz w:val="20"/>
                <w:szCs w:val="20"/>
                <w:lang w:val="lt-LT"/>
              </w:rPr>
            </w:pPr>
            <w:r w:rsidRPr="00B16179">
              <w:rPr>
                <w:rFonts w:ascii="Trebuchet MS" w:hAnsi="Trebuchet MS" w:cs="Arial"/>
                <w:bCs/>
                <w:sz w:val="20"/>
                <w:szCs w:val="20"/>
                <w:lang w:val="lt-LT"/>
              </w:rPr>
              <w:t xml:space="preserve">Duomenys apie bendrovę kaupiami ir saugomi Juridinių asmenų registre </w:t>
            </w:r>
          </w:p>
          <w:p w14:paraId="6338672D" w14:textId="6D300530" w:rsidR="0076702C" w:rsidRPr="00D952DD" w:rsidRDefault="00B16179" w:rsidP="00B16179">
            <w:pPr>
              <w:pStyle w:val="Title"/>
              <w:spacing w:line="240" w:lineRule="exact"/>
              <w:rPr>
                <w:rFonts w:ascii="Tahoma" w:hAnsi="Tahoma" w:cs="Tahoma"/>
                <w:b w:val="0"/>
                <w:color w:val="000000"/>
                <w:sz w:val="20"/>
                <w:shd w:val="clear" w:color="auto" w:fill="FFFFFF"/>
              </w:rPr>
            </w:pPr>
            <w:r w:rsidRPr="00B16179">
              <w:rPr>
                <w:rFonts w:ascii="Trebuchet MS" w:hAnsi="Trebuchet MS" w:cs="Arial"/>
                <w:b w:val="0"/>
                <w:bCs/>
                <w:sz w:val="20"/>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59716F9B"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840954">
        <w:rPr>
          <w:rFonts w:ascii="Tahoma" w:hAnsi="Tahoma" w:cs="Tahoma"/>
          <w:b/>
          <w:bCs/>
          <w:sz w:val="20"/>
          <w:szCs w:val="20"/>
          <w:lang w:val="fi-FI"/>
        </w:rPr>
        <w:t>6</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731F34">
        <w:rPr>
          <w:rFonts w:ascii="Tahoma" w:hAnsi="Tahoma" w:cs="Tahoma"/>
          <w:b/>
          <w:bCs/>
          <w:sz w:val="20"/>
          <w:szCs w:val="20"/>
          <w:lang w:val="lt-LT"/>
        </w:rPr>
        <w:t>KOVO 2</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BB3D6C">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731F34"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11DB3263" w:rsidR="00AA473D" w:rsidRPr="00110E40" w:rsidRDefault="00447433" w:rsidP="000D16B2">
                <w:pPr>
                  <w:rPr>
                    <w:rFonts w:ascii="Tahoma" w:hAnsi="Tahoma" w:cs="Tahoma"/>
                    <w:b/>
                    <w:bCs/>
                    <w:sz w:val="20"/>
                    <w:szCs w:val="20"/>
                    <w:lang w:val="lt-LT"/>
                  </w:rPr>
                </w:pPr>
                <w:r w:rsidRPr="004D4225">
                  <w:rPr>
                    <w:rStyle w:val="PlaceholderText"/>
                    <w:rFonts w:ascii="Arial" w:hAnsi="Arial" w:cs="Arial"/>
                    <w:sz w:val="20"/>
                    <w:szCs w:val="20"/>
                    <w:lang w:val="fi-FI"/>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Content>
              <w:p w14:paraId="1D9A200E" w14:textId="1BB6C399" w:rsidR="00AA473D" w:rsidRPr="00110E40" w:rsidRDefault="00447433" w:rsidP="000D16B2">
                <w:pPr>
                  <w:rPr>
                    <w:rFonts w:ascii="Tahoma" w:eastAsia="Times New Roman" w:hAnsi="Tahoma" w:cs="Tahoma"/>
                    <w:b/>
                    <w:sz w:val="20"/>
                    <w:szCs w:val="20"/>
                    <w:lang w:val="lt-LT"/>
                  </w:rPr>
                </w:pPr>
                <w:r w:rsidRPr="004D4225">
                  <w:rPr>
                    <w:rStyle w:val="PlaceholderText"/>
                    <w:rFonts w:ascii="Arial" w:hAnsi="Arial" w:cs="Arial"/>
                    <w:sz w:val="20"/>
                    <w:szCs w:val="20"/>
                    <w:lang w:val="fi-FI"/>
                  </w:rPr>
                  <w:t>Asmens kodas / juridinio asmens kodas</w:t>
                </w:r>
              </w:p>
            </w:sdtContent>
          </w:sdt>
        </w:tc>
      </w:tr>
      <w:tr w:rsidR="0076702C" w:rsidRPr="00731F34"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Content>
              <w:p w14:paraId="38459E98" w14:textId="66655938" w:rsidR="0076702C" w:rsidRPr="00110E40" w:rsidRDefault="00447433" w:rsidP="000D16B2">
                <w:pPr>
                  <w:rPr>
                    <w:rFonts w:ascii="Tahoma" w:eastAsia="Times New Roman" w:hAnsi="Tahoma" w:cs="Tahoma"/>
                    <w:b/>
                    <w:sz w:val="20"/>
                    <w:szCs w:val="20"/>
                    <w:lang w:val="lt-LT"/>
                  </w:rPr>
                </w:pPr>
                <w:r w:rsidRPr="004D4225">
                  <w:rPr>
                    <w:rStyle w:val="PlaceholderText"/>
                    <w:rFonts w:ascii="Arial" w:hAnsi="Arial" w:cs="Arial"/>
                    <w:sz w:val="20"/>
                    <w:szCs w:val="20"/>
                    <w:lang w:val="fi-FI"/>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C3E5948" w:rsidR="00E830FD" w:rsidRPr="00110E40" w:rsidRDefault="00944BC4" w:rsidP="005D2131">
            <w:pPr>
              <w:spacing w:before="40" w:after="40"/>
              <w:rPr>
                <w:rFonts w:ascii="Tahoma" w:hAnsi="Tahoma" w:cs="Tahoma"/>
                <w:b/>
                <w:bCs/>
                <w:sz w:val="20"/>
                <w:szCs w:val="20"/>
                <w:lang w:val="lt-LT"/>
              </w:rPr>
            </w:pPr>
            <w:r>
              <w:rPr>
                <w:rFonts w:ascii="Tahoma" w:hAnsi="Tahoma" w:cs="Tahoma"/>
                <w:sz w:val="20"/>
                <w:szCs w:val="20"/>
                <w:lang w:val="lt-LT"/>
              </w:rPr>
              <w:t>Neeilinio v</w:t>
            </w:r>
            <w:r w:rsidR="00E830FD" w:rsidRPr="00110E40">
              <w:rPr>
                <w:rFonts w:ascii="Tahoma" w:hAnsi="Tahoma" w:cs="Tahoma"/>
                <w:sz w:val="20"/>
                <w:szCs w:val="20"/>
                <w:lang w:val="lt-LT"/>
              </w:rPr>
              <w:t>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00447433" w:rsidRPr="003A65F4">
                  <w:rPr>
                    <w:rStyle w:val="PlaceholderText"/>
                    <w:rFonts w:ascii="Arial" w:hAnsi="Arial" w:cs="Arial"/>
                    <w:sz w:val="20"/>
                    <w:szCs w:val="20"/>
                    <w:lang w:val="fi-FI"/>
                  </w:rPr>
                  <w:t>Vardas, pavardė</w:t>
                </w:r>
              </w:sdtContent>
            </w:sdt>
          </w:p>
        </w:tc>
        <w:tc>
          <w:tcPr>
            <w:tcW w:w="1276" w:type="dxa"/>
            <w:vAlign w:val="center"/>
          </w:tcPr>
          <w:p w14:paraId="4A2F47D1" w14:textId="7EB8C67D"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782724A" w:rsidR="005D2131" w:rsidRPr="00110E40" w:rsidRDefault="00944BC4" w:rsidP="005D2131">
            <w:pPr>
              <w:spacing w:before="40" w:after="40"/>
              <w:rPr>
                <w:rFonts w:ascii="Tahoma" w:hAnsi="Tahoma" w:cs="Tahoma"/>
                <w:sz w:val="20"/>
                <w:szCs w:val="20"/>
                <w:lang w:val="lt-LT"/>
              </w:rPr>
            </w:pPr>
            <w:r>
              <w:rPr>
                <w:rFonts w:ascii="Tahoma" w:hAnsi="Tahoma" w:cs="Tahoma"/>
                <w:sz w:val="20"/>
                <w:szCs w:val="20"/>
                <w:lang w:val="lt-LT"/>
              </w:rPr>
              <w:t>Neeilinio v</w:t>
            </w:r>
            <w:r w:rsidR="005D2131" w:rsidRPr="00110E40">
              <w:rPr>
                <w:rFonts w:ascii="Tahoma" w:hAnsi="Tahoma" w:cs="Tahoma"/>
                <w:sz w:val="20"/>
                <w:szCs w:val="20"/>
                <w:lang w:val="lt-LT"/>
              </w:rPr>
              <w:t>isuotinio akcininkų susirinkimo sekretoriumi išrinkti</w:t>
            </w:r>
            <w:r w:rsidR="005D2131">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00447433" w:rsidRPr="004D4225">
                  <w:rPr>
                    <w:rStyle w:val="PlaceholderText"/>
                    <w:rFonts w:ascii="Arial" w:hAnsi="Arial" w:cs="Arial"/>
                    <w:sz w:val="20"/>
                    <w:szCs w:val="20"/>
                    <w:lang w:val="lt-LT"/>
                  </w:rPr>
                  <w:t>Vardas, pavardė</w:t>
                </w:r>
              </w:sdtContent>
            </w:sdt>
          </w:p>
        </w:tc>
        <w:tc>
          <w:tcPr>
            <w:tcW w:w="1276" w:type="dxa"/>
            <w:vAlign w:val="center"/>
          </w:tcPr>
          <w:p w14:paraId="3A03924B" w14:textId="4C5318F1"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00447433" w:rsidRPr="003A65F4">
                  <w:rPr>
                    <w:rStyle w:val="PlaceholderText"/>
                    <w:rFonts w:ascii="Arial" w:hAnsi="Arial" w:cs="Arial"/>
                    <w:sz w:val="20"/>
                    <w:szCs w:val="20"/>
                    <w:lang w:val="lt-LT"/>
                  </w:rPr>
                  <w:t>Vardas, pavardė</w:t>
                </w:r>
              </w:sdtContent>
            </w:sdt>
          </w:p>
        </w:tc>
        <w:tc>
          <w:tcPr>
            <w:tcW w:w="1276" w:type="dxa"/>
            <w:vAlign w:val="center"/>
          </w:tcPr>
          <w:p w14:paraId="5CB594B0" w14:textId="6CF5D2F9"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512659EF"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w:t>
            </w:r>
            <w:r w:rsidR="00110381">
              <w:rPr>
                <w:rFonts w:ascii="Tahoma" w:hAnsi="Tahoma" w:cs="Tahoma"/>
                <w:b/>
                <w:bCs/>
                <w:sz w:val="20"/>
                <w:szCs w:val="20"/>
                <w:lang w:val="lt-LT"/>
              </w:rPr>
              <w:t>as</w:t>
            </w:r>
            <w:r w:rsidR="00CE0CFB" w:rsidRPr="00110E40">
              <w:rPr>
                <w:rFonts w:ascii="Tahoma" w:hAnsi="Tahoma" w:cs="Tahoma"/>
                <w:b/>
                <w:bCs/>
                <w:sz w:val="20"/>
                <w:szCs w:val="20"/>
                <w:lang w:val="lt-LT"/>
              </w:rPr>
              <w:t xml:space="preserve"> sprendimo projekta</w:t>
            </w:r>
            <w:r w:rsidR="00110381">
              <w:rPr>
                <w:rFonts w:ascii="Tahoma" w:hAnsi="Tahoma" w:cs="Tahoma"/>
                <w:b/>
                <w:bCs/>
                <w:sz w:val="20"/>
                <w:szCs w:val="20"/>
                <w:lang w:val="lt-LT"/>
              </w:rPr>
              <w:t>s</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046940" w:rsidRPr="00110E40" w14:paraId="1ACC0AFA" w14:textId="77777777" w:rsidTr="00AC00D7">
        <w:trPr>
          <w:trHeight w:val="668"/>
        </w:trPr>
        <w:tc>
          <w:tcPr>
            <w:tcW w:w="568" w:type="dxa"/>
            <w:vAlign w:val="center"/>
          </w:tcPr>
          <w:p w14:paraId="35D054CF" w14:textId="77777777" w:rsidR="00046940" w:rsidRPr="00485462" w:rsidRDefault="00046940"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14525CF9" w14:textId="6DA4AB8E" w:rsidR="00046940" w:rsidRPr="005F2CD8" w:rsidRDefault="005F2CD8" w:rsidP="001263AD">
            <w:pPr>
              <w:spacing w:before="40" w:after="40" w:line="240" w:lineRule="exact"/>
              <w:jc w:val="both"/>
              <w:rPr>
                <w:rFonts w:ascii="Tahoma" w:hAnsi="Tahoma" w:cs="Tahoma"/>
                <w:b/>
                <w:bCs/>
                <w:sz w:val="20"/>
                <w:szCs w:val="20"/>
                <w:lang w:val="lt-LT"/>
              </w:rPr>
            </w:pPr>
            <w:r w:rsidRPr="005F2CD8">
              <w:rPr>
                <w:rFonts w:ascii="Tahoma" w:hAnsi="Tahoma" w:cs="Tahoma"/>
                <w:b/>
                <w:bCs/>
                <w:sz w:val="20"/>
                <w:szCs w:val="20"/>
                <w:lang w:val="lt-LT"/>
              </w:rPr>
              <w:t>Dėl AB „Amber Grid“ humanitarinės pagalbos suteikimo, esminių sandorių sąlygų patvirtinimo ir neeilinio visuotinio akcininkų susirinkimo sušaukimo</w:t>
            </w:r>
          </w:p>
        </w:tc>
        <w:tc>
          <w:tcPr>
            <w:tcW w:w="3827" w:type="dxa"/>
            <w:vAlign w:val="center"/>
          </w:tcPr>
          <w:p w14:paraId="759DD0D5" w14:textId="77777777" w:rsidR="00731F34" w:rsidRPr="00731F34" w:rsidRDefault="00731F34" w:rsidP="00731F34">
            <w:pPr>
              <w:spacing w:before="40" w:after="40" w:line="240" w:lineRule="exact"/>
              <w:jc w:val="both"/>
              <w:rPr>
                <w:rFonts w:ascii="Tahoma" w:hAnsi="Tahoma" w:cs="Tahoma"/>
                <w:bCs/>
                <w:iCs/>
                <w:sz w:val="20"/>
                <w:szCs w:val="20"/>
                <w:lang w:val="lt-LT"/>
              </w:rPr>
            </w:pPr>
            <w:r w:rsidRPr="00731F34">
              <w:rPr>
                <w:rFonts w:ascii="Tahoma" w:hAnsi="Tahoma" w:cs="Tahoma"/>
                <w:bCs/>
                <w:iCs/>
                <w:sz w:val="20"/>
                <w:szCs w:val="20"/>
                <w:lang w:val="lt-LT"/>
              </w:rPr>
              <w:t>1.1. Pritarti AB „Amber Grid valdybos 2026-02-06 sprendimui sudaryti humanitarinės pagalbos teikimo sutartis su Ukrainoje veikiančiais subjektais, atitinkančiais Lietuvos Respublikos vystomojo bendradarbiavimo ir humanitarinės pagalbos įstatymo reikalavimus bei kitus teisės aktuose nurodytus reikalavimus ir patvirtinti šias esmines Humanitarinės pagalbos sutarties sąlygas:</w:t>
            </w:r>
          </w:p>
          <w:p w14:paraId="42616C25" w14:textId="77777777" w:rsidR="00731F34" w:rsidRPr="00731F34" w:rsidRDefault="00731F34" w:rsidP="00731F34">
            <w:pPr>
              <w:spacing w:before="40" w:after="40" w:line="240" w:lineRule="exact"/>
              <w:jc w:val="both"/>
              <w:rPr>
                <w:rFonts w:ascii="Tahoma" w:hAnsi="Tahoma" w:cs="Tahoma"/>
                <w:bCs/>
                <w:iCs/>
                <w:sz w:val="20"/>
                <w:szCs w:val="20"/>
                <w:lang w:val="lt-LT"/>
              </w:rPr>
            </w:pPr>
            <w:r w:rsidRPr="00731F34">
              <w:rPr>
                <w:rFonts w:ascii="Tahoma" w:hAnsi="Tahoma" w:cs="Tahoma"/>
                <w:b/>
                <w:iCs/>
                <w:sz w:val="20"/>
                <w:szCs w:val="20"/>
                <w:lang w:val="lt-LT"/>
              </w:rPr>
              <w:t xml:space="preserve">1.1.1. Sutarčių dalykas </w:t>
            </w:r>
            <w:r w:rsidRPr="00731F34">
              <w:rPr>
                <w:rFonts w:ascii="Tahoma" w:hAnsi="Tahoma" w:cs="Tahoma"/>
                <w:bCs/>
                <w:iCs/>
                <w:sz w:val="20"/>
                <w:szCs w:val="20"/>
                <w:lang w:val="lt-LT"/>
              </w:rPr>
              <w:t>– humanitarinė pagalba Ukrainos energetikos sektoriui Bendrovei priklausančiu turtu, kurios balansinė vertė 7,404.64  Eur.</w:t>
            </w:r>
          </w:p>
          <w:p w14:paraId="2E7EAF85" w14:textId="77777777" w:rsidR="00731F34" w:rsidRPr="00731F34" w:rsidRDefault="00731F34" w:rsidP="00731F34">
            <w:pPr>
              <w:spacing w:before="40" w:after="40" w:line="240" w:lineRule="exact"/>
              <w:jc w:val="both"/>
              <w:rPr>
                <w:rFonts w:ascii="Tahoma" w:hAnsi="Tahoma" w:cs="Tahoma"/>
                <w:bCs/>
                <w:iCs/>
                <w:sz w:val="20"/>
                <w:szCs w:val="20"/>
                <w:lang w:val="lt-LT"/>
              </w:rPr>
            </w:pPr>
            <w:r w:rsidRPr="00731F34">
              <w:rPr>
                <w:rFonts w:ascii="Tahoma" w:hAnsi="Tahoma" w:cs="Tahoma"/>
                <w:bCs/>
                <w:iCs/>
                <w:sz w:val="20"/>
                <w:szCs w:val="20"/>
                <w:lang w:val="lt-LT"/>
              </w:rPr>
              <w:lastRenderedPageBreak/>
              <w:t xml:space="preserve">1.1.2. </w:t>
            </w:r>
            <w:r w:rsidRPr="00731F34">
              <w:rPr>
                <w:rFonts w:ascii="Tahoma" w:hAnsi="Tahoma" w:cs="Tahoma"/>
                <w:b/>
                <w:iCs/>
                <w:sz w:val="20"/>
                <w:szCs w:val="20"/>
                <w:lang w:val="lt-LT"/>
              </w:rPr>
              <w:t>Sutarčių objektas</w:t>
            </w:r>
            <w:r w:rsidRPr="00731F34">
              <w:rPr>
                <w:rFonts w:ascii="Tahoma" w:hAnsi="Tahoma" w:cs="Tahoma"/>
                <w:bCs/>
                <w:iCs/>
                <w:sz w:val="20"/>
                <w:szCs w:val="20"/>
                <w:lang w:val="lt-LT"/>
              </w:rPr>
              <w:t xml:space="preserve"> – Bendrovės įranga, nurodyta Perduotinos įrangos sąraše (pridedama).</w:t>
            </w:r>
          </w:p>
          <w:p w14:paraId="4D204041" w14:textId="77777777" w:rsidR="00731F34" w:rsidRPr="00731F34" w:rsidRDefault="00731F34" w:rsidP="00731F34">
            <w:pPr>
              <w:spacing w:before="40" w:after="40" w:line="240" w:lineRule="exact"/>
              <w:jc w:val="both"/>
              <w:rPr>
                <w:rFonts w:ascii="Tahoma" w:hAnsi="Tahoma" w:cs="Tahoma"/>
                <w:bCs/>
                <w:iCs/>
                <w:sz w:val="20"/>
                <w:szCs w:val="20"/>
                <w:lang w:val="lt-LT"/>
              </w:rPr>
            </w:pPr>
            <w:r w:rsidRPr="00731F34">
              <w:rPr>
                <w:rFonts w:ascii="Tahoma" w:hAnsi="Tahoma" w:cs="Tahoma"/>
                <w:bCs/>
                <w:iCs/>
                <w:sz w:val="20"/>
                <w:szCs w:val="20"/>
                <w:lang w:val="lt-LT"/>
              </w:rPr>
              <w:t xml:space="preserve">1.1.3. </w:t>
            </w:r>
            <w:r w:rsidRPr="00731F34">
              <w:rPr>
                <w:rFonts w:ascii="Tahoma" w:hAnsi="Tahoma" w:cs="Tahoma"/>
                <w:b/>
                <w:iCs/>
                <w:sz w:val="20"/>
                <w:szCs w:val="20"/>
                <w:lang w:val="lt-LT"/>
              </w:rPr>
              <w:t>Sutarčių šalys</w:t>
            </w:r>
            <w:r w:rsidRPr="00731F34">
              <w:rPr>
                <w:rFonts w:ascii="Tahoma" w:hAnsi="Tahoma" w:cs="Tahoma"/>
                <w:bCs/>
                <w:iCs/>
                <w:sz w:val="20"/>
                <w:szCs w:val="20"/>
                <w:lang w:val="lt-LT"/>
              </w:rPr>
              <w:t xml:space="preserve"> – AB „Amber Grid“ ir Lietuvos Respublikos vystomojo bendradarbiavimo ir humanitarinės pagalbos įstatymo 11 str. 21dalyje nurodyti subjektai.</w:t>
            </w:r>
          </w:p>
          <w:p w14:paraId="694DEDA1" w14:textId="77777777" w:rsidR="00731F34" w:rsidRPr="00731F34" w:rsidRDefault="00731F34" w:rsidP="00731F34">
            <w:pPr>
              <w:spacing w:before="40" w:after="40" w:line="240" w:lineRule="exact"/>
              <w:jc w:val="both"/>
              <w:rPr>
                <w:rFonts w:ascii="Tahoma" w:hAnsi="Tahoma" w:cs="Tahoma"/>
                <w:bCs/>
                <w:iCs/>
                <w:sz w:val="20"/>
                <w:szCs w:val="20"/>
                <w:lang w:val="lt-LT"/>
              </w:rPr>
            </w:pPr>
            <w:r w:rsidRPr="00731F34">
              <w:rPr>
                <w:rFonts w:ascii="Tahoma" w:hAnsi="Tahoma" w:cs="Tahoma"/>
                <w:bCs/>
                <w:iCs/>
                <w:sz w:val="20"/>
                <w:szCs w:val="20"/>
                <w:lang w:val="lt-LT"/>
              </w:rPr>
              <w:t xml:space="preserve">1.1.4. </w:t>
            </w:r>
            <w:r w:rsidRPr="00731F34">
              <w:rPr>
                <w:rFonts w:ascii="Tahoma" w:hAnsi="Tahoma" w:cs="Tahoma"/>
                <w:b/>
                <w:iCs/>
                <w:sz w:val="20"/>
                <w:szCs w:val="20"/>
                <w:lang w:val="lt-LT"/>
              </w:rPr>
              <w:t>Humanitarinės pagalbos naudojimo tikslas</w:t>
            </w:r>
            <w:r w:rsidRPr="00731F34">
              <w:rPr>
                <w:rFonts w:ascii="Tahoma" w:hAnsi="Tahoma" w:cs="Tahoma"/>
                <w:bCs/>
                <w:iCs/>
                <w:sz w:val="20"/>
                <w:szCs w:val="20"/>
                <w:lang w:val="lt-LT"/>
              </w:rPr>
              <w:t xml:space="preserve"> – nuo karo nukentėjusių Ukrainos energetikos objektų atstatymui.</w:t>
            </w:r>
          </w:p>
          <w:p w14:paraId="36C572C8" w14:textId="6DA22888" w:rsidR="00046940" w:rsidRPr="00110E40" w:rsidRDefault="00731F34" w:rsidP="00731F34">
            <w:pPr>
              <w:spacing w:before="40" w:after="40" w:line="240" w:lineRule="exact"/>
              <w:jc w:val="both"/>
              <w:rPr>
                <w:rFonts w:ascii="Tahoma" w:hAnsi="Tahoma" w:cs="Tahoma"/>
                <w:bCs/>
                <w:iCs/>
                <w:sz w:val="20"/>
                <w:szCs w:val="20"/>
                <w:lang w:val="lt-LT"/>
              </w:rPr>
            </w:pPr>
            <w:r w:rsidRPr="00731F34">
              <w:rPr>
                <w:rFonts w:ascii="Tahoma" w:hAnsi="Tahoma" w:cs="Tahoma"/>
                <w:bCs/>
                <w:iCs/>
                <w:sz w:val="20"/>
                <w:szCs w:val="20"/>
                <w:lang w:val="lt-LT"/>
              </w:rPr>
              <w:t>1.2. Įgalioti AB „Amber Grid“ vadovą (su teise perįgalioti) sudaryti humanitarinės pagalbos sutartis šio sprendimo 1.1 punkte nurodytomis esminėmis sutarties sąlygomis bei suderinti kitas (neesmines) šių sutarčių sąlygas Bendrovės vardu su sąlyga, kad yra gautas Lietuvos Respublikos energetikos ministerijos pritarimas ir Lietuvos Respublikos užsienio reikalų ministerijos rekomendacija suteikti humanitarinę pagalbą</w:t>
            </w:r>
          </w:p>
        </w:tc>
        <w:tc>
          <w:tcPr>
            <w:tcW w:w="1219" w:type="dxa"/>
            <w:vAlign w:val="center"/>
          </w:tcPr>
          <w:p w14:paraId="4FD13095" w14:textId="62588DDF" w:rsidR="00046940"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Content>
                <w:r w:rsidR="00235120">
                  <w:rPr>
                    <w:rStyle w:val="FontStyle13"/>
                    <w:rFonts w:ascii="MS Gothic" w:eastAsia="MS Gothic" w:hAnsi="MS Gothic" w:cs="Tahoma" w:hint="eastAsia"/>
                    <w:b/>
                  </w:rPr>
                  <w:t>☐</w:t>
                </w:r>
              </w:sdtContent>
            </w:sdt>
            <w:r w:rsidR="00235120" w:rsidRPr="00110E40">
              <w:rPr>
                <w:rStyle w:val="FontStyle13"/>
                <w:rFonts w:ascii="Tahoma" w:hAnsi="Tahoma" w:cs="Tahoma"/>
                <w:b/>
              </w:rPr>
              <w:t xml:space="preserve"> UŽ</w:t>
            </w:r>
          </w:p>
        </w:tc>
        <w:tc>
          <w:tcPr>
            <w:tcW w:w="1333" w:type="dxa"/>
            <w:vAlign w:val="center"/>
          </w:tcPr>
          <w:p w14:paraId="27419A60" w14:textId="148531CE" w:rsidR="00046940"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Content>
                <w:r w:rsidR="00235120">
                  <w:rPr>
                    <w:rStyle w:val="FontStyle13"/>
                    <w:rFonts w:ascii="MS Gothic" w:eastAsia="MS Gothic" w:hAnsi="MS Gothic" w:cs="Tahoma" w:hint="eastAsia"/>
                    <w:b/>
                  </w:rPr>
                  <w:t>☐</w:t>
                </w:r>
              </w:sdtContent>
            </w:sdt>
            <w:r w:rsidR="00235120"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C70B5">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0034" w14:textId="77777777" w:rsidR="00E5018A" w:rsidRDefault="00E5018A">
      <w:pPr>
        <w:pStyle w:val="antraste"/>
      </w:pPr>
      <w:r>
        <w:separator/>
      </w:r>
    </w:p>
  </w:endnote>
  <w:endnote w:type="continuationSeparator" w:id="0">
    <w:p w14:paraId="7390F9A0" w14:textId="77777777" w:rsidR="00E5018A" w:rsidRDefault="00E5018A">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E447" w14:textId="77777777" w:rsidR="00E5018A" w:rsidRDefault="00E5018A">
      <w:pPr>
        <w:pStyle w:val="antraste"/>
      </w:pPr>
      <w:r>
        <w:separator/>
      </w:r>
    </w:p>
  </w:footnote>
  <w:footnote w:type="continuationSeparator" w:id="0">
    <w:p w14:paraId="7C94869E" w14:textId="77777777" w:rsidR="00E5018A" w:rsidRDefault="00E5018A">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28C51C3"/>
    <w:multiLevelType w:val="hybridMultilevel"/>
    <w:tmpl w:val="3710A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3"/>
  </w:num>
  <w:num w:numId="3" w16cid:durableId="51079209">
    <w:abstractNumId w:val="1"/>
  </w:num>
  <w:num w:numId="4" w16cid:durableId="18548019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2818"/>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137C"/>
    <w:rsid w:val="000421CA"/>
    <w:rsid w:val="00042AA3"/>
    <w:rsid w:val="00042B79"/>
    <w:rsid w:val="000444B0"/>
    <w:rsid w:val="0004460D"/>
    <w:rsid w:val="00045099"/>
    <w:rsid w:val="0004607B"/>
    <w:rsid w:val="00046122"/>
    <w:rsid w:val="000462E4"/>
    <w:rsid w:val="0004630F"/>
    <w:rsid w:val="00046940"/>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AF"/>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4D18"/>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381"/>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AD"/>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3F0"/>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0C3"/>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120"/>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17A5"/>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E53"/>
    <w:rsid w:val="002E0E64"/>
    <w:rsid w:val="002E1477"/>
    <w:rsid w:val="002E3EC5"/>
    <w:rsid w:val="002E7023"/>
    <w:rsid w:val="002E7154"/>
    <w:rsid w:val="002F075F"/>
    <w:rsid w:val="002F169A"/>
    <w:rsid w:val="002F1FC0"/>
    <w:rsid w:val="002F3349"/>
    <w:rsid w:val="002F373D"/>
    <w:rsid w:val="002F509A"/>
    <w:rsid w:val="002F57E2"/>
    <w:rsid w:val="002F5A70"/>
    <w:rsid w:val="002F5B48"/>
    <w:rsid w:val="002F7309"/>
    <w:rsid w:val="002F7432"/>
    <w:rsid w:val="002F755C"/>
    <w:rsid w:val="002F7816"/>
    <w:rsid w:val="002F7EF3"/>
    <w:rsid w:val="002F7F93"/>
    <w:rsid w:val="003008B8"/>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746"/>
    <w:rsid w:val="003B069F"/>
    <w:rsid w:val="003B0ACB"/>
    <w:rsid w:val="003B0CFD"/>
    <w:rsid w:val="003B1662"/>
    <w:rsid w:val="003B2025"/>
    <w:rsid w:val="003B2F6F"/>
    <w:rsid w:val="003B3372"/>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15"/>
    <w:rsid w:val="003E1884"/>
    <w:rsid w:val="003E1ACE"/>
    <w:rsid w:val="003E1B56"/>
    <w:rsid w:val="003E2D81"/>
    <w:rsid w:val="003E3A00"/>
    <w:rsid w:val="003E3ECB"/>
    <w:rsid w:val="003E4231"/>
    <w:rsid w:val="003E4840"/>
    <w:rsid w:val="003E60A0"/>
    <w:rsid w:val="003E60B7"/>
    <w:rsid w:val="003E744F"/>
    <w:rsid w:val="003F0453"/>
    <w:rsid w:val="003F09EC"/>
    <w:rsid w:val="003F1C42"/>
    <w:rsid w:val="003F1D69"/>
    <w:rsid w:val="003F3A59"/>
    <w:rsid w:val="003F3EF1"/>
    <w:rsid w:val="003F3FE9"/>
    <w:rsid w:val="003F452C"/>
    <w:rsid w:val="003F47BD"/>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0299"/>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71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1C41"/>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095"/>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4225"/>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54EC"/>
    <w:rsid w:val="00595804"/>
    <w:rsid w:val="005965BD"/>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04C"/>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2CD8"/>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3DB5"/>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9FA"/>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646"/>
    <w:rsid w:val="00660CCC"/>
    <w:rsid w:val="00660D16"/>
    <w:rsid w:val="006647B4"/>
    <w:rsid w:val="00665C53"/>
    <w:rsid w:val="00666835"/>
    <w:rsid w:val="0066754C"/>
    <w:rsid w:val="0066783B"/>
    <w:rsid w:val="00671056"/>
    <w:rsid w:val="00672084"/>
    <w:rsid w:val="00672BAB"/>
    <w:rsid w:val="0067370C"/>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2794"/>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1F34"/>
    <w:rsid w:val="00732022"/>
    <w:rsid w:val="0073235A"/>
    <w:rsid w:val="007327EA"/>
    <w:rsid w:val="00732B22"/>
    <w:rsid w:val="00733450"/>
    <w:rsid w:val="007341D7"/>
    <w:rsid w:val="00734385"/>
    <w:rsid w:val="00735E30"/>
    <w:rsid w:val="0073604B"/>
    <w:rsid w:val="0073628F"/>
    <w:rsid w:val="0074090A"/>
    <w:rsid w:val="00741FE9"/>
    <w:rsid w:val="00742614"/>
    <w:rsid w:val="00742763"/>
    <w:rsid w:val="00742927"/>
    <w:rsid w:val="00742AFE"/>
    <w:rsid w:val="00742DA3"/>
    <w:rsid w:val="0074452B"/>
    <w:rsid w:val="00744B43"/>
    <w:rsid w:val="00746156"/>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C3B"/>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954"/>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BC4"/>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0D26"/>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B17"/>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1EA"/>
    <w:rsid w:val="00B0643B"/>
    <w:rsid w:val="00B0750E"/>
    <w:rsid w:val="00B07B2D"/>
    <w:rsid w:val="00B105F7"/>
    <w:rsid w:val="00B10F56"/>
    <w:rsid w:val="00B12B6E"/>
    <w:rsid w:val="00B13ABC"/>
    <w:rsid w:val="00B14DA2"/>
    <w:rsid w:val="00B14E78"/>
    <w:rsid w:val="00B16179"/>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85B89"/>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3D6C"/>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9EA"/>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1ED"/>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16B"/>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1DC7"/>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07"/>
    <w:rsid w:val="00DE5954"/>
    <w:rsid w:val="00DE622C"/>
    <w:rsid w:val="00DE6890"/>
    <w:rsid w:val="00DE6BEC"/>
    <w:rsid w:val="00DE7438"/>
    <w:rsid w:val="00DE79C7"/>
    <w:rsid w:val="00DE7F62"/>
    <w:rsid w:val="00DE7F71"/>
    <w:rsid w:val="00DF0033"/>
    <w:rsid w:val="00DF123B"/>
    <w:rsid w:val="00DF14E4"/>
    <w:rsid w:val="00DF2746"/>
    <w:rsid w:val="00DF2AAD"/>
    <w:rsid w:val="00DF3C54"/>
    <w:rsid w:val="00DF442B"/>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018A"/>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1B5"/>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4A9"/>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3F16"/>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2BF1"/>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0D47"/>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Revision">
    <w:name w:val="Revision"/>
    <w:hidden/>
    <w:uiPriority w:val="99"/>
    <w:semiHidden/>
    <w:rsid w:val="00BB3D6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226963925">
      <w:bodyDiv w:val="1"/>
      <w:marLeft w:val="0"/>
      <w:marRight w:val="0"/>
      <w:marTop w:val="0"/>
      <w:marBottom w:val="0"/>
      <w:divBdr>
        <w:top w:val="none" w:sz="0" w:space="0" w:color="auto"/>
        <w:left w:val="none" w:sz="0" w:space="0" w:color="auto"/>
        <w:bottom w:val="none" w:sz="0" w:space="0" w:color="auto"/>
        <w:right w:val="none" w:sz="0" w:space="0" w:color="auto"/>
      </w:divBdr>
      <w:divsChild>
        <w:div w:id="726607620">
          <w:marLeft w:val="0"/>
          <w:marRight w:val="0"/>
          <w:marTop w:val="0"/>
          <w:marBottom w:val="0"/>
          <w:divBdr>
            <w:top w:val="none" w:sz="0" w:space="0" w:color="auto"/>
            <w:left w:val="none" w:sz="0" w:space="0" w:color="auto"/>
            <w:bottom w:val="none" w:sz="0" w:space="0" w:color="auto"/>
            <w:right w:val="none" w:sz="0" w:space="0" w:color="auto"/>
          </w:divBdr>
        </w:div>
        <w:div w:id="1163624118">
          <w:marLeft w:val="0"/>
          <w:marRight w:val="0"/>
          <w:marTop w:val="0"/>
          <w:marBottom w:val="0"/>
          <w:divBdr>
            <w:top w:val="none" w:sz="0" w:space="0" w:color="auto"/>
            <w:left w:val="none" w:sz="0" w:space="0" w:color="auto"/>
            <w:bottom w:val="none" w:sz="0" w:space="0" w:color="auto"/>
            <w:right w:val="none" w:sz="0" w:space="0" w:color="auto"/>
          </w:divBdr>
        </w:div>
        <w:div w:id="678894783">
          <w:marLeft w:val="0"/>
          <w:marRight w:val="0"/>
          <w:marTop w:val="0"/>
          <w:marBottom w:val="0"/>
          <w:divBdr>
            <w:top w:val="none" w:sz="0" w:space="0" w:color="auto"/>
            <w:left w:val="none" w:sz="0" w:space="0" w:color="auto"/>
            <w:bottom w:val="none" w:sz="0" w:space="0" w:color="auto"/>
            <w:right w:val="none" w:sz="0" w:space="0" w:color="auto"/>
          </w:divBdr>
        </w:div>
        <w:div w:id="1359550307">
          <w:marLeft w:val="0"/>
          <w:marRight w:val="0"/>
          <w:marTop w:val="0"/>
          <w:marBottom w:val="0"/>
          <w:divBdr>
            <w:top w:val="none" w:sz="0" w:space="0" w:color="auto"/>
            <w:left w:val="none" w:sz="0" w:space="0" w:color="auto"/>
            <w:bottom w:val="none" w:sz="0" w:space="0" w:color="auto"/>
            <w:right w:val="none" w:sz="0" w:space="0" w:color="auto"/>
          </w:divBdr>
        </w:div>
        <w:div w:id="975255706">
          <w:marLeft w:val="0"/>
          <w:marRight w:val="0"/>
          <w:marTop w:val="0"/>
          <w:marBottom w:val="0"/>
          <w:divBdr>
            <w:top w:val="none" w:sz="0" w:space="0" w:color="auto"/>
            <w:left w:val="none" w:sz="0" w:space="0" w:color="auto"/>
            <w:bottom w:val="none" w:sz="0" w:space="0" w:color="auto"/>
            <w:right w:val="none" w:sz="0" w:space="0" w:color="auto"/>
          </w:divBdr>
        </w:div>
      </w:divsChild>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29409123">
      <w:bodyDiv w:val="1"/>
      <w:marLeft w:val="0"/>
      <w:marRight w:val="0"/>
      <w:marTop w:val="0"/>
      <w:marBottom w:val="0"/>
      <w:divBdr>
        <w:top w:val="none" w:sz="0" w:space="0" w:color="auto"/>
        <w:left w:val="none" w:sz="0" w:space="0" w:color="auto"/>
        <w:bottom w:val="none" w:sz="0" w:space="0" w:color="auto"/>
        <w:right w:val="none" w:sz="0" w:space="0" w:color="auto"/>
      </w:divBdr>
      <w:divsChild>
        <w:div w:id="1918782500">
          <w:marLeft w:val="0"/>
          <w:marRight w:val="0"/>
          <w:marTop w:val="0"/>
          <w:marBottom w:val="0"/>
          <w:divBdr>
            <w:top w:val="none" w:sz="0" w:space="0" w:color="auto"/>
            <w:left w:val="none" w:sz="0" w:space="0" w:color="auto"/>
            <w:bottom w:val="none" w:sz="0" w:space="0" w:color="auto"/>
            <w:right w:val="none" w:sz="0" w:space="0" w:color="auto"/>
          </w:divBdr>
        </w:div>
        <w:div w:id="738792174">
          <w:marLeft w:val="0"/>
          <w:marRight w:val="0"/>
          <w:marTop w:val="0"/>
          <w:marBottom w:val="0"/>
          <w:divBdr>
            <w:top w:val="none" w:sz="0" w:space="0" w:color="auto"/>
            <w:left w:val="none" w:sz="0" w:space="0" w:color="auto"/>
            <w:bottom w:val="none" w:sz="0" w:space="0" w:color="auto"/>
            <w:right w:val="none" w:sz="0" w:space="0" w:color="auto"/>
          </w:divBdr>
        </w:div>
        <w:div w:id="885333119">
          <w:marLeft w:val="0"/>
          <w:marRight w:val="0"/>
          <w:marTop w:val="0"/>
          <w:marBottom w:val="0"/>
          <w:divBdr>
            <w:top w:val="none" w:sz="0" w:space="0" w:color="auto"/>
            <w:left w:val="none" w:sz="0" w:space="0" w:color="auto"/>
            <w:bottom w:val="none" w:sz="0" w:space="0" w:color="auto"/>
            <w:right w:val="none" w:sz="0" w:space="0" w:color="auto"/>
          </w:divBdr>
        </w:div>
        <w:div w:id="1297881431">
          <w:marLeft w:val="0"/>
          <w:marRight w:val="0"/>
          <w:marTop w:val="0"/>
          <w:marBottom w:val="0"/>
          <w:divBdr>
            <w:top w:val="none" w:sz="0" w:space="0" w:color="auto"/>
            <w:left w:val="none" w:sz="0" w:space="0" w:color="auto"/>
            <w:bottom w:val="none" w:sz="0" w:space="0" w:color="auto"/>
            <w:right w:val="none" w:sz="0" w:space="0" w:color="auto"/>
          </w:divBdr>
        </w:div>
        <w:div w:id="764694263">
          <w:marLeft w:val="0"/>
          <w:marRight w:val="0"/>
          <w:marTop w:val="0"/>
          <w:marBottom w:val="0"/>
          <w:divBdr>
            <w:top w:val="none" w:sz="0" w:space="0" w:color="auto"/>
            <w:left w:val="none" w:sz="0" w:space="0" w:color="auto"/>
            <w:bottom w:val="none" w:sz="0" w:space="0" w:color="auto"/>
            <w:right w:val="none" w:sz="0" w:space="0" w:color="auto"/>
          </w:divBdr>
        </w:div>
      </w:divsChild>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3935"/>
    <w:rsid w:val="000E6572"/>
    <w:rsid w:val="000F4D18"/>
    <w:rsid w:val="00131EE3"/>
    <w:rsid w:val="00154EA0"/>
    <w:rsid w:val="001C6989"/>
    <w:rsid w:val="001C7ED2"/>
    <w:rsid w:val="002617A5"/>
    <w:rsid w:val="00266F92"/>
    <w:rsid w:val="00290853"/>
    <w:rsid w:val="00295570"/>
    <w:rsid w:val="00326647"/>
    <w:rsid w:val="003532FE"/>
    <w:rsid w:val="0037073B"/>
    <w:rsid w:val="003E1815"/>
    <w:rsid w:val="003F47BD"/>
    <w:rsid w:val="0042762B"/>
    <w:rsid w:val="00443CC5"/>
    <w:rsid w:val="004D691E"/>
    <w:rsid w:val="004E5C42"/>
    <w:rsid w:val="004F67AB"/>
    <w:rsid w:val="00530858"/>
    <w:rsid w:val="005575E8"/>
    <w:rsid w:val="005A26E0"/>
    <w:rsid w:val="005A2D7D"/>
    <w:rsid w:val="005E4E93"/>
    <w:rsid w:val="005F0E44"/>
    <w:rsid w:val="0061001B"/>
    <w:rsid w:val="00623DB5"/>
    <w:rsid w:val="006D0D44"/>
    <w:rsid w:val="007E3BE8"/>
    <w:rsid w:val="0087368A"/>
    <w:rsid w:val="008E6B74"/>
    <w:rsid w:val="00945D01"/>
    <w:rsid w:val="00980E27"/>
    <w:rsid w:val="009C47BC"/>
    <w:rsid w:val="009D490B"/>
    <w:rsid w:val="009E3691"/>
    <w:rsid w:val="00B0750E"/>
    <w:rsid w:val="00B07B2D"/>
    <w:rsid w:val="00B70730"/>
    <w:rsid w:val="00B969A9"/>
    <w:rsid w:val="00BA4069"/>
    <w:rsid w:val="00BE6FE5"/>
    <w:rsid w:val="00C11546"/>
    <w:rsid w:val="00C14644"/>
    <w:rsid w:val="00C43FC8"/>
    <w:rsid w:val="00C95D2E"/>
    <w:rsid w:val="00CA5776"/>
    <w:rsid w:val="00CA716B"/>
    <w:rsid w:val="00D21DC7"/>
    <w:rsid w:val="00D50314"/>
    <w:rsid w:val="00E27106"/>
    <w:rsid w:val="00E27CC4"/>
    <w:rsid w:val="00E546CF"/>
    <w:rsid w:val="00EC241A"/>
    <w:rsid w:val="00F153EA"/>
    <w:rsid w:val="00F65BD6"/>
    <w:rsid w:val="00F95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26d8cd-60c6-4869-af04-43fb80bb82c4" xsi:nil="true"/>
    <lcf76f155ced4ddcb4097134ff3c332f xmlns="23872488-6353-4b4e-bf99-7d8cd076f264">
      <Terms xmlns="http://schemas.microsoft.com/office/infopath/2007/PartnerControls"/>
    </lcf76f155ced4ddcb4097134ff3c332f>
    <Comments xmlns="23872488-6353-4b4e-bf99-7d8cd076f2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0D526F9BFC084E8D222AE32D2BC272" ma:contentTypeVersion="17" ma:contentTypeDescription="Create a new document." ma:contentTypeScope="" ma:versionID="ae3164f6f3d77f391892f03a754a8b8c">
  <xsd:schema xmlns:xsd="http://www.w3.org/2001/XMLSchema" xmlns:xs="http://www.w3.org/2001/XMLSchema" xmlns:p="http://schemas.microsoft.com/office/2006/metadata/properties" xmlns:ns1="http://schemas.microsoft.com/sharepoint/v3" xmlns:ns2="23872488-6353-4b4e-bf99-7d8cd076f264" xmlns:ns3="1426d8cd-60c6-4869-af04-43fb80bb82c4" targetNamespace="http://schemas.microsoft.com/office/2006/metadata/properties" ma:root="true" ma:fieldsID="4dd5b3ec2a1bb420fed1815fcdfb438a" ns1:_="" ns2:_="" ns3:_="">
    <xsd:import namespace="http://schemas.microsoft.com/sharepoint/v3"/>
    <xsd:import namespace="23872488-6353-4b4e-bf99-7d8cd076f264"/>
    <xsd:import namespace="1426d8cd-60c6-4869-af04-43fb80bb8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72488-6353-4b4e-bf99-7d8cd076f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Comments" ma:index="23" nillable="true" ma:displayName="Comments" ma:format="Dropdown" ma:internalName="Comments">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6d8cd-60c6-4869-af04-43fb80bb82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e4b0ff-d1af-4ef0-a8da-b847983c9cb5}" ma:internalName="TaxCatchAll" ma:showField="CatchAllData" ma:web="1426d8cd-60c6-4869-af04-43fb80bb82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2.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 ds:uri="http://schemas.microsoft.com/sharepoint/v3"/>
    <ds:schemaRef ds:uri="1426d8cd-60c6-4869-af04-43fb80bb82c4"/>
    <ds:schemaRef ds:uri="23872488-6353-4b4e-bf99-7d8cd076f264"/>
  </ds:schemaRefs>
</ds:datastoreItem>
</file>

<file path=customXml/itemProps3.xml><?xml version="1.0" encoding="utf-8"?>
<ds:datastoreItem xmlns:ds="http://schemas.openxmlformats.org/officeDocument/2006/customXml" ds:itemID="{64C13777-59E8-46B9-9C3E-733D4EE6C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872488-6353-4b4e-bf99-7d8cd076f264"/>
    <ds:schemaRef ds:uri="1426d8cd-60c6-4869-af04-43fb80bb8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3</TotalTime>
  <Pages>2</Pages>
  <Words>435</Words>
  <Characters>3221</Characters>
  <Application>Microsoft Office Word</Application>
  <DocSecurity>0</DocSecurity>
  <Lines>134</Lines>
  <Paragraphs>65</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Urtė Šiupšinskaitė</cp:lastModifiedBy>
  <cp:revision>8</cp:revision>
  <cp:lastPrinted>2014-03-14T08:41:00Z</cp:lastPrinted>
  <dcterms:created xsi:type="dcterms:W3CDTF">2025-08-20T12:51:00Z</dcterms:created>
  <dcterms:modified xsi:type="dcterms:W3CDTF">2026-02-06T08:32:00Z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0x010100490D526F9BFC084E8D222AE32D2BC272</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ies>
</file>