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3169" w14:textId="77777777" w:rsidR="000978FB" w:rsidRPr="000978FB" w:rsidRDefault="000978FB" w:rsidP="000978FB">
      <w:pPr>
        <w:pStyle w:val="Default"/>
        <w:jc w:val="center"/>
      </w:pPr>
    </w:p>
    <w:p w14:paraId="21AF34A0" w14:textId="3810D780" w:rsidR="004521C8" w:rsidRPr="000978FB" w:rsidRDefault="000978FB" w:rsidP="000978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978FB">
        <w:rPr>
          <w:rFonts w:ascii="Arial" w:hAnsi="Arial" w:cs="Arial"/>
          <w:b/>
          <w:bCs/>
          <w:sz w:val="20"/>
          <w:szCs w:val="20"/>
        </w:rPr>
        <w:t xml:space="preserve">OTSUSTE EELNÕUD AS TRIGON PROPERTY DEVELOPMENT </w:t>
      </w:r>
      <w:r w:rsidR="009D75F7">
        <w:rPr>
          <w:rFonts w:ascii="Arial" w:hAnsi="Arial" w:cs="Arial"/>
          <w:b/>
          <w:bCs/>
          <w:sz w:val="20"/>
          <w:szCs w:val="20"/>
        </w:rPr>
        <w:t>1</w:t>
      </w:r>
      <w:r w:rsidR="009036A2">
        <w:rPr>
          <w:rFonts w:ascii="Arial" w:hAnsi="Arial" w:cs="Arial"/>
          <w:b/>
          <w:bCs/>
          <w:sz w:val="20"/>
          <w:szCs w:val="20"/>
        </w:rPr>
        <w:t>9</w:t>
      </w:r>
      <w:r w:rsidRPr="000978FB">
        <w:rPr>
          <w:rFonts w:ascii="Arial" w:hAnsi="Arial" w:cs="Arial"/>
          <w:b/>
          <w:bCs/>
          <w:sz w:val="20"/>
          <w:szCs w:val="20"/>
        </w:rPr>
        <w:t>. JUUNI 202</w:t>
      </w:r>
      <w:r w:rsidR="00503022">
        <w:rPr>
          <w:rFonts w:ascii="Arial" w:hAnsi="Arial" w:cs="Arial"/>
          <w:b/>
          <w:bCs/>
          <w:sz w:val="20"/>
          <w:szCs w:val="20"/>
        </w:rPr>
        <w:t>6</w:t>
      </w:r>
      <w:r w:rsidRPr="000978FB">
        <w:rPr>
          <w:rFonts w:ascii="Arial" w:hAnsi="Arial" w:cs="Arial"/>
          <w:b/>
          <w:bCs/>
          <w:sz w:val="20"/>
          <w:szCs w:val="20"/>
        </w:rPr>
        <w:t>. A AKTSIONÄRIDE ÜLDKOOSOLEKULE</w:t>
      </w:r>
    </w:p>
    <w:p w14:paraId="33A1263C" w14:textId="484489B0" w:rsidR="000978FB" w:rsidRDefault="000978FB" w:rsidP="000978FB">
      <w:pPr>
        <w:jc w:val="center"/>
        <w:rPr>
          <w:b/>
          <w:bCs/>
          <w:sz w:val="20"/>
          <w:szCs w:val="20"/>
        </w:rPr>
      </w:pPr>
    </w:p>
    <w:p w14:paraId="0A7DC300" w14:textId="52688AAD" w:rsidR="001C24BB" w:rsidRPr="001C24BB" w:rsidRDefault="001C24BB" w:rsidP="001C24BB">
      <w:pPr>
        <w:pStyle w:val="ListParagraph"/>
        <w:keepNext/>
        <w:numPr>
          <w:ilvl w:val="0"/>
          <w:numId w:val="1"/>
        </w:numPr>
        <w:spacing w:before="240" w:after="240" w:line="240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</w:pP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Aktsiaseltsi 202</w:t>
      </w:r>
      <w:r w:rsidR="00503022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5</w:t>
      </w: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. a majandusaasta aruande kinnitamine</w:t>
      </w:r>
    </w:p>
    <w:p w14:paraId="15AE7BF1" w14:textId="4E0C8273" w:rsidR="001C24BB" w:rsidRDefault="001C24BB" w:rsidP="001C24B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F84A1A">
        <w:rPr>
          <w:rFonts w:ascii="Arial" w:eastAsia="Times New Roman" w:hAnsi="Arial" w:cs="Arial"/>
          <w:color w:val="000000"/>
          <w:lang w:eastAsia="en-GB"/>
        </w:rPr>
        <w:t>Kinnitada Aktsiaseltsi juhatuse poolt koostatud Aktsiaseltsi 202</w:t>
      </w:r>
      <w:r w:rsidR="00503022">
        <w:rPr>
          <w:rFonts w:ascii="Arial" w:eastAsia="Times New Roman" w:hAnsi="Arial" w:cs="Arial"/>
          <w:color w:val="000000"/>
          <w:lang w:eastAsia="en-GB"/>
        </w:rPr>
        <w:t>5</w:t>
      </w:r>
      <w:r w:rsidRPr="00F84A1A">
        <w:rPr>
          <w:rFonts w:ascii="Arial" w:eastAsia="Times New Roman" w:hAnsi="Arial" w:cs="Arial"/>
          <w:color w:val="000000"/>
          <w:lang w:eastAsia="en-GB"/>
        </w:rPr>
        <w:t xml:space="preserve"> a. majandusaasta aruanne, mille kohaselt Aktsiaseltsi bilansimaht 31.12.202</w:t>
      </w:r>
      <w:r w:rsidR="00503022">
        <w:rPr>
          <w:rFonts w:ascii="Arial" w:eastAsia="Times New Roman" w:hAnsi="Arial" w:cs="Arial"/>
          <w:color w:val="000000"/>
          <w:lang w:eastAsia="en-GB"/>
        </w:rPr>
        <w:t>5</w:t>
      </w:r>
      <w:r w:rsidRPr="00F84A1A">
        <w:rPr>
          <w:rFonts w:ascii="Arial" w:eastAsia="Times New Roman" w:hAnsi="Arial" w:cs="Arial"/>
          <w:color w:val="000000"/>
          <w:lang w:eastAsia="en-GB"/>
        </w:rPr>
        <w:t xml:space="preserve"> a. seisuga oli </w:t>
      </w:r>
      <w:r w:rsidR="00CE6530" w:rsidRPr="00CE6530">
        <w:rPr>
          <w:rFonts w:ascii="Arial" w:eastAsia="Times New Roman" w:hAnsi="Arial" w:cs="Arial"/>
          <w:color w:val="000000"/>
          <w:lang w:eastAsia="en-GB"/>
        </w:rPr>
        <w:t>1 804</w:t>
      </w:r>
      <w:r w:rsidR="00CE6530">
        <w:rPr>
          <w:rFonts w:ascii="Arial" w:eastAsia="Times New Roman" w:hAnsi="Arial" w:cs="Arial"/>
          <w:color w:val="000000"/>
          <w:lang w:eastAsia="en-GB"/>
        </w:rPr>
        <w:t> </w:t>
      </w:r>
      <w:r w:rsidR="00CE6530" w:rsidRPr="00CE6530">
        <w:rPr>
          <w:rFonts w:ascii="Arial" w:eastAsia="Times New Roman" w:hAnsi="Arial" w:cs="Arial"/>
          <w:color w:val="000000"/>
          <w:lang w:eastAsia="en-GB"/>
        </w:rPr>
        <w:t>656</w:t>
      </w:r>
      <w:r w:rsidR="00CE6530">
        <w:rPr>
          <w:rFonts w:ascii="Arial" w:eastAsia="Times New Roman" w:hAnsi="Arial" w:cs="Arial"/>
          <w:color w:val="000000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lang w:eastAsia="en-GB"/>
        </w:rPr>
        <w:t>e</w:t>
      </w:r>
      <w:r w:rsidRPr="00F84A1A">
        <w:rPr>
          <w:rFonts w:ascii="Arial" w:eastAsia="Times New Roman" w:hAnsi="Arial" w:cs="Arial"/>
          <w:color w:val="000000"/>
          <w:lang w:eastAsia="en-GB"/>
        </w:rPr>
        <w:t>urot ning aruandeaasta puhas</w:t>
      </w:r>
      <w:r>
        <w:rPr>
          <w:rFonts w:ascii="Arial" w:eastAsia="Times New Roman" w:hAnsi="Arial" w:cs="Arial"/>
          <w:color w:val="000000"/>
          <w:lang w:eastAsia="en-GB"/>
        </w:rPr>
        <w:t>ka</w:t>
      </w:r>
      <w:r w:rsidR="001F7852">
        <w:rPr>
          <w:rFonts w:ascii="Arial" w:eastAsia="Times New Roman" w:hAnsi="Arial" w:cs="Arial"/>
          <w:color w:val="000000"/>
          <w:lang w:eastAsia="en-GB"/>
        </w:rPr>
        <w:t xml:space="preserve">hjum </w:t>
      </w:r>
      <w:r w:rsidRPr="00F84A1A">
        <w:rPr>
          <w:rFonts w:ascii="Arial" w:eastAsia="Times New Roman" w:hAnsi="Arial" w:cs="Arial"/>
          <w:color w:val="000000"/>
          <w:lang w:eastAsia="en-GB"/>
        </w:rPr>
        <w:t xml:space="preserve">oli </w:t>
      </w:r>
      <w:r w:rsidR="001F7852" w:rsidRPr="001F7852">
        <w:rPr>
          <w:rFonts w:ascii="Arial" w:eastAsia="Times New Roman" w:hAnsi="Arial" w:cs="Arial"/>
          <w:color w:val="000000"/>
          <w:lang w:eastAsia="en-GB"/>
        </w:rPr>
        <w:t>99</w:t>
      </w:r>
      <w:r w:rsidR="001F7852">
        <w:rPr>
          <w:rFonts w:ascii="Arial" w:eastAsia="Times New Roman" w:hAnsi="Arial" w:cs="Arial"/>
          <w:color w:val="000000"/>
          <w:lang w:eastAsia="en-GB"/>
        </w:rPr>
        <w:t> </w:t>
      </w:r>
      <w:r w:rsidR="001F7852" w:rsidRPr="001F7852">
        <w:rPr>
          <w:rFonts w:ascii="Arial" w:eastAsia="Times New Roman" w:hAnsi="Arial" w:cs="Arial"/>
          <w:color w:val="000000"/>
          <w:lang w:eastAsia="en-GB"/>
        </w:rPr>
        <w:t>507</w:t>
      </w:r>
      <w:r w:rsidR="001F7852">
        <w:rPr>
          <w:rFonts w:ascii="Arial" w:eastAsia="Times New Roman" w:hAnsi="Arial" w:cs="Arial"/>
          <w:color w:val="000000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lang w:eastAsia="en-GB"/>
        </w:rPr>
        <w:t>e</w:t>
      </w:r>
      <w:r w:rsidRPr="00F84A1A">
        <w:rPr>
          <w:rFonts w:ascii="Arial" w:eastAsia="Times New Roman" w:hAnsi="Arial" w:cs="Arial"/>
          <w:color w:val="000000"/>
          <w:lang w:eastAsia="en-GB"/>
        </w:rPr>
        <w:t>urot.</w:t>
      </w:r>
    </w:p>
    <w:p w14:paraId="484BEFC3" w14:textId="77777777" w:rsidR="00802B79" w:rsidRPr="00F84A1A" w:rsidRDefault="00802B79" w:rsidP="001C24B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61D59514" w14:textId="1B52D5AC" w:rsidR="001C24BB" w:rsidRPr="001C24BB" w:rsidRDefault="001C24BB" w:rsidP="001C24BB">
      <w:pPr>
        <w:pStyle w:val="ListParagraph"/>
        <w:keepNext/>
        <w:numPr>
          <w:ilvl w:val="0"/>
          <w:numId w:val="1"/>
        </w:numPr>
        <w:spacing w:before="240" w:after="240" w:line="240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</w:pP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Aktsiaseltsi 202</w:t>
      </w:r>
      <w:r w:rsidR="00CE6530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5</w:t>
      </w: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 xml:space="preserve">. a majandusaasta </w:t>
      </w:r>
      <w:r w:rsidR="00CE6530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kahjumi</w:t>
      </w: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 xml:space="preserve"> </w:t>
      </w:r>
      <w:r w:rsidR="00CE6530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katmine</w:t>
      </w:r>
    </w:p>
    <w:p w14:paraId="59C519DF" w14:textId="619BE097" w:rsidR="001C24BB" w:rsidRPr="00F066EF" w:rsidRDefault="001C24BB" w:rsidP="00F066EF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F066EF">
        <w:rPr>
          <w:rFonts w:ascii="Arial" w:eastAsia="Times New Roman" w:hAnsi="Arial" w:cs="Arial"/>
          <w:color w:val="000000"/>
          <w:lang w:eastAsia="en-GB"/>
        </w:rPr>
        <w:t>Kiita heaks juhatuse poolt esitatud ka</w:t>
      </w:r>
      <w:r w:rsidR="00CE6530" w:rsidRPr="00F066EF">
        <w:rPr>
          <w:rFonts w:ascii="Arial" w:eastAsia="Times New Roman" w:hAnsi="Arial" w:cs="Arial"/>
          <w:color w:val="000000"/>
          <w:lang w:eastAsia="en-GB"/>
        </w:rPr>
        <w:t xml:space="preserve">hjumi </w:t>
      </w:r>
      <w:r w:rsidRPr="00F066EF">
        <w:rPr>
          <w:rFonts w:ascii="Arial" w:eastAsia="Times New Roman" w:hAnsi="Arial" w:cs="Arial"/>
          <w:color w:val="000000"/>
          <w:lang w:eastAsia="en-GB"/>
        </w:rPr>
        <w:t xml:space="preserve">jaotamise ettepanek ja </w:t>
      </w:r>
      <w:r w:rsidR="002F5A75" w:rsidRPr="00F066EF">
        <w:rPr>
          <w:rFonts w:ascii="Arial" w:eastAsia="Times New Roman" w:hAnsi="Arial" w:cs="Arial"/>
          <w:color w:val="000000"/>
          <w:lang w:eastAsia="en-GB"/>
        </w:rPr>
        <w:t>katta</w:t>
      </w:r>
      <w:r w:rsidRPr="00F066EF">
        <w:rPr>
          <w:rFonts w:ascii="Arial" w:eastAsia="Times New Roman" w:hAnsi="Arial" w:cs="Arial"/>
          <w:color w:val="000000"/>
          <w:lang w:eastAsia="en-GB"/>
        </w:rPr>
        <w:t xml:space="preserve"> 202</w:t>
      </w:r>
      <w:r w:rsidR="00CE6530" w:rsidRPr="00F066EF">
        <w:rPr>
          <w:rFonts w:ascii="Arial" w:eastAsia="Times New Roman" w:hAnsi="Arial" w:cs="Arial"/>
          <w:color w:val="000000"/>
          <w:lang w:eastAsia="en-GB"/>
        </w:rPr>
        <w:t>5</w:t>
      </w:r>
      <w:r w:rsidRPr="00F066EF">
        <w:rPr>
          <w:rFonts w:ascii="Arial" w:eastAsia="Times New Roman" w:hAnsi="Arial" w:cs="Arial"/>
          <w:color w:val="000000"/>
          <w:lang w:eastAsia="en-GB"/>
        </w:rPr>
        <w:t>. aasta puhaska</w:t>
      </w:r>
      <w:r w:rsidR="00CE6530" w:rsidRPr="00F066EF">
        <w:rPr>
          <w:rFonts w:ascii="Arial" w:eastAsia="Times New Roman" w:hAnsi="Arial" w:cs="Arial"/>
          <w:color w:val="000000"/>
          <w:lang w:eastAsia="en-GB"/>
        </w:rPr>
        <w:t xml:space="preserve">hjum </w:t>
      </w:r>
      <w:r w:rsidRPr="00F066EF">
        <w:rPr>
          <w:rFonts w:ascii="Arial" w:eastAsia="Times New Roman" w:hAnsi="Arial" w:cs="Arial"/>
          <w:color w:val="000000"/>
          <w:lang w:eastAsia="en-GB"/>
        </w:rPr>
        <w:t xml:space="preserve">summas </w:t>
      </w:r>
      <w:r w:rsidR="00CE6530" w:rsidRPr="00F066EF">
        <w:rPr>
          <w:rFonts w:ascii="Arial" w:eastAsia="Times New Roman" w:hAnsi="Arial" w:cs="Arial"/>
          <w:color w:val="000000"/>
          <w:lang w:eastAsia="en-GB"/>
        </w:rPr>
        <w:t xml:space="preserve">99 507 </w:t>
      </w:r>
      <w:r w:rsidRPr="00F066EF">
        <w:rPr>
          <w:rFonts w:ascii="Arial" w:eastAsia="Times New Roman" w:hAnsi="Arial" w:cs="Arial"/>
          <w:color w:val="000000"/>
          <w:lang w:eastAsia="en-GB"/>
        </w:rPr>
        <w:t>eurot eelmiste perioodide jaotamata kasumi</w:t>
      </w:r>
      <w:r w:rsidR="002F5A75" w:rsidRPr="00F066EF">
        <w:rPr>
          <w:rFonts w:ascii="Arial" w:eastAsia="Times New Roman" w:hAnsi="Arial" w:cs="Arial"/>
          <w:color w:val="000000"/>
          <w:lang w:eastAsia="en-GB"/>
        </w:rPr>
        <w:t xml:space="preserve"> arvelt</w:t>
      </w:r>
      <w:r w:rsidRPr="00F066EF">
        <w:rPr>
          <w:rFonts w:ascii="Arial" w:eastAsia="Times New Roman" w:hAnsi="Arial" w:cs="Arial"/>
          <w:color w:val="000000"/>
          <w:lang w:eastAsia="en-GB"/>
        </w:rPr>
        <w:t>.</w:t>
      </w:r>
    </w:p>
    <w:p w14:paraId="5D078C0D" w14:textId="77777777" w:rsidR="00802B79" w:rsidRPr="00F84A1A" w:rsidRDefault="00802B79" w:rsidP="001C24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97E78A5" w14:textId="38DD0C49" w:rsidR="001C24BB" w:rsidRPr="001C24BB" w:rsidRDefault="001C24BB" w:rsidP="001C24BB">
      <w:pPr>
        <w:pStyle w:val="ListParagraph"/>
        <w:keepNext/>
        <w:numPr>
          <w:ilvl w:val="0"/>
          <w:numId w:val="1"/>
        </w:numPr>
        <w:spacing w:before="240" w:after="240" w:line="240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</w:pP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Aktsiaseltsi 202</w:t>
      </w:r>
      <w:r w:rsidR="002F5A75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6</w:t>
      </w: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. a majandusaastaks audiitori valimine ja audiitori tasustamise korra määramine</w:t>
      </w:r>
    </w:p>
    <w:p w14:paraId="03E73CB8" w14:textId="6594FBC9" w:rsidR="001C24BB" w:rsidRDefault="001C24BB" w:rsidP="001C24BB">
      <w:pPr>
        <w:spacing w:before="120" w:after="12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F84A1A">
        <w:rPr>
          <w:rFonts w:ascii="Arial" w:hAnsi="Arial" w:cs="Arial"/>
          <w:color w:val="000000"/>
          <w:shd w:val="clear" w:color="auto" w:fill="FFFFFF"/>
        </w:rPr>
        <w:t xml:space="preserve">Valida </w:t>
      </w:r>
      <w:r w:rsidRPr="00F84A1A">
        <w:rPr>
          <w:rFonts w:ascii="Arial" w:eastAsia="Times New Roman" w:hAnsi="Arial" w:cs="Arial"/>
          <w:color w:val="000000"/>
          <w:lang w:eastAsia="en-GB"/>
        </w:rPr>
        <w:t xml:space="preserve">Aktsiaseltsi </w:t>
      </w:r>
      <w:r w:rsidRPr="00F84A1A">
        <w:rPr>
          <w:rFonts w:ascii="Arial" w:hAnsi="Arial" w:cs="Arial"/>
          <w:color w:val="000000"/>
          <w:shd w:val="clear" w:color="auto" w:fill="FFFFFF"/>
        </w:rPr>
        <w:t>202</w:t>
      </w:r>
      <w:r w:rsidR="002F5A75">
        <w:rPr>
          <w:rFonts w:ascii="Arial" w:hAnsi="Arial" w:cs="Arial"/>
          <w:color w:val="000000"/>
          <w:shd w:val="clear" w:color="auto" w:fill="FFFFFF"/>
        </w:rPr>
        <w:t>6</w:t>
      </w:r>
      <w:r w:rsidRPr="00F84A1A">
        <w:rPr>
          <w:rFonts w:ascii="Arial" w:hAnsi="Arial" w:cs="Arial"/>
          <w:color w:val="000000"/>
          <w:shd w:val="clear" w:color="auto" w:fill="FFFFFF"/>
        </w:rPr>
        <w:t xml:space="preserve">.a. majandusaasta audiitoriks </w:t>
      </w:r>
      <w:r w:rsidR="00550ACB" w:rsidRPr="00550ACB">
        <w:rPr>
          <w:rFonts w:ascii="Arial" w:hAnsi="Arial" w:cs="Arial"/>
          <w:color w:val="000000"/>
          <w:shd w:val="clear" w:color="auto" w:fill="FFFFFF"/>
        </w:rPr>
        <w:t>Ernst &amp; Young Baltic</w:t>
      </w:r>
      <w:r w:rsidR="00CF1847">
        <w:rPr>
          <w:rFonts w:ascii="Arial" w:hAnsi="Arial" w:cs="Arial"/>
          <w:color w:val="000000"/>
          <w:shd w:val="clear" w:color="auto" w:fill="FFFFFF"/>
        </w:rPr>
        <w:t xml:space="preserve"> AS</w:t>
      </w:r>
      <w:r w:rsidR="00550ACB" w:rsidRPr="00550AC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84A1A">
        <w:rPr>
          <w:rFonts w:ascii="Arial" w:hAnsi="Arial" w:cs="Arial"/>
          <w:color w:val="000000"/>
          <w:shd w:val="clear" w:color="auto" w:fill="FFFFFF"/>
        </w:rPr>
        <w:t xml:space="preserve">(registrikood </w:t>
      </w:r>
      <w:r w:rsidR="00CF1847" w:rsidRPr="00CF1847">
        <w:rPr>
          <w:rFonts w:ascii="Arial" w:hAnsi="Arial" w:cs="Arial"/>
          <w:color w:val="000000"/>
          <w:shd w:val="clear" w:color="auto" w:fill="FFFFFF"/>
        </w:rPr>
        <w:t>10877299</w:t>
      </w:r>
      <w:r w:rsidRPr="00F84A1A">
        <w:rPr>
          <w:rFonts w:ascii="Arial" w:hAnsi="Arial" w:cs="Arial"/>
          <w:color w:val="000000"/>
          <w:shd w:val="clear" w:color="auto" w:fill="FFFFFF"/>
        </w:rPr>
        <w:t>; aadress</w:t>
      </w:r>
      <w:r w:rsidR="00B71CA1">
        <w:rPr>
          <w:rFonts w:ascii="Arial" w:hAnsi="Arial" w:cs="Arial"/>
          <w:color w:val="000000"/>
          <w:shd w:val="clear" w:color="auto" w:fill="FFFFFF"/>
        </w:rPr>
        <w:t xml:space="preserve"> Rävala pst 4, </w:t>
      </w:r>
      <w:r w:rsidRPr="00F84A1A">
        <w:rPr>
          <w:rFonts w:ascii="Arial" w:hAnsi="Arial" w:cs="Arial"/>
          <w:color w:val="000000"/>
          <w:shd w:val="clear" w:color="auto" w:fill="FFFFFF"/>
        </w:rPr>
        <w:t>1014</w:t>
      </w:r>
      <w:r w:rsidR="00B71CA1">
        <w:rPr>
          <w:rFonts w:ascii="Arial" w:hAnsi="Arial" w:cs="Arial"/>
          <w:color w:val="000000"/>
          <w:shd w:val="clear" w:color="auto" w:fill="FFFFFF"/>
        </w:rPr>
        <w:t>3</w:t>
      </w:r>
      <w:r w:rsidRPr="00F84A1A">
        <w:rPr>
          <w:rFonts w:ascii="Arial" w:hAnsi="Arial" w:cs="Arial"/>
          <w:color w:val="000000"/>
          <w:shd w:val="clear" w:color="auto" w:fill="FFFFFF"/>
        </w:rPr>
        <w:t xml:space="preserve"> Tallinn). Audiitorteenuste eest tasumine toimub audiitorühinguga sõlmitava lepingu alusel.</w:t>
      </w:r>
    </w:p>
    <w:p w14:paraId="6505DAE7" w14:textId="6A822AB9" w:rsidR="002D7BF1" w:rsidRDefault="002D7BF1" w:rsidP="005577AD">
      <w:pPr>
        <w:keepNext/>
        <w:spacing w:before="240" w:after="240" w:line="240" w:lineRule="auto"/>
        <w:jc w:val="both"/>
      </w:pPr>
    </w:p>
    <w:sectPr w:rsidR="002D7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C02A8"/>
    <w:multiLevelType w:val="hybridMultilevel"/>
    <w:tmpl w:val="FDA8B3FC"/>
    <w:lvl w:ilvl="0" w:tplc="82346E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3B"/>
    <w:rsid w:val="000978FB"/>
    <w:rsid w:val="000C0FCE"/>
    <w:rsid w:val="0011362C"/>
    <w:rsid w:val="001C24BB"/>
    <w:rsid w:val="001F7852"/>
    <w:rsid w:val="002D7BF1"/>
    <w:rsid w:val="002F5A75"/>
    <w:rsid w:val="003A24D4"/>
    <w:rsid w:val="004521C8"/>
    <w:rsid w:val="00503022"/>
    <w:rsid w:val="00550ACB"/>
    <w:rsid w:val="005577AD"/>
    <w:rsid w:val="00595F53"/>
    <w:rsid w:val="00802B79"/>
    <w:rsid w:val="0081013B"/>
    <w:rsid w:val="008E19E0"/>
    <w:rsid w:val="009036A2"/>
    <w:rsid w:val="009D75F7"/>
    <w:rsid w:val="009E2640"/>
    <w:rsid w:val="00A00692"/>
    <w:rsid w:val="00B71CA1"/>
    <w:rsid w:val="00BF4B91"/>
    <w:rsid w:val="00CE6530"/>
    <w:rsid w:val="00CF1847"/>
    <w:rsid w:val="00D72F69"/>
    <w:rsid w:val="00F0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66E2"/>
  <w15:chartTrackingRefBased/>
  <w15:docId w15:val="{56CB3E04-5537-4062-8BBF-6135418B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978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978FB"/>
    <w:pPr>
      <w:spacing w:line="256" w:lineRule="auto"/>
      <w:ind w:left="720"/>
      <w:contextualSpacing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773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 Tomingas</dc:creator>
  <cp:keywords/>
  <dc:description/>
  <cp:lastModifiedBy>Rando Tomingas</cp:lastModifiedBy>
  <cp:revision>22</cp:revision>
  <cp:lastPrinted>2024-06-04T12:52:00Z</cp:lastPrinted>
  <dcterms:created xsi:type="dcterms:W3CDTF">2022-05-06T10:59:00Z</dcterms:created>
  <dcterms:modified xsi:type="dcterms:W3CDTF">2026-05-22T13:39:00Z</dcterms:modified>
</cp:coreProperties>
</file>