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BF65" w14:textId="05B5D515" w:rsidR="004E484B" w:rsidRPr="005217C5" w:rsidRDefault="004E484B" w:rsidP="004E484B">
      <w:pPr>
        <w:rPr>
          <w:rFonts w:ascii="Arial" w:hAnsi="Arial" w:cs="Arial"/>
          <w:b/>
          <w:bCs/>
          <w:sz w:val="20"/>
          <w:szCs w:val="20"/>
          <w:lang w:val="en-GB"/>
        </w:rPr>
      </w:pPr>
      <w:r w:rsidRPr="005217C5">
        <w:rPr>
          <w:rFonts w:ascii="Arial" w:hAnsi="Arial" w:cs="Arial"/>
          <w:b/>
          <w:bCs/>
          <w:sz w:val="20"/>
          <w:szCs w:val="20"/>
          <w:lang w:val="en-GB"/>
        </w:rPr>
        <w:t>VOTING BALLOT</w:t>
      </w:r>
    </w:p>
    <w:p w14:paraId="1C448A7F" w14:textId="77777777" w:rsidR="004E484B" w:rsidRPr="005217C5" w:rsidRDefault="004E484B" w:rsidP="004E484B">
      <w:pPr>
        <w:rPr>
          <w:rFonts w:ascii="Arial" w:hAnsi="Arial" w:cs="Arial"/>
          <w:sz w:val="20"/>
          <w:szCs w:val="20"/>
          <w:lang w:val="en-GB"/>
        </w:rPr>
      </w:pPr>
    </w:p>
    <w:p w14:paraId="4CF4729A" w14:textId="05C85F3D" w:rsidR="006A2E3F" w:rsidRPr="005217C5" w:rsidRDefault="004E484B" w:rsidP="00C07AB1">
      <w:pPr>
        <w:jc w:val="left"/>
        <w:rPr>
          <w:rFonts w:ascii="Arial" w:hAnsi="Arial" w:cs="Arial"/>
          <w:sz w:val="20"/>
          <w:szCs w:val="20"/>
          <w:lang w:val="en-GB"/>
        </w:rPr>
      </w:pPr>
      <w:r w:rsidRPr="005217C5">
        <w:rPr>
          <w:rFonts w:ascii="Arial" w:hAnsi="Arial" w:cs="Arial"/>
          <w:sz w:val="20"/>
          <w:szCs w:val="20"/>
          <w:lang w:val="en-GB"/>
        </w:rPr>
        <w:t xml:space="preserve">FOR </w:t>
      </w:r>
      <w:r w:rsidR="00DC5559" w:rsidRPr="005217C5">
        <w:rPr>
          <w:rFonts w:ascii="Arial" w:hAnsi="Arial" w:cs="Arial"/>
          <w:sz w:val="20"/>
          <w:szCs w:val="20"/>
          <w:lang w:val="en-GB"/>
        </w:rPr>
        <w:t>ADO</w:t>
      </w:r>
      <w:r w:rsidR="00FC288C" w:rsidRPr="005217C5">
        <w:rPr>
          <w:rFonts w:ascii="Arial" w:hAnsi="Arial" w:cs="Arial"/>
          <w:sz w:val="20"/>
          <w:szCs w:val="20"/>
          <w:lang w:val="en-GB"/>
        </w:rPr>
        <w:t>P</w:t>
      </w:r>
      <w:r w:rsidR="00DC5559" w:rsidRPr="005217C5">
        <w:rPr>
          <w:rFonts w:ascii="Arial" w:hAnsi="Arial" w:cs="Arial"/>
          <w:sz w:val="20"/>
          <w:szCs w:val="20"/>
          <w:lang w:val="en-GB"/>
        </w:rPr>
        <w:t>TION OF</w:t>
      </w:r>
      <w:r w:rsidRPr="005217C5">
        <w:rPr>
          <w:rFonts w:ascii="Arial" w:hAnsi="Arial" w:cs="Arial"/>
          <w:sz w:val="20"/>
          <w:szCs w:val="20"/>
          <w:lang w:val="en-GB"/>
        </w:rPr>
        <w:t xml:space="preserve"> RESOLUTION</w:t>
      </w:r>
      <w:r w:rsidR="00623B70" w:rsidRPr="005217C5">
        <w:rPr>
          <w:rFonts w:ascii="Arial" w:hAnsi="Arial" w:cs="Arial"/>
          <w:sz w:val="20"/>
          <w:szCs w:val="20"/>
          <w:lang w:val="en-GB"/>
        </w:rPr>
        <w:t>S</w:t>
      </w:r>
      <w:r w:rsidRPr="005217C5">
        <w:rPr>
          <w:rFonts w:ascii="Arial" w:hAnsi="Arial" w:cs="Arial"/>
          <w:sz w:val="20"/>
          <w:szCs w:val="20"/>
          <w:lang w:val="en-GB"/>
        </w:rPr>
        <w:t xml:space="preserve"> </w:t>
      </w:r>
      <w:r w:rsidR="00DC5559" w:rsidRPr="005217C5">
        <w:rPr>
          <w:rFonts w:ascii="Arial" w:hAnsi="Arial" w:cs="Arial"/>
          <w:sz w:val="20"/>
          <w:szCs w:val="20"/>
          <w:lang w:val="en-GB"/>
        </w:rPr>
        <w:t>OF SHAREHOLDERS OF</w:t>
      </w:r>
      <w:r w:rsidRPr="005217C5">
        <w:rPr>
          <w:rFonts w:ascii="Arial" w:hAnsi="Arial" w:cs="Arial"/>
          <w:sz w:val="20"/>
          <w:szCs w:val="20"/>
          <w:lang w:val="en-GB"/>
        </w:rPr>
        <w:t xml:space="preserve"> AS EKSPRESS GRUPP </w:t>
      </w:r>
      <w:r w:rsidR="00DC5559" w:rsidRPr="005217C5">
        <w:rPr>
          <w:rFonts w:ascii="Arial" w:hAnsi="Arial" w:cs="Arial"/>
          <w:sz w:val="20"/>
          <w:szCs w:val="20"/>
          <w:lang w:val="en-GB"/>
        </w:rPr>
        <w:t>WITHOUT CONVENING A</w:t>
      </w:r>
      <w:r w:rsidR="006A2E3F" w:rsidRPr="005217C5">
        <w:rPr>
          <w:rFonts w:ascii="Arial" w:hAnsi="Arial" w:cs="Arial"/>
          <w:sz w:val="20"/>
          <w:szCs w:val="20"/>
          <w:lang w:val="en-GB"/>
        </w:rPr>
        <w:t>N EXTRAORDINARY</w:t>
      </w:r>
      <w:r w:rsidR="00DC5559" w:rsidRPr="005217C5">
        <w:rPr>
          <w:rFonts w:ascii="Arial" w:hAnsi="Arial" w:cs="Arial"/>
          <w:sz w:val="20"/>
          <w:szCs w:val="20"/>
          <w:lang w:val="en-GB"/>
        </w:rPr>
        <w:t xml:space="preserve"> GENERAL MEETING. </w:t>
      </w:r>
    </w:p>
    <w:p w14:paraId="1310550B" w14:textId="11E93A23" w:rsidR="004E484B" w:rsidRPr="005217C5" w:rsidRDefault="00DC5559" w:rsidP="004E484B">
      <w:pPr>
        <w:rPr>
          <w:rFonts w:ascii="Arial" w:hAnsi="Arial" w:cs="Arial"/>
          <w:sz w:val="20"/>
          <w:szCs w:val="20"/>
          <w:lang w:val="en-GB"/>
        </w:rPr>
      </w:pPr>
      <w:r w:rsidRPr="005217C5">
        <w:rPr>
          <w:rFonts w:ascii="Arial" w:hAnsi="Arial" w:cs="Arial"/>
          <w:sz w:val="20"/>
          <w:szCs w:val="20"/>
          <w:lang w:val="en-GB"/>
        </w:rPr>
        <w:t xml:space="preserve">DEADLINE </w:t>
      </w:r>
      <w:r w:rsidR="0096212F" w:rsidRPr="005217C5">
        <w:rPr>
          <w:rFonts w:ascii="Arial" w:hAnsi="Arial" w:cs="Arial"/>
          <w:sz w:val="20"/>
          <w:szCs w:val="20"/>
          <w:lang w:val="en-GB"/>
        </w:rPr>
        <w:t>4</w:t>
      </w:r>
      <w:r w:rsidRPr="005217C5">
        <w:rPr>
          <w:rFonts w:ascii="Arial" w:hAnsi="Arial" w:cs="Arial"/>
          <w:sz w:val="20"/>
          <w:szCs w:val="20"/>
          <w:lang w:val="en-GB"/>
        </w:rPr>
        <w:t xml:space="preserve"> </w:t>
      </w:r>
      <w:r w:rsidR="0096212F" w:rsidRPr="005217C5">
        <w:rPr>
          <w:rFonts w:ascii="Arial" w:hAnsi="Arial" w:cs="Arial"/>
          <w:sz w:val="20"/>
          <w:szCs w:val="20"/>
          <w:lang w:val="en-GB"/>
        </w:rPr>
        <w:t>MARCH</w:t>
      </w:r>
      <w:r w:rsidRPr="005217C5">
        <w:rPr>
          <w:rFonts w:ascii="Arial" w:hAnsi="Arial" w:cs="Arial"/>
          <w:sz w:val="20"/>
          <w:szCs w:val="20"/>
          <w:lang w:val="en-GB"/>
        </w:rPr>
        <w:t xml:space="preserve"> 202</w:t>
      </w:r>
      <w:r w:rsidR="0096212F" w:rsidRPr="005217C5">
        <w:rPr>
          <w:rFonts w:ascii="Arial" w:hAnsi="Arial" w:cs="Arial"/>
          <w:sz w:val="20"/>
          <w:szCs w:val="20"/>
          <w:lang w:val="en-GB"/>
        </w:rPr>
        <w:t>4</w:t>
      </w:r>
      <w:r w:rsidRPr="005217C5">
        <w:rPr>
          <w:rFonts w:ascii="Arial" w:hAnsi="Arial" w:cs="Arial"/>
          <w:sz w:val="20"/>
          <w:szCs w:val="20"/>
          <w:lang w:val="en-GB"/>
        </w:rPr>
        <w:t xml:space="preserve"> AT 9:</w:t>
      </w:r>
      <w:r w:rsidR="00FC288C" w:rsidRPr="005217C5">
        <w:rPr>
          <w:rFonts w:ascii="Arial" w:hAnsi="Arial" w:cs="Arial"/>
          <w:sz w:val="20"/>
          <w:szCs w:val="20"/>
          <w:lang w:val="en-GB"/>
        </w:rPr>
        <w:t>00</w:t>
      </w:r>
      <w:r w:rsidRPr="005217C5">
        <w:rPr>
          <w:rFonts w:ascii="Arial" w:hAnsi="Arial" w:cs="Arial"/>
          <w:sz w:val="20"/>
          <w:szCs w:val="20"/>
          <w:lang w:val="en-GB"/>
        </w:rPr>
        <w:t xml:space="preserve"> AM.</w:t>
      </w:r>
    </w:p>
    <w:p w14:paraId="764E96C8" w14:textId="77777777" w:rsidR="004E484B" w:rsidRPr="005217C5" w:rsidRDefault="004E484B" w:rsidP="004E484B">
      <w:pPr>
        <w:rPr>
          <w:rFonts w:ascii="Arial" w:hAnsi="Arial" w:cs="Arial"/>
          <w:sz w:val="20"/>
          <w:szCs w:val="20"/>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gridCol w:w="3002"/>
      </w:tblGrid>
      <w:tr w:rsidR="004E484B" w:rsidRPr="005217C5" w14:paraId="1C2F1CF1" w14:textId="77777777" w:rsidTr="00C0512C">
        <w:trPr>
          <w:trHeight w:val="421"/>
        </w:trPr>
        <w:tc>
          <w:tcPr>
            <w:tcW w:w="5812" w:type="dxa"/>
            <w:tcBorders>
              <w:bottom w:val="single" w:sz="4" w:space="0" w:color="auto"/>
            </w:tcBorders>
          </w:tcPr>
          <w:p w14:paraId="749B482E" w14:textId="77777777" w:rsidR="004E484B" w:rsidRPr="005217C5" w:rsidRDefault="004E484B" w:rsidP="00C0512C">
            <w:pPr>
              <w:rPr>
                <w:rFonts w:ascii="Arial" w:hAnsi="Arial" w:cs="Arial"/>
                <w:sz w:val="20"/>
                <w:szCs w:val="20"/>
                <w:lang w:val="en-GB"/>
              </w:rPr>
            </w:pPr>
            <w:r w:rsidRPr="005217C5">
              <w:rPr>
                <w:rFonts w:ascii="Arial" w:hAnsi="Arial" w:cs="Arial"/>
                <w:b/>
                <w:bCs/>
                <w:sz w:val="20"/>
                <w:szCs w:val="20"/>
                <w:lang w:val="en-GB"/>
              </w:rPr>
              <w:t>Name</w:t>
            </w:r>
            <w:r w:rsidRPr="005217C5">
              <w:rPr>
                <w:rFonts w:ascii="Arial" w:hAnsi="Arial" w:cs="Arial"/>
                <w:sz w:val="20"/>
                <w:szCs w:val="20"/>
                <w:lang w:val="en-GB"/>
              </w:rPr>
              <w:t xml:space="preserve"> of shareholder</w:t>
            </w:r>
          </w:p>
        </w:tc>
        <w:tc>
          <w:tcPr>
            <w:tcW w:w="3204" w:type="dxa"/>
            <w:tcBorders>
              <w:bottom w:val="single" w:sz="4" w:space="0" w:color="auto"/>
            </w:tcBorders>
          </w:tcPr>
          <w:sdt>
            <w:sdtPr>
              <w:rPr>
                <w:rFonts w:ascii="Arial" w:hAnsi="Arial" w:cs="Arial"/>
                <w:sz w:val="20"/>
                <w:szCs w:val="20"/>
                <w:lang w:val="en-GB"/>
              </w:rPr>
              <w:id w:val="1141080160"/>
              <w:placeholder>
                <w:docPart w:val="BF13477CFAAA41A282454D99BC6F757C"/>
              </w:placeholder>
              <w:showingPlcHdr/>
              <w:text/>
            </w:sdtPr>
            <w:sdtEndPr/>
            <w:sdtContent>
              <w:p w14:paraId="042D0DF7" w14:textId="77777777" w:rsidR="004E484B" w:rsidRPr="005217C5" w:rsidRDefault="004E484B" w:rsidP="00C0512C">
                <w:pPr>
                  <w:pStyle w:val="Default"/>
                  <w:spacing w:after="120"/>
                  <w:rPr>
                    <w:rFonts w:ascii="Arial" w:hAnsi="Arial" w:cs="Arial"/>
                    <w:sz w:val="20"/>
                    <w:szCs w:val="20"/>
                    <w:lang w:val="en-GB"/>
                  </w:rPr>
                </w:pPr>
                <w:r w:rsidRPr="005217C5">
                  <w:rPr>
                    <w:rFonts w:ascii="Arial" w:hAnsi="Arial" w:cs="Arial"/>
                    <w:color w:val="808080" w:themeColor="background1" w:themeShade="80"/>
                    <w:sz w:val="20"/>
                    <w:szCs w:val="20"/>
                    <w:lang w:val="en-GB"/>
                  </w:rPr>
                  <w:t>[name]</w:t>
                </w:r>
              </w:p>
            </w:sdtContent>
          </w:sdt>
          <w:p w14:paraId="4F7D7CF2" w14:textId="77777777" w:rsidR="004E484B" w:rsidRPr="005217C5" w:rsidRDefault="004E484B" w:rsidP="00C0512C">
            <w:pPr>
              <w:rPr>
                <w:rFonts w:ascii="Arial" w:hAnsi="Arial" w:cs="Arial"/>
                <w:sz w:val="20"/>
                <w:szCs w:val="20"/>
                <w:lang w:val="en-GB"/>
              </w:rPr>
            </w:pPr>
          </w:p>
        </w:tc>
      </w:tr>
      <w:tr w:rsidR="004E484B" w:rsidRPr="005217C5" w14:paraId="5FD2302A" w14:textId="77777777" w:rsidTr="00C0512C">
        <w:tc>
          <w:tcPr>
            <w:tcW w:w="5812" w:type="dxa"/>
            <w:tcBorders>
              <w:top w:val="single" w:sz="4" w:space="0" w:color="auto"/>
              <w:bottom w:val="single" w:sz="4" w:space="0" w:color="auto"/>
            </w:tcBorders>
          </w:tcPr>
          <w:p w14:paraId="567618E6" w14:textId="77777777" w:rsidR="004E484B" w:rsidRPr="005217C5" w:rsidRDefault="004E484B" w:rsidP="004E484B">
            <w:pPr>
              <w:jc w:val="left"/>
              <w:rPr>
                <w:rFonts w:ascii="Arial" w:hAnsi="Arial" w:cs="Arial"/>
                <w:sz w:val="20"/>
                <w:szCs w:val="20"/>
                <w:lang w:val="en-GB"/>
              </w:rPr>
            </w:pPr>
            <w:r w:rsidRPr="005217C5">
              <w:rPr>
                <w:rFonts w:ascii="Arial" w:hAnsi="Arial" w:cs="Arial"/>
                <w:b/>
                <w:bCs/>
                <w:sz w:val="20"/>
                <w:szCs w:val="20"/>
                <w:lang w:val="en-GB"/>
              </w:rPr>
              <w:t>Registry code</w:t>
            </w:r>
            <w:r w:rsidRPr="005217C5">
              <w:rPr>
                <w:rFonts w:ascii="Arial" w:hAnsi="Arial" w:cs="Arial"/>
                <w:sz w:val="20"/>
                <w:szCs w:val="20"/>
                <w:lang w:val="en-GB"/>
              </w:rPr>
              <w:t xml:space="preserve"> of legal person-shareholder or </w:t>
            </w:r>
            <w:r w:rsidRPr="005217C5">
              <w:rPr>
                <w:rFonts w:ascii="Arial" w:hAnsi="Arial" w:cs="Arial"/>
                <w:b/>
                <w:bCs/>
                <w:sz w:val="20"/>
                <w:szCs w:val="20"/>
                <w:lang w:val="en-GB"/>
              </w:rPr>
              <w:t>personal identification code</w:t>
            </w:r>
            <w:r w:rsidRPr="005217C5">
              <w:rPr>
                <w:rFonts w:ascii="Arial" w:hAnsi="Arial" w:cs="Arial"/>
                <w:sz w:val="20"/>
                <w:szCs w:val="20"/>
                <w:lang w:val="en-GB"/>
              </w:rPr>
              <w:t xml:space="preserve"> of natural person-shareholder </w:t>
            </w:r>
            <w:r w:rsidRPr="005217C5">
              <w:rPr>
                <w:rFonts w:ascii="Arial" w:hAnsi="Arial" w:cs="Arial"/>
                <w:i/>
                <w:iCs/>
                <w:sz w:val="20"/>
                <w:szCs w:val="20"/>
                <w:lang w:val="en-GB"/>
              </w:rPr>
              <w:t>(date of birth, if no personal identification code available)</w:t>
            </w:r>
          </w:p>
        </w:tc>
        <w:tc>
          <w:tcPr>
            <w:tcW w:w="3204" w:type="dxa"/>
            <w:tcBorders>
              <w:top w:val="single" w:sz="4" w:space="0" w:color="auto"/>
              <w:bottom w:val="single" w:sz="4" w:space="0" w:color="auto"/>
            </w:tcBorders>
          </w:tcPr>
          <w:sdt>
            <w:sdtPr>
              <w:rPr>
                <w:rFonts w:ascii="Arial" w:hAnsi="Arial" w:cs="Arial"/>
                <w:sz w:val="20"/>
                <w:szCs w:val="20"/>
                <w:lang w:val="en-GB"/>
              </w:rPr>
              <w:id w:val="-1243028753"/>
              <w:placeholder>
                <w:docPart w:val="AE1EA962172844F98287033355588567"/>
              </w:placeholder>
              <w:showingPlcHdr/>
              <w:text/>
            </w:sdtPr>
            <w:sdtEndPr/>
            <w:sdtContent>
              <w:p w14:paraId="0BA6171C" w14:textId="77777777" w:rsidR="004E484B" w:rsidRPr="005217C5" w:rsidRDefault="004E484B" w:rsidP="00C0512C">
                <w:pPr>
                  <w:pStyle w:val="Default"/>
                  <w:spacing w:after="120"/>
                  <w:rPr>
                    <w:rFonts w:ascii="Arial" w:hAnsi="Arial" w:cs="Arial"/>
                    <w:color w:val="auto"/>
                    <w:sz w:val="20"/>
                    <w:szCs w:val="20"/>
                    <w:lang w:val="en-GB"/>
                  </w:rPr>
                </w:pPr>
                <w:r w:rsidRPr="005217C5">
                  <w:rPr>
                    <w:rFonts w:ascii="Arial" w:hAnsi="Arial" w:cs="Arial"/>
                    <w:color w:val="808080" w:themeColor="background1" w:themeShade="80"/>
                    <w:sz w:val="20"/>
                    <w:szCs w:val="20"/>
                    <w:lang w:val="en-GB"/>
                  </w:rPr>
                  <w:t>[code]</w:t>
                </w:r>
              </w:p>
            </w:sdtContent>
          </w:sdt>
          <w:p w14:paraId="7DD141B1" w14:textId="77777777" w:rsidR="004E484B" w:rsidRPr="005217C5" w:rsidRDefault="004E484B" w:rsidP="00C0512C">
            <w:pPr>
              <w:rPr>
                <w:rFonts w:ascii="Arial" w:hAnsi="Arial" w:cs="Arial"/>
                <w:sz w:val="20"/>
                <w:szCs w:val="20"/>
                <w:lang w:val="en-GB"/>
              </w:rPr>
            </w:pPr>
          </w:p>
        </w:tc>
      </w:tr>
      <w:tr w:rsidR="004E484B" w:rsidRPr="005217C5" w14:paraId="0FFA5F61" w14:textId="77777777" w:rsidTr="00C0512C">
        <w:tc>
          <w:tcPr>
            <w:tcW w:w="5812" w:type="dxa"/>
            <w:tcBorders>
              <w:top w:val="single" w:sz="4" w:space="0" w:color="auto"/>
              <w:bottom w:val="single" w:sz="4" w:space="0" w:color="auto"/>
            </w:tcBorders>
          </w:tcPr>
          <w:p w14:paraId="1D8EA7AE" w14:textId="77777777" w:rsidR="004E484B" w:rsidRPr="005217C5" w:rsidRDefault="004E484B" w:rsidP="004E484B">
            <w:pPr>
              <w:jc w:val="left"/>
              <w:rPr>
                <w:rFonts w:ascii="Arial" w:hAnsi="Arial" w:cs="Arial"/>
                <w:sz w:val="20"/>
                <w:szCs w:val="20"/>
                <w:lang w:val="en-GB"/>
              </w:rPr>
            </w:pPr>
            <w:r w:rsidRPr="005217C5">
              <w:rPr>
                <w:rFonts w:ascii="Arial" w:hAnsi="Arial" w:cs="Arial"/>
                <w:b/>
                <w:bCs/>
                <w:sz w:val="20"/>
                <w:szCs w:val="20"/>
                <w:lang w:val="en-GB"/>
              </w:rPr>
              <w:t>Name of representative</w:t>
            </w:r>
            <w:r w:rsidRPr="005217C5">
              <w:rPr>
                <w:rFonts w:ascii="Arial" w:hAnsi="Arial" w:cs="Arial"/>
                <w:sz w:val="20"/>
                <w:szCs w:val="20"/>
                <w:lang w:val="en-GB"/>
              </w:rPr>
              <w:t xml:space="preserve"> of shareholder </w:t>
            </w:r>
            <w:r w:rsidRPr="005217C5">
              <w:rPr>
                <w:rFonts w:ascii="Arial" w:hAnsi="Arial" w:cs="Arial"/>
                <w:i/>
                <w:iCs/>
                <w:sz w:val="20"/>
                <w:szCs w:val="20"/>
                <w:lang w:val="en-GB"/>
              </w:rPr>
              <w:t>(for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Arial" w:hAnsi="Arial" w:cs="Arial"/>
                <w:sz w:val="20"/>
                <w:szCs w:val="20"/>
                <w:lang w:val="en-GB"/>
              </w:rPr>
              <w:id w:val="1515423054"/>
              <w:placeholder>
                <w:docPart w:val="3D71614CC89B4E1D97E8F74F034CD112"/>
              </w:placeholder>
              <w:showingPlcHdr/>
              <w:text/>
            </w:sdtPr>
            <w:sdtEndPr/>
            <w:sdtContent>
              <w:p w14:paraId="04C391AF" w14:textId="77777777" w:rsidR="004E484B" w:rsidRPr="005217C5" w:rsidRDefault="004E484B" w:rsidP="00C0512C">
                <w:pPr>
                  <w:pStyle w:val="Default"/>
                  <w:spacing w:after="120"/>
                  <w:rPr>
                    <w:rFonts w:ascii="Arial" w:hAnsi="Arial" w:cs="Arial"/>
                    <w:sz w:val="20"/>
                    <w:szCs w:val="20"/>
                    <w:lang w:val="en-GB"/>
                  </w:rPr>
                </w:pPr>
                <w:r w:rsidRPr="005217C5">
                  <w:rPr>
                    <w:rFonts w:ascii="Arial" w:hAnsi="Arial" w:cs="Arial"/>
                    <w:color w:val="808080" w:themeColor="background1" w:themeShade="80"/>
                    <w:sz w:val="20"/>
                    <w:szCs w:val="20"/>
                    <w:lang w:val="en-GB"/>
                  </w:rPr>
                  <w:t>[representative name]</w:t>
                </w:r>
              </w:p>
            </w:sdtContent>
          </w:sdt>
          <w:p w14:paraId="5DB8A763" w14:textId="77777777" w:rsidR="004E484B" w:rsidRPr="005217C5" w:rsidRDefault="004E484B" w:rsidP="00C0512C">
            <w:pPr>
              <w:rPr>
                <w:rFonts w:ascii="Arial" w:hAnsi="Arial" w:cs="Arial"/>
                <w:sz w:val="20"/>
                <w:szCs w:val="20"/>
                <w:lang w:val="en-GB"/>
              </w:rPr>
            </w:pPr>
          </w:p>
        </w:tc>
      </w:tr>
      <w:tr w:rsidR="004E484B" w:rsidRPr="005217C5" w14:paraId="49333F02" w14:textId="77777777" w:rsidTr="00C0512C">
        <w:tc>
          <w:tcPr>
            <w:tcW w:w="5812" w:type="dxa"/>
            <w:tcBorders>
              <w:top w:val="single" w:sz="4" w:space="0" w:color="auto"/>
              <w:bottom w:val="single" w:sz="4" w:space="0" w:color="auto"/>
            </w:tcBorders>
          </w:tcPr>
          <w:p w14:paraId="1329BA9F" w14:textId="77777777" w:rsidR="004E484B" w:rsidRPr="005217C5" w:rsidRDefault="004E484B" w:rsidP="004E484B">
            <w:pPr>
              <w:jc w:val="left"/>
              <w:rPr>
                <w:rFonts w:ascii="Arial" w:hAnsi="Arial" w:cs="Arial"/>
                <w:sz w:val="20"/>
                <w:szCs w:val="20"/>
                <w:lang w:val="en-GB"/>
              </w:rPr>
            </w:pPr>
            <w:r w:rsidRPr="005217C5">
              <w:rPr>
                <w:rFonts w:ascii="Arial" w:hAnsi="Arial" w:cs="Arial"/>
                <w:b/>
                <w:bCs/>
                <w:sz w:val="20"/>
                <w:szCs w:val="20"/>
                <w:lang w:val="en-GB"/>
              </w:rPr>
              <w:t>Personal identification code of shareholder’s representative</w:t>
            </w:r>
            <w:r w:rsidRPr="005217C5">
              <w:rPr>
                <w:rFonts w:ascii="Arial" w:hAnsi="Arial" w:cs="Arial"/>
                <w:sz w:val="20"/>
                <w:szCs w:val="20"/>
                <w:lang w:val="en-GB"/>
              </w:rPr>
              <w:t xml:space="preserve"> (date of </w:t>
            </w:r>
            <w:proofErr w:type="gramStart"/>
            <w:r w:rsidRPr="005217C5">
              <w:rPr>
                <w:rFonts w:ascii="Arial" w:hAnsi="Arial" w:cs="Arial"/>
                <w:sz w:val="20"/>
                <w:szCs w:val="20"/>
                <w:lang w:val="en-GB"/>
              </w:rPr>
              <w:t>birth, if</w:t>
            </w:r>
            <w:proofErr w:type="gramEnd"/>
            <w:r w:rsidRPr="005217C5">
              <w:rPr>
                <w:rFonts w:ascii="Arial" w:hAnsi="Arial" w:cs="Arial"/>
                <w:sz w:val="20"/>
                <w:szCs w:val="20"/>
                <w:lang w:val="en-GB"/>
              </w:rPr>
              <w:t xml:space="preserve"> no personal identification code available) </w:t>
            </w:r>
          </w:p>
          <w:p w14:paraId="42E929F2" w14:textId="77777777" w:rsidR="004E484B" w:rsidRPr="005217C5" w:rsidRDefault="004E484B" w:rsidP="004E484B">
            <w:pPr>
              <w:jc w:val="left"/>
              <w:rPr>
                <w:rFonts w:ascii="Arial" w:hAnsi="Arial" w:cs="Arial"/>
                <w:i/>
                <w:iCs/>
                <w:sz w:val="20"/>
                <w:szCs w:val="20"/>
                <w:lang w:val="en-GB"/>
              </w:rPr>
            </w:pPr>
            <w:r w:rsidRPr="005217C5">
              <w:rPr>
                <w:rFonts w:ascii="Arial" w:hAnsi="Arial" w:cs="Arial"/>
                <w:i/>
                <w:iCs/>
                <w:sz w:val="20"/>
                <w:szCs w:val="20"/>
                <w:lang w:val="en-GB"/>
              </w:rPr>
              <w:t>(</w:t>
            </w:r>
            <w:proofErr w:type="gramStart"/>
            <w:r w:rsidRPr="005217C5">
              <w:rPr>
                <w:rFonts w:ascii="Arial" w:hAnsi="Arial" w:cs="Arial"/>
                <w:i/>
                <w:iCs/>
                <w:sz w:val="20"/>
                <w:szCs w:val="20"/>
                <w:lang w:val="en-GB"/>
              </w:rPr>
              <w:t>for</w:t>
            </w:r>
            <w:proofErr w:type="gramEnd"/>
            <w:r w:rsidRPr="005217C5">
              <w:rPr>
                <w:rFonts w:ascii="Arial" w:hAnsi="Arial" w:cs="Arial"/>
                <w:i/>
                <w:iCs/>
                <w:sz w:val="20"/>
                <w:szCs w:val="20"/>
                <w:lang w:val="en-GB"/>
              </w:rPr>
              <w:t xml:space="preserve">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Arial" w:hAnsi="Arial" w:cs="Arial"/>
                <w:sz w:val="20"/>
                <w:szCs w:val="20"/>
                <w:lang w:val="en-GB"/>
              </w:rPr>
              <w:id w:val="374974965"/>
              <w:placeholder>
                <w:docPart w:val="20CB1E1EAAA741428AED44F566EE2526"/>
              </w:placeholder>
              <w:showingPlcHdr/>
              <w:text/>
            </w:sdtPr>
            <w:sdtEndPr/>
            <w:sdtContent>
              <w:p w14:paraId="05FB0DFF" w14:textId="77777777" w:rsidR="004E484B" w:rsidRPr="005217C5" w:rsidRDefault="004E484B" w:rsidP="00C0512C">
                <w:pPr>
                  <w:pStyle w:val="Default"/>
                  <w:spacing w:after="120"/>
                  <w:rPr>
                    <w:rFonts w:ascii="Arial" w:hAnsi="Arial" w:cs="Arial"/>
                    <w:sz w:val="20"/>
                    <w:szCs w:val="20"/>
                    <w:lang w:val="en-GB"/>
                  </w:rPr>
                </w:pPr>
                <w:r w:rsidRPr="005217C5">
                  <w:rPr>
                    <w:rFonts w:ascii="Arial" w:hAnsi="Arial" w:cs="Arial"/>
                    <w:color w:val="808080" w:themeColor="background1" w:themeShade="80"/>
                    <w:sz w:val="20"/>
                    <w:szCs w:val="20"/>
                    <w:lang w:val="en-GB"/>
                  </w:rPr>
                  <w:t>[representative personal ID code]</w:t>
                </w:r>
              </w:p>
            </w:sdtContent>
          </w:sdt>
          <w:p w14:paraId="0B54A464" w14:textId="77777777" w:rsidR="004E484B" w:rsidRPr="005217C5" w:rsidRDefault="004E484B" w:rsidP="00C0512C">
            <w:pPr>
              <w:rPr>
                <w:rFonts w:ascii="Arial" w:hAnsi="Arial" w:cs="Arial"/>
                <w:sz w:val="20"/>
                <w:szCs w:val="20"/>
                <w:lang w:val="en-GB"/>
              </w:rPr>
            </w:pPr>
          </w:p>
        </w:tc>
      </w:tr>
      <w:tr w:rsidR="004E484B" w:rsidRPr="005217C5" w14:paraId="121048B5" w14:textId="77777777" w:rsidTr="00C0512C">
        <w:tc>
          <w:tcPr>
            <w:tcW w:w="5812" w:type="dxa"/>
            <w:tcBorders>
              <w:top w:val="single" w:sz="4" w:space="0" w:color="auto"/>
              <w:bottom w:val="single" w:sz="4" w:space="0" w:color="auto"/>
            </w:tcBorders>
          </w:tcPr>
          <w:p w14:paraId="4E050FC9" w14:textId="77777777" w:rsidR="004E484B" w:rsidRPr="005217C5" w:rsidRDefault="004E484B" w:rsidP="004E484B">
            <w:pPr>
              <w:jc w:val="left"/>
              <w:rPr>
                <w:rFonts w:ascii="Arial" w:hAnsi="Arial" w:cs="Arial"/>
                <w:i/>
                <w:iCs/>
                <w:sz w:val="20"/>
                <w:szCs w:val="20"/>
                <w:lang w:val="en-GB"/>
              </w:rPr>
            </w:pPr>
            <w:r w:rsidRPr="005217C5">
              <w:rPr>
                <w:rFonts w:ascii="Arial" w:hAnsi="Arial" w:cs="Arial"/>
                <w:b/>
                <w:bCs/>
                <w:sz w:val="20"/>
                <w:szCs w:val="20"/>
                <w:lang w:val="en-GB"/>
              </w:rPr>
              <w:t>Basis of representation</w:t>
            </w:r>
            <w:r w:rsidRPr="005217C5">
              <w:rPr>
                <w:rFonts w:ascii="Arial" w:hAnsi="Arial" w:cs="Arial"/>
                <w:sz w:val="20"/>
                <w:szCs w:val="20"/>
                <w:lang w:val="en-GB"/>
              </w:rPr>
              <w:t xml:space="preserve"> of the shareholder’s representative, </w:t>
            </w:r>
            <w:r w:rsidRPr="005217C5">
              <w:rPr>
                <w:rFonts w:ascii="Arial" w:hAnsi="Arial" w:cs="Arial"/>
                <w:i/>
                <w:iCs/>
                <w:sz w:val="20"/>
                <w:szCs w:val="20"/>
                <w:lang w:val="en-GB"/>
              </w:rPr>
              <w:t>for example member of management board, procurator, power of attorney, etc.</w:t>
            </w:r>
          </w:p>
          <w:p w14:paraId="333B669D" w14:textId="77777777" w:rsidR="004E484B" w:rsidRPr="005217C5" w:rsidRDefault="004E484B" w:rsidP="004E484B">
            <w:pPr>
              <w:jc w:val="left"/>
              <w:rPr>
                <w:rFonts w:ascii="Arial" w:hAnsi="Arial" w:cs="Arial"/>
                <w:sz w:val="20"/>
                <w:szCs w:val="20"/>
                <w:lang w:val="en-GB"/>
              </w:rPr>
            </w:pPr>
            <w:r w:rsidRPr="005217C5">
              <w:rPr>
                <w:rFonts w:ascii="Arial" w:hAnsi="Arial" w:cs="Arial"/>
                <w:b/>
                <w:bCs/>
                <w:i/>
                <w:iCs/>
                <w:sz w:val="20"/>
                <w:szCs w:val="20"/>
                <w:lang w:val="en-GB"/>
              </w:rPr>
              <w:t>NB! Document certifying the right of representation must be submitted together with the ballot!</w:t>
            </w:r>
            <w:r w:rsidRPr="005217C5">
              <w:rPr>
                <w:rFonts w:ascii="Arial" w:hAnsi="Arial" w:cs="Arial"/>
                <w:i/>
                <w:iCs/>
                <w:sz w:val="20"/>
                <w:szCs w:val="20"/>
                <w:lang w:val="en-GB"/>
              </w:rPr>
              <w:t xml:space="preserve"> If the right of representation is based on registration in Estonian commercial register, document certifying the right of representation is not required.</w:t>
            </w:r>
          </w:p>
        </w:tc>
        <w:tc>
          <w:tcPr>
            <w:tcW w:w="3204" w:type="dxa"/>
            <w:tcBorders>
              <w:top w:val="single" w:sz="4" w:space="0" w:color="auto"/>
              <w:bottom w:val="single" w:sz="4" w:space="0" w:color="auto"/>
            </w:tcBorders>
          </w:tcPr>
          <w:sdt>
            <w:sdtPr>
              <w:rPr>
                <w:rFonts w:ascii="Arial" w:hAnsi="Arial" w:cs="Arial"/>
                <w:sz w:val="20"/>
                <w:szCs w:val="20"/>
                <w:lang w:val="en-GB"/>
              </w:rPr>
              <w:id w:val="-497814796"/>
              <w:placeholder>
                <w:docPart w:val="ABCC99B077B44912B92E3E85BF812AAD"/>
              </w:placeholder>
              <w:showingPlcHdr/>
              <w:text/>
            </w:sdtPr>
            <w:sdtEndPr/>
            <w:sdtContent>
              <w:p w14:paraId="08DC71A6" w14:textId="77777777" w:rsidR="004E484B" w:rsidRPr="005217C5" w:rsidRDefault="004E484B" w:rsidP="00C0512C">
                <w:pPr>
                  <w:pStyle w:val="Default"/>
                  <w:spacing w:after="120"/>
                  <w:rPr>
                    <w:rFonts w:ascii="Arial" w:hAnsi="Arial" w:cs="Arial"/>
                    <w:color w:val="auto"/>
                    <w:sz w:val="20"/>
                    <w:szCs w:val="20"/>
                    <w:lang w:val="en-GB"/>
                  </w:rPr>
                </w:pPr>
                <w:r w:rsidRPr="005217C5">
                  <w:rPr>
                    <w:rFonts w:ascii="Arial" w:hAnsi="Arial" w:cs="Arial"/>
                    <w:color w:val="808080" w:themeColor="background1" w:themeShade="80"/>
                    <w:sz w:val="20"/>
                    <w:szCs w:val="20"/>
                    <w:lang w:val="en-GB"/>
                  </w:rPr>
                  <w:t>[basis of representation]</w:t>
                </w:r>
              </w:p>
            </w:sdtContent>
          </w:sdt>
          <w:p w14:paraId="0C00B444" w14:textId="77777777" w:rsidR="004E484B" w:rsidRPr="005217C5" w:rsidRDefault="004E484B" w:rsidP="00C0512C">
            <w:pPr>
              <w:rPr>
                <w:rFonts w:ascii="Arial" w:hAnsi="Arial" w:cs="Arial"/>
                <w:sz w:val="20"/>
                <w:szCs w:val="20"/>
                <w:lang w:val="en-GB"/>
              </w:rPr>
            </w:pPr>
          </w:p>
        </w:tc>
      </w:tr>
    </w:tbl>
    <w:p w14:paraId="15C1FD7B" w14:textId="743F1E09" w:rsidR="004E484B" w:rsidRPr="005217C5" w:rsidRDefault="004E484B" w:rsidP="004E484B">
      <w:pPr>
        <w:spacing w:before="120" w:after="120"/>
        <w:rPr>
          <w:rFonts w:ascii="Arial" w:hAnsi="Arial" w:cs="Arial"/>
          <w:sz w:val="20"/>
          <w:szCs w:val="20"/>
          <w:lang w:val="en-GB"/>
        </w:rPr>
      </w:pPr>
      <w:r w:rsidRPr="005217C5">
        <w:rPr>
          <w:rFonts w:ascii="Arial" w:hAnsi="Arial" w:cs="Arial"/>
          <w:sz w:val="20"/>
          <w:szCs w:val="20"/>
          <w:lang w:val="en-GB"/>
        </w:rPr>
        <w:t>On the draft resolution my votes are as follows (vote is marked by choosing either “in favour”</w:t>
      </w:r>
      <w:r w:rsidR="00DC5559" w:rsidRPr="005217C5">
        <w:rPr>
          <w:rFonts w:ascii="Arial" w:hAnsi="Arial" w:cs="Arial"/>
          <w:sz w:val="20"/>
          <w:szCs w:val="20"/>
          <w:lang w:val="en-GB"/>
        </w:rPr>
        <w:t xml:space="preserve"> or</w:t>
      </w:r>
      <w:r w:rsidRPr="005217C5">
        <w:rPr>
          <w:rFonts w:ascii="Arial" w:hAnsi="Arial" w:cs="Arial"/>
          <w:sz w:val="20"/>
          <w:szCs w:val="20"/>
          <w:lang w:val="en-GB"/>
        </w:rPr>
        <w:t xml:space="preserve"> “opposed” from the drop-down list for each draft resolution):</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22"/>
      </w:tblGrid>
      <w:tr w:rsidR="004E484B" w:rsidRPr="005217C5" w14:paraId="2F86B5D2" w14:textId="77777777" w:rsidTr="00C07AB1">
        <w:tc>
          <w:tcPr>
            <w:tcW w:w="6379" w:type="dxa"/>
            <w:tcBorders>
              <w:top w:val="single" w:sz="4" w:space="0" w:color="auto"/>
              <w:bottom w:val="single" w:sz="4" w:space="0" w:color="auto"/>
            </w:tcBorders>
          </w:tcPr>
          <w:p w14:paraId="3DF53CF5" w14:textId="1330F0E9" w:rsidR="00623B70" w:rsidRPr="005217C5" w:rsidRDefault="00623B70" w:rsidP="0096212F">
            <w:pPr>
              <w:spacing w:after="0" w:line="240" w:lineRule="auto"/>
              <w:rPr>
                <w:rFonts w:ascii="Arial" w:hAnsi="Arial" w:cs="Arial"/>
                <w:b/>
                <w:bCs/>
                <w:sz w:val="20"/>
                <w:szCs w:val="20"/>
                <w:lang w:val="en-GB"/>
              </w:rPr>
            </w:pPr>
            <w:r w:rsidRPr="005217C5">
              <w:rPr>
                <w:rFonts w:ascii="Arial" w:hAnsi="Arial" w:cs="Arial"/>
                <w:b/>
                <w:bCs/>
                <w:sz w:val="20"/>
                <w:szCs w:val="20"/>
                <w:lang w:val="en-GB"/>
              </w:rPr>
              <w:t xml:space="preserve">1. </w:t>
            </w:r>
            <w:r w:rsidR="0096212F" w:rsidRPr="005217C5">
              <w:rPr>
                <w:rFonts w:ascii="Arial" w:hAnsi="Arial" w:cs="Arial"/>
                <w:b/>
                <w:bCs/>
                <w:sz w:val="20"/>
                <w:szCs w:val="20"/>
                <w:lang w:val="en-GB"/>
              </w:rPr>
              <w:t>Amendment of the share option program approved on 29.09.2020</w:t>
            </w:r>
            <w:r w:rsidRPr="005217C5">
              <w:rPr>
                <w:rFonts w:ascii="Arial" w:hAnsi="Arial" w:cs="Arial"/>
                <w:b/>
                <w:bCs/>
                <w:sz w:val="20"/>
                <w:szCs w:val="20"/>
                <w:lang w:val="en-GB"/>
              </w:rPr>
              <w:t xml:space="preserve"> </w:t>
            </w:r>
          </w:p>
          <w:p w14:paraId="3E5E036A" w14:textId="77777777" w:rsidR="0096212F" w:rsidRPr="005217C5" w:rsidRDefault="0096212F" w:rsidP="0096212F">
            <w:pPr>
              <w:spacing w:before="120" w:after="120" w:line="247" w:lineRule="auto"/>
              <w:ind w:left="11" w:hanging="11"/>
              <w:rPr>
                <w:rFonts w:ascii="Arial" w:hAnsi="Arial" w:cs="Arial"/>
                <w:sz w:val="20"/>
                <w:szCs w:val="20"/>
                <w:lang w:val="en-GB"/>
              </w:rPr>
            </w:pPr>
            <w:bookmarkStart w:id="0" w:name="_Hlk158206170"/>
            <w:r w:rsidRPr="005217C5">
              <w:rPr>
                <w:rFonts w:ascii="Arial" w:hAnsi="Arial" w:cs="Arial"/>
                <w:sz w:val="20"/>
                <w:szCs w:val="20"/>
                <w:lang w:val="en-GB"/>
              </w:rPr>
              <w:t>To amend the point 6 of the share option program approved on 29.09.2020 and to phrase it as follows:</w:t>
            </w:r>
          </w:p>
          <w:p w14:paraId="5711FCA3" w14:textId="77777777" w:rsidR="0096212F" w:rsidRPr="005217C5" w:rsidRDefault="0096212F" w:rsidP="0096212F">
            <w:pPr>
              <w:ind w:left="0"/>
              <w:rPr>
                <w:rFonts w:ascii="Arial" w:hAnsi="Arial" w:cs="Arial"/>
                <w:i/>
                <w:iCs/>
                <w:sz w:val="20"/>
                <w:szCs w:val="20"/>
                <w:lang w:val="en-GB"/>
              </w:rPr>
            </w:pPr>
            <w:r w:rsidRPr="005217C5">
              <w:rPr>
                <w:rFonts w:ascii="Arial" w:hAnsi="Arial" w:cs="Arial"/>
                <w:i/>
                <w:iCs/>
                <w:sz w:val="20"/>
                <w:szCs w:val="20"/>
                <w:lang w:val="en-GB"/>
              </w:rPr>
              <w:t xml:space="preserve">The vesting period of the Options shall be three years from the original vesting date of the Options, to be laid down in the option contract to be entered into with each Option Holder. The share acquisition price that the Option Holder pays upon subscription for the Shares shall be the nominal value of the Shares at the time of the issue of the Options. </w:t>
            </w:r>
          </w:p>
          <w:p w14:paraId="2C93ECC6" w14:textId="77777777" w:rsidR="0096212F" w:rsidRPr="005217C5" w:rsidRDefault="0096212F" w:rsidP="0096212F">
            <w:pPr>
              <w:spacing w:after="0" w:line="240" w:lineRule="auto"/>
              <w:rPr>
                <w:rFonts w:ascii="Arial" w:hAnsi="Arial" w:cs="Arial"/>
                <w:i/>
                <w:iCs/>
                <w:sz w:val="20"/>
                <w:szCs w:val="20"/>
                <w:lang w:val="en-GB"/>
              </w:rPr>
            </w:pPr>
          </w:p>
          <w:p w14:paraId="58675FEE" w14:textId="77777777" w:rsidR="004E484B" w:rsidRPr="005217C5" w:rsidRDefault="0096212F" w:rsidP="0096212F">
            <w:pPr>
              <w:spacing w:after="0" w:line="240" w:lineRule="auto"/>
              <w:rPr>
                <w:rFonts w:ascii="Arial" w:hAnsi="Arial" w:cs="Arial"/>
                <w:i/>
                <w:iCs/>
                <w:sz w:val="20"/>
                <w:szCs w:val="20"/>
                <w:lang w:val="en-GB"/>
              </w:rPr>
            </w:pPr>
            <w:r w:rsidRPr="005217C5">
              <w:rPr>
                <w:rFonts w:ascii="Arial" w:hAnsi="Arial" w:cs="Arial"/>
                <w:i/>
                <w:iCs/>
                <w:sz w:val="20"/>
                <w:szCs w:val="20"/>
                <w:lang w:val="en-GB"/>
              </w:rPr>
              <w:t xml:space="preserve">The exercise of the Options and issuance of the Shares shall be performed by transferring </w:t>
            </w:r>
            <w:proofErr w:type="spellStart"/>
            <w:r w:rsidRPr="005217C5">
              <w:rPr>
                <w:rFonts w:ascii="Arial" w:hAnsi="Arial" w:cs="Arial"/>
                <w:i/>
                <w:iCs/>
                <w:sz w:val="20"/>
                <w:szCs w:val="20"/>
                <w:lang w:val="en-GB"/>
              </w:rPr>
              <w:t>Ekspress</w:t>
            </w:r>
            <w:proofErr w:type="spellEnd"/>
            <w:r w:rsidRPr="005217C5">
              <w:rPr>
                <w:rFonts w:ascii="Arial" w:hAnsi="Arial" w:cs="Arial"/>
                <w:i/>
                <w:iCs/>
                <w:sz w:val="20"/>
                <w:szCs w:val="20"/>
                <w:lang w:val="en-GB"/>
              </w:rPr>
              <w:t xml:space="preserve"> </w:t>
            </w:r>
            <w:proofErr w:type="spellStart"/>
            <w:r w:rsidRPr="005217C5">
              <w:rPr>
                <w:rFonts w:ascii="Arial" w:hAnsi="Arial" w:cs="Arial"/>
                <w:i/>
                <w:iCs/>
                <w:sz w:val="20"/>
                <w:szCs w:val="20"/>
                <w:lang w:val="en-GB"/>
              </w:rPr>
              <w:t>Grupp’s</w:t>
            </w:r>
            <w:proofErr w:type="spellEnd"/>
            <w:r w:rsidRPr="005217C5">
              <w:rPr>
                <w:rFonts w:ascii="Arial" w:hAnsi="Arial" w:cs="Arial"/>
                <w:i/>
                <w:iCs/>
                <w:sz w:val="20"/>
                <w:szCs w:val="20"/>
                <w:lang w:val="en-GB"/>
              </w:rPr>
              <w:t xml:space="preserve"> own shares to the option holder and/or by an increasing of the share capital of EG and issuing of new shares to the option holder. For the new shares to be issued, the pre-emption right of the current shareholders shall be precluded pursuant to § 345 (1) of the Commercial Code. New shares shall be listed in accordance with the applicable rules and procedures.</w:t>
            </w:r>
            <w:bookmarkEnd w:id="0"/>
          </w:p>
          <w:p w14:paraId="25E2C5EB" w14:textId="4F9669D8" w:rsidR="0096212F" w:rsidRPr="005217C5" w:rsidRDefault="0096212F" w:rsidP="0096212F">
            <w:pPr>
              <w:spacing w:after="0" w:line="240" w:lineRule="auto"/>
              <w:rPr>
                <w:rFonts w:ascii="Arial" w:hAnsi="Arial" w:cs="Arial"/>
                <w:sz w:val="20"/>
                <w:szCs w:val="20"/>
                <w:lang w:val="en-GB"/>
              </w:rPr>
            </w:pPr>
          </w:p>
        </w:tc>
        <w:tc>
          <w:tcPr>
            <w:tcW w:w="1922" w:type="dxa"/>
            <w:tcBorders>
              <w:top w:val="single" w:sz="4" w:space="0" w:color="auto"/>
              <w:bottom w:val="single" w:sz="4" w:space="0" w:color="auto"/>
            </w:tcBorders>
          </w:tcPr>
          <w:sdt>
            <w:sdtPr>
              <w:rPr>
                <w:rFonts w:ascii="Arial" w:hAnsi="Arial" w:cs="Arial"/>
                <w:b/>
                <w:bCs/>
                <w:sz w:val="20"/>
                <w:szCs w:val="20"/>
                <w:lang w:val="en-GB"/>
              </w:rPr>
              <w:id w:val="-521247048"/>
              <w:placeholder>
                <w:docPart w:val="80DE4FF70836466A96AD0CFE489CCD17"/>
              </w:placeholder>
              <w:showingPlcHdr/>
              <w:dropDownList>
                <w:listItem w:value="--mark your vote--"/>
                <w:listItem w:displayText="In favour" w:value="In favour"/>
                <w:listItem w:displayText="Opposed" w:value="Opposed"/>
              </w:dropDownList>
            </w:sdtPr>
            <w:sdtEndPr/>
            <w:sdtContent>
              <w:p w14:paraId="438063F0" w14:textId="77777777" w:rsidR="004E484B" w:rsidRPr="005217C5" w:rsidRDefault="004E484B" w:rsidP="0096212F">
                <w:pPr>
                  <w:spacing w:after="0" w:line="240" w:lineRule="auto"/>
                  <w:rPr>
                    <w:rFonts w:ascii="Arial" w:hAnsi="Arial" w:cs="Arial"/>
                    <w:b/>
                    <w:bCs/>
                    <w:sz w:val="20"/>
                    <w:szCs w:val="20"/>
                    <w:lang w:val="en-GB"/>
                  </w:rPr>
                </w:pPr>
                <w:r w:rsidRPr="005217C5">
                  <w:rPr>
                    <w:rFonts w:ascii="Arial" w:hAnsi="Arial" w:cs="Arial"/>
                    <w:b/>
                    <w:bCs/>
                    <w:sz w:val="20"/>
                    <w:szCs w:val="20"/>
                    <w:lang w:val="en-GB"/>
                  </w:rPr>
                  <w:t>--mark your vote--</w:t>
                </w:r>
              </w:p>
            </w:sdtContent>
          </w:sdt>
        </w:tc>
      </w:tr>
      <w:tr w:rsidR="00623B70" w:rsidRPr="005217C5" w14:paraId="5EE9EBD3" w14:textId="77777777" w:rsidTr="00C07AB1">
        <w:tc>
          <w:tcPr>
            <w:tcW w:w="6379" w:type="dxa"/>
            <w:tcBorders>
              <w:top w:val="single" w:sz="4" w:space="0" w:color="auto"/>
              <w:bottom w:val="single" w:sz="4" w:space="0" w:color="auto"/>
            </w:tcBorders>
          </w:tcPr>
          <w:p w14:paraId="2D830C38" w14:textId="0B51E1E0" w:rsidR="00623B70" w:rsidRPr="005217C5" w:rsidRDefault="00623B70" w:rsidP="0096212F">
            <w:pPr>
              <w:ind w:left="0"/>
              <w:rPr>
                <w:rFonts w:ascii="Arial" w:hAnsi="Arial" w:cs="Arial"/>
                <w:i/>
                <w:iCs/>
                <w:sz w:val="20"/>
                <w:szCs w:val="20"/>
                <w:lang w:val="en-GB"/>
              </w:rPr>
            </w:pPr>
            <w:r w:rsidRPr="005217C5">
              <w:rPr>
                <w:rFonts w:ascii="Arial" w:hAnsi="Arial" w:cs="Arial"/>
                <w:b/>
                <w:bCs/>
                <w:sz w:val="20"/>
                <w:szCs w:val="20"/>
                <w:lang w:val="en-GB"/>
              </w:rPr>
              <w:t>2.</w:t>
            </w:r>
            <w:r w:rsidRPr="005217C5">
              <w:rPr>
                <w:rFonts w:ascii="Arial" w:hAnsi="Arial" w:cs="Arial"/>
                <w:i/>
                <w:iCs/>
                <w:sz w:val="20"/>
                <w:szCs w:val="20"/>
                <w:lang w:val="en-GB"/>
              </w:rPr>
              <w:t xml:space="preserve"> </w:t>
            </w:r>
            <w:r w:rsidR="0096212F" w:rsidRPr="005217C5">
              <w:rPr>
                <w:rFonts w:ascii="Arial" w:hAnsi="Arial" w:cs="Arial"/>
                <w:b/>
                <w:bCs/>
                <w:sz w:val="20"/>
                <w:szCs w:val="20"/>
                <w:lang w:val="en-GB"/>
              </w:rPr>
              <w:t xml:space="preserve">Preclusion of the shareholders’ preferential right to subscribe shares </w:t>
            </w:r>
            <w:proofErr w:type="gramStart"/>
            <w:r w:rsidR="0096212F" w:rsidRPr="005217C5">
              <w:rPr>
                <w:rFonts w:ascii="Arial" w:hAnsi="Arial" w:cs="Arial"/>
                <w:b/>
                <w:bCs/>
                <w:sz w:val="20"/>
                <w:szCs w:val="20"/>
                <w:lang w:val="en-GB"/>
              </w:rPr>
              <w:t>with regard to</w:t>
            </w:r>
            <w:proofErr w:type="gramEnd"/>
            <w:r w:rsidR="0096212F" w:rsidRPr="005217C5">
              <w:rPr>
                <w:rFonts w:ascii="Arial" w:hAnsi="Arial" w:cs="Arial"/>
                <w:b/>
                <w:bCs/>
                <w:sz w:val="20"/>
                <w:szCs w:val="20"/>
                <w:lang w:val="en-GB"/>
              </w:rPr>
              <w:t xml:space="preserve"> the shares to be issued for implementation of the 29.09.2020 share option program</w:t>
            </w:r>
          </w:p>
          <w:p w14:paraId="245CBDB3" w14:textId="4B719D13" w:rsidR="00623B70" w:rsidRPr="005217C5" w:rsidRDefault="0096212F" w:rsidP="003E0B62">
            <w:pPr>
              <w:spacing w:before="120" w:after="120" w:line="247" w:lineRule="auto"/>
              <w:ind w:left="11" w:hanging="11"/>
              <w:rPr>
                <w:rFonts w:ascii="Arial" w:hAnsi="Arial" w:cs="Arial"/>
                <w:i/>
                <w:iCs/>
                <w:sz w:val="20"/>
                <w:szCs w:val="20"/>
                <w:lang w:val="en-GB"/>
              </w:rPr>
            </w:pPr>
            <w:bookmarkStart w:id="1" w:name="_Hlk158206200"/>
            <w:r w:rsidRPr="005217C5">
              <w:rPr>
                <w:rFonts w:ascii="Arial" w:hAnsi="Arial" w:cs="Arial"/>
                <w:sz w:val="20"/>
                <w:szCs w:val="20"/>
                <w:lang w:val="en-GB"/>
              </w:rPr>
              <w:lastRenderedPageBreak/>
              <w:t>To exclude the shareholders’ preferential right to subscribe shares which are issued for the implementation of the share option program approved on 29.09.2020.</w:t>
            </w:r>
            <w:bookmarkEnd w:id="1"/>
          </w:p>
        </w:tc>
        <w:tc>
          <w:tcPr>
            <w:tcW w:w="1922" w:type="dxa"/>
            <w:tcBorders>
              <w:top w:val="single" w:sz="4" w:space="0" w:color="auto"/>
              <w:bottom w:val="single" w:sz="4" w:space="0" w:color="auto"/>
            </w:tcBorders>
          </w:tcPr>
          <w:sdt>
            <w:sdtPr>
              <w:rPr>
                <w:rFonts w:ascii="Arial" w:hAnsi="Arial" w:cs="Arial"/>
                <w:i/>
                <w:iCs/>
                <w:sz w:val="20"/>
                <w:szCs w:val="20"/>
                <w:lang w:val="en-GB"/>
              </w:rPr>
              <w:id w:val="1886680443"/>
              <w:placeholder>
                <w:docPart w:val="B0232657F8634CFE9059F9623586B921"/>
              </w:placeholder>
              <w:showingPlcHdr/>
              <w:dropDownList>
                <w:listItem w:value="--mark your vote--"/>
                <w:listItem w:displayText="In favour" w:value="In favour"/>
                <w:listItem w:displayText="Opposed" w:value="Opposed"/>
              </w:dropDownList>
            </w:sdtPr>
            <w:sdtEndPr/>
            <w:sdtContent>
              <w:p w14:paraId="14E63773" w14:textId="7C787B9A" w:rsidR="00623B70" w:rsidRPr="005217C5" w:rsidRDefault="00623B70" w:rsidP="0096212F">
                <w:pPr>
                  <w:ind w:left="0"/>
                  <w:rPr>
                    <w:rFonts w:ascii="Arial" w:hAnsi="Arial" w:cs="Arial"/>
                    <w:i/>
                    <w:iCs/>
                    <w:sz w:val="20"/>
                    <w:szCs w:val="20"/>
                    <w:lang w:val="en-GB"/>
                  </w:rPr>
                </w:pPr>
                <w:r w:rsidRPr="005217C5">
                  <w:rPr>
                    <w:rFonts w:ascii="Arial" w:hAnsi="Arial" w:cs="Arial"/>
                    <w:b/>
                    <w:bCs/>
                    <w:sz w:val="20"/>
                    <w:szCs w:val="20"/>
                    <w:lang w:val="en-GB"/>
                  </w:rPr>
                  <w:t>--mark your vote--</w:t>
                </w:r>
              </w:p>
            </w:sdtContent>
          </w:sdt>
        </w:tc>
      </w:tr>
      <w:tr w:rsidR="00623B70" w:rsidRPr="005217C5" w14:paraId="7BE4C458" w14:textId="77777777" w:rsidTr="00C07AB1">
        <w:tc>
          <w:tcPr>
            <w:tcW w:w="6379" w:type="dxa"/>
            <w:tcBorders>
              <w:top w:val="single" w:sz="4" w:space="0" w:color="auto"/>
              <w:bottom w:val="single" w:sz="4" w:space="0" w:color="auto"/>
            </w:tcBorders>
          </w:tcPr>
          <w:p w14:paraId="4A17382F" w14:textId="09BC1AE0" w:rsidR="00623B70" w:rsidRPr="005217C5" w:rsidRDefault="00623B70" w:rsidP="00623B70">
            <w:pPr>
              <w:spacing w:after="0" w:line="240" w:lineRule="auto"/>
              <w:rPr>
                <w:rFonts w:ascii="Arial" w:hAnsi="Arial" w:cs="Arial"/>
                <w:b/>
                <w:bCs/>
                <w:sz w:val="20"/>
                <w:szCs w:val="20"/>
                <w:lang w:val="en-GB"/>
              </w:rPr>
            </w:pPr>
            <w:r w:rsidRPr="005217C5">
              <w:rPr>
                <w:rFonts w:ascii="Arial" w:hAnsi="Arial" w:cs="Arial"/>
                <w:b/>
                <w:bCs/>
                <w:sz w:val="20"/>
                <w:szCs w:val="20"/>
                <w:lang w:val="en-GB"/>
              </w:rPr>
              <w:t xml:space="preserve">3. </w:t>
            </w:r>
            <w:r w:rsidR="0096212F" w:rsidRPr="005217C5">
              <w:rPr>
                <w:rFonts w:ascii="Arial" w:hAnsi="Arial" w:cs="Arial"/>
                <w:b/>
                <w:bCs/>
                <w:sz w:val="20"/>
                <w:szCs w:val="20"/>
                <w:lang w:val="en-GB"/>
              </w:rPr>
              <w:t>Amendment of Articles of Association</w:t>
            </w:r>
          </w:p>
          <w:p w14:paraId="21E45F9B" w14:textId="77777777" w:rsidR="0096212F" w:rsidRPr="005217C5" w:rsidRDefault="0096212F" w:rsidP="003E0B62">
            <w:pPr>
              <w:spacing w:before="120" w:after="120" w:line="240" w:lineRule="auto"/>
              <w:ind w:left="11" w:hanging="11"/>
              <w:rPr>
                <w:rFonts w:ascii="Arial" w:hAnsi="Arial" w:cs="Arial"/>
                <w:sz w:val="20"/>
                <w:szCs w:val="20"/>
                <w:lang w:val="en-GB"/>
              </w:rPr>
            </w:pPr>
            <w:r w:rsidRPr="005217C5">
              <w:rPr>
                <w:rFonts w:ascii="Arial" w:hAnsi="Arial" w:cs="Arial"/>
                <w:sz w:val="20"/>
                <w:szCs w:val="20"/>
                <w:lang w:val="en-GB"/>
              </w:rPr>
              <w:t>To amend clause 5.9 of the Articles of Association and to confirm it in the new wording it as follows:</w:t>
            </w:r>
          </w:p>
          <w:p w14:paraId="0BDE11D2" w14:textId="289828CA" w:rsidR="00623B70" w:rsidRPr="005217C5" w:rsidRDefault="0096212F" w:rsidP="0096212F">
            <w:pPr>
              <w:spacing w:before="120" w:after="120" w:line="240" w:lineRule="auto"/>
              <w:ind w:left="11" w:hanging="11"/>
              <w:rPr>
                <w:rFonts w:ascii="Arial" w:hAnsi="Arial" w:cs="Arial"/>
                <w:b/>
                <w:bCs/>
                <w:sz w:val="20"/>
                <w:szCs w:val="20"/>
                <w:lang w:val="en-GB"/>
              </w:rPr>
            </w:pPr>
            <w:r w:rsidRPr="005217C5">
              <w:rPr>
                <w:rFonts w:ascii="Arial" w:hAnsi="Arial" w:cs="Arial"/>
                <w:i/>
                <w:iCs/>
                <w:sz w:val="20"/>
                <w:szCs w:val="20"/>
                <w:lang w:val="en-GB"/>
              </w:rPr>
              <w:t>The Supervisory Board shall have the right, during a period of three years from the moment of entry into force of this wording of the Articles of Association, to increase the share capital up to EUR 160,000 (one hundred and sixty thousand).</w:t>
            </w:r>
          </w:p>
        </w:tc>
        <w:tc>
          <w:tcPr>
            <w:tcW w:w="1922" w:type="dxa"/>
            <w:tcBorders>
              <w:top w:val="single" w:sz="4" w:space="0" w:color="auto"/>
              <w:bottom w:val="single" w:sz="4" w:space="0" w:color="auto"/>
            </w:tcBorders>
          </w:tcPr>
          <w:sdt>
            <w:sdtPr>
              <w:rPr>
                <w:rFonts w:ascii="Arial" w:hAnsi="Arial" w:cs="Arial"/>
                <w:sz w:val="20"/>
                <w:szCs w:val="20"/>
                <w:lang w:val="en-GB"/>
              </w:rPr>
              <w:id w:val="731892147"/>
              <w:placeholder>
                <w:docPart w:val="9B4D8D86A962480E8D11D54681B2536B"/>
              </w:placeholder>
              <w:showingPlcHdr/>
              <w:dropDownList>
                <w:listItem w:value="--mark your vote--"/>
                <w:listItem w:displayText="In favour" w:value="In favour"/>
                <w:listItem w:displayText="Opposed" w:value="Opposed"/>
              </w:dropDownList>
            </w:sdtPr>
            <w:sdtEndPr/>
            <w:sdtContent>
              <w:p w14:paraId="615E5B63" w14:textId="5C1DE7C3" w:rsidR="00623B70" w:rsidRPr="005217C5" w:rsidRDefault="00623B70" w:rsidP="00623B70">
                <w:pPr>
                  <w:spacing w:before="120" w:line="247" w:lineRule="auto"/>
                  <w:ind w:left="11" w:hanging="11"/>
                  <w:rPr>
                    <w:rFonts w:ascii="Arial" w:hAnsi="Arial" w:cs="Arial"/>
                    <w:sz w:val="20"/>
                    <w:szCs w:val="20"/>
                    <w:lang w:val="en-GB"/>
                  </w:rPr>
                </w:pPr>
                <w:r w:rsidRPr="005217C5">
                  <w:rPr>
                    <w:rFonts w:ascii="Arial" w:hAnsi="Arial" w:cs="Arial"/>
                    <w:b/>
                    <w:bCs/>
                    <w:sz w:val="20"/>
                    <w:szCs w:val="20"/>
                    <w:lang w:val="en-GB"/>
                  </w:rPr>
                  <w:t>--mark your vote--</w:t>
                </w:r>
              </w:p>
            </w:sdtContent>
          </w:sdt>
        </w:tc>
      </w:tr>
      <w:tr w:rsidR="003E0B62" w:rsidRPr="005217C5" w14:paraId="621A7AF0" w14:textId="77777777" w:rsidTr="00C07AB1">
        <w:tc>
          <w:tcPr>
            <w:tcW w:w="6379" w:type="dxa"/>
            <w:tcBorders>
              <w:top w:val="single" w:sz="4" w:space="0" w:color="auto"/>
              <w:bottom w:val="single" w:sz="4" w:space="0" w:color="auto"/>
            </w:tcBorders>
          </w:tcPr>
          <w:p w14:paraId="424DE301" w14:textId="77777777" w:rsidR="003E0B62" w:rsidRPr="00954E0A" w:rsidRDefault="003E0B62" w:rsidP="00623B70">
            <w:pPr>
              <w:spacing w:after="0" w:line="240" w:lineRule="auto"/>
              <w:rPr>
                <w:rFonts w:ascii="Arial" w:hAnsi="Arial" w:cs="Arial"/>
                <w:b/>
                <w:bCs/>
                <w:sz w:val="20"/>
                <w:szCs w:val="20"/>
                <w:lang w:val="en-GB"/>
              </w:rPr>
            </w:pPr>
            <w:r w:rsidRPr="00954E0A">
              <w:rPr>
                <w:rFonts w:ascii="Arial" w:hAnsi="Arial" w:cs="Arial"/>
                <w:b/>
                <w:bCs/>
                <w:sz w:val="20"/>
                <w:szCs w:val="20"/>
                <w:lang w:val="en-GB"/>
              </w:rPr>
              <w:t>4. Option pricing</w:t>
            </w:r>
          </w:p>
          <w:p w14:paraId="39400D05" w14:textId="469AB972" w:rsidR="003E0B62" w:rsidRPr="00954E0A" w:rsidRDefault="003E0B62" w:rsidP="003E0B62">
            <w:pPr>
              <w:spacing w:before="120" w:after="120" w:line="240" w:lineRule="auto"/>
              <w:ind w:left="11" w:hanging="11"/>
              <w:rPr>
                <w:rFonts w:ascii="Arial" w:hAnsi="Arial" w:cs="Arial"/>
                <w:b/>
                <w:bCs/>
                <w:sz w:val="22"/>
                <w:lang w:val="en-GB"/>
              </w:rPr>
            </w:pPr>
            <w:bookmarkStart w:id="2" w:name="_Hlk158206795"/>
            <w:r w:rsidRPr="00954E0A">
              <w:rPr>
                <w:rFonts w:ascii="Arial" w:hAnsi="Arial" w:cs="Arial"/>
                <w:sz w:val="20"/>
                <w:szCs w:val="20"/>
                <w:lang w:val="en-GB"/>
              </w:rPr>
              <w:t>To accept that during the execution of the option program approved on 29.09.2020, the price of own shares to be transferred and the price of shares to be issued shall be the nominal value of the shares valid at the time of the issue of the Options (item 6 of the option program).</w:t>
            </w:r>
            <w:bookmarkEnd w:id="2"/>
          </w:p>
        </w:tc>
        <w:tc>
          <w:tcPr>
            <w:tcW w:w="1922" w:type="dxa"/>
            <w:tcBorders>
              <w:top w:val="single" w:sz="4" w:space="0" w:color="auto"/>
              <w:bottom w:val="single" w:sz="4" w:space="0" w:color="auto"/>
            </w:tcBorders>
          </w:tcPr>
          <w:sdt>
            <w:sdtPr>
              <w:rPr>
                <w:rFonts w:ascii="Arial" w:hAnsi="Arial" w:cs="Arial"/>
                <w:sz w:val="20"/>
                <w:szCs w:val="20"/>
                <w:lang w:val="en-GB"/>
              </w:rPr>
              <w:id w:val="-928112755"/>
              <w:placeholder>
                <w:docPart w:val="80BB09F4410B40FC960D8F90D20324D4"/>
              </w:placeholder>
              <w:showingPlcHdr/>
              <w:dropDownList>
                <w:listItem w:value="--mark your vote--"/>
                <w:listItem w:displayText="In favour" w:value="In favour"/>
                <w:listItem w:displayText="Opposed" w:value="Opposed"/>
              </w:dropDownList>
            </w:sdtPr>
            <w:sdtEndPr/>
            <w:sdtContent>
              <w:p w14:paraId="58D2A8F6" w14:textId="77777777" w:rsidR="003E0B62" w:rsidRPr="005217C5" w:rsidRDefault="003E0B62" w:rsidP="003E0B62">
                <w:pPr>
                  <w:spacing w:before="120" w:line="247" w:lineRule="auto"/>
                  <w:ind w:left="11" w:hanging="11"/>
                  <w:rPr>
                    <w:rFonts w:ascii="Arial" w:hAnsi="Arial" w:cs="Arial"/>
                    <w:sz w:val="20"/>
                    <w:szCs w:val="20"/>
                    <w:lang w:val="en-GB"/>
                  </w:rPr>
                </w:pPr>
                <w:r w:rsidRPr="005217C5">
                  <w:rPr>
                    <w:rFonts w:ascii="Arial" w:hAnsi="Arial" w:cs="Arial"/>
                    <w:b/>
                    <w:bCs/>
                    <w:sz w:val="20"/>
                    <w:szCs w:val="20"/>
                    <w:lang w:val="en-GB"/>
                  </w:rPr>
                  <w:t>--mark your vote--</w:t>
                </w:r>
              </w:p>
            </w:sdtContent>
          </w:sdt>
          <w:p w14:paraId="69404817" w14:textId="77777777" w:rsidR="003E0B62" w:rsidRPr="005217C5" w:rsidRDefault="003E0B62" w:rsidP="00623B70">
            <w:pPr>
              <w:spacing w:before="120" w:line="247" w:lineRule="auto"/>
              <w:ind w:left="11" w:hanging="11"/>
              <w:rPr>
                <w:rFonts w:ascii="Arial" w:hAnsi="Arial" w:cs="Arial"/>
                <w:sz w:val="20"/>
                <w:szCs w:val="20"/>
                <w:lang w:val="en-GB"/>
              </w:rPr>
            </w:pPr>
          </w:p>
        </w:tc>
      </w:tr>
      <w:tr w:rsidR="00623B70" w:rsidRPr="005217C5" w14:paraId="51446BCC" w14:textId="77777777" w:rsidTr="00675FBA">
        <w:tc>
          <w:tcPr>
            <w:tcW w:w="6379" w:type="dxa"/>
            <w:tcBorders>
              <w:top w:val="single" w:sz="4" w:space="0" w:color="auto"/>
            </w:tcBorders>
          </w:tcPr>
          <w:p w14:paraId="3958A512" w14:textId="77777777" w:rsidR="00623B70" w:rsidRPr="005217C5" w:rsidRDefault="00623B70" w:rsidP="00623B70">
            <w:pPr>
              <w:rPr>
                <w:rFonts w:ascii="Arial" w:hAnsi="Arial" w:cs="Arial"/>
                <w:b/>
                <w:bCs/>
                <w:sz w:val="20"/>
                <w:szCs w:val="20"/>
                <w:lang w:val="en-GB"/>
              </w:rPr>
            </w:pPr>
          </w:p>
        </w:tc>
        <w:tc>
          <w:tcPr>
            <w:tcW w:w="1922" w:type="dxa"/>
            <w:tcBorders>
              <w:top w:val="single" w:sz="4" w:space="0" w:color="auto"/>
            </w:tcBorders>
          </w:tcPr>
          <w:p w14:paraId="18C178CF" w14:textId="77777777" w:rsidR="00623B70" w:rsidRPr="005217C5" w:rsidRDefault="00623B70" w:rsidP="00623B70">
            <w:pPr>
              <w:rPr>
                <w:rFonts w:ascii="Arial" w:hAnsi="Arial" w:cs="Arial"/>
                <w:sz w:val="20"/>
                <w:szCs w:val="20"/>
                <w:lang w:val="en-GB"/>
              </w:rPr>
            </w:pPr>
          </w:p>
        </w:tc>
      </w:tr>
    </w:tbl>
    <w:p w14:paraId="286114B7" w14:textId="455D4A2B" w:rsidR="00E3499D" w:rsidRPr="005217C5" w:rsidRDefault="00952A3A" w:rsidP="00CA4A61">
      <w:pPr>
        <w:jc w:val="center"/>
        <w:rPr>
          <w:rFonts w:ascii="Arial" w:hAnsi="Arial" w:cs="Arial"/>
          <w:sz w:val="20"/>
          <w:szCs w:val="20"/>
          <w:lang w:val="en-GB"/>
        </w:rPr>
      </w:pPr>
      <w:r w:rsidRPr="005217C5">
        <w:rPr>
          <w:rFonts w:ascii="Arial" w:hAnsi="Arial" w:cs="Arial"/>
          <w:i/>
          <w:iCs/>
          <w:sz w:val="20"/>
          <w:szCs w:val="20"/>
          <w:lang w:val="en-GB"/>
        </w:rPr>
        <w:t>P</w:t>
      </w:r>
      <w:r w:rsidR="004E484B" w:rsidRPr="005217C5">
        <w:rPr>
          <w:rFonts w:ascii="Arial" w:hAnsi="Arial" w:cs="Arial"/>
          <w:i/>
          <w:iCs/>
          <w:sz w:val="20"/>
          <w:szCs w:val="20"/>
          <w:lang w:val="en-GB"/>
        </w:rPr>
        <w:t xml:space="preserve">lease </w:t>
      </w:r>
      <w:r w:rsidRPr="005217C5">
        <w:rPr>
          <w:rFonts w:ascii="Arial" w:hAnsi="Arial" w:cs="Arial"/>
          <w:i/>
          <w:iCs/>
          <w:sz w:val="20"/>
          <w:szCs w:val="20"/>
          <w:lang w:val="en-GB"/>
        </w:rPr>
        <w:t>submit the filled</w:t>
      </w:r>
      <w:r w:rsidR="004E484B" w:rsidRPr="005217C5">
        <w:rPr>
          <w:rFonts w:ascii="Arial" w:hAnsi="Arial" w:cs="Arial"/>
          <w:i/>
          <w:iCs/>
          <w:sz w:val="20"/>
          <w:szCs w:val="20"/>
          <w:lang w:val="en-GB"/>
        </w:rPr>
        <w:t xml:space="preserve"> ballot </w:t>
      </w:r>
      <w:r w:rsidRPr="005217C5">
        <w:rPr>
          <w:rFonts w:ascii="Arial" w:hAnsi="Arial" w:cs="Arial"/>
          <w:i/>
          <w:iCs/>
          <w:sz w:val="20"/>
          <w:szCs w:val="20"/>
          <w:lang w:val="en-GB"/>
        </w:rPr>
        <w:t>1) signed</w:t>
      </w:r>
      <w:r w:rsidR="004E484B" w:rsidRPr="005217C5">
        <w:rPr>
          <w:rFonts w:ascii="Arial" w:hAnsi="Arial" w:cs="Arial"/>
          <w:i/>
          <w:iCs/>
          <w:sz w:val="20"/>
          <w:szCs w:val="20"/>
          <w:lang w:val="en-GB"/>
        </w:rPr>
        <w:t xml:space="preserve"> electronically</w:t>
      </w:r>
      <w:r w:rsidRPr="005217C5">
        <w:rPr>
          <w:rFonts w:ascii="Arial" w:hAnsi="Arial" w:cs="Arial"/>
          <w:i/>
          <w:iCs/>
          <w:sz w:val="20"/>
          <w:szCs w:val="20"/>
          <w:lang w:val="en-GB"/>
        </w:rPr>
        <w:t xml:space="preserve"> or 2) scanned with </w:t>
      </w:r>
      <w:r w:rsidR="0019541C" w:rsidRPr="005217C5">
        <w:rPr>
          <w:rFonts w:ascii="Arial" w:hAnsi="Arial" w:cs="Arial"/>
          <w:i/>
          <w:iCs/>
          <w:sz w:val="20"/>
          <w:szCs w:val="20"/>
          <w:lang w:val="en-GB"/>
        </w:rPr>
        <w:t xml:space="preserve">a </w:t>
      </w:r>
      <w:r w:rsidRPr="005217C5">
        <w:rPr>
          <w:rFonts w:ascii="Arial" w:hAnsi="Arial" w:cs="Arial"/>
          <w:i/>
          <w:iCs/>
          <w:sz w:val="20"/>
          <w:szCs w:val="20"/>
          <w:lang w:val="en-GB"/>
        </w:rPr>
        <w:t>hand-written signature and with a copy of the personal information page of the identi</w:t>
      </w:r>
      <w:r w:rsidR="00675FBA" w:rsidRPr="005217C5">
        <w:rPr>
          <w:rFonts w:ascii="Arial" w:hAnsi="Arial" w:cs="Arial"/>
          <w:i/>
          <w:iCs/>
          <w:sz w:val="20"/>
          <w:szCs w:val="20"/>
          <w:lang w:val="en-GB"/>
        </w:rPr>
        <w:t>fication</w:t>
      </w:r>
      <w:r w:rsidRPr="005217C5">
        <w:rPr>
          <w:rFonts w:ascii="Arial" w:hAnsi="Arial" w:cs="Arial"/>
          <w:i/>
          <w:iCs/>
          <w:sz w:val="20"/>
          <w:szCs w:val="20"/>
          <w:lang w:val="en-GB"/>
        </w:rPr>
        <w:t xml:space="preserve"> document</w:t>
      </w:r>
      <w:r w:rsidR="004E484B" w:rsidRPr="005217C5">
        <w:rPr>
          <w:rFonts w:ascii="Arial" w:hAnsi="Arial" w:cs="Arial"/>
          <w:i/>
          <w:iCs/>
          <w:sz w:val="20"/>
          <w:szCs w:val="20"/>
          <w:lang w:val="en-GB"/>
        </w:rPr>
        <w:t xml:space="preserve"> by e-mail to </w:t>
      </w:r>
      <w:hyperlink r:id="rId7" w:history="1">
        <w:r w:rsidR="004E484B" w:rsidRPr="005217C5">
          <w:rPr>
            <w:rStyle w:val="Hperlink"/>
            <w:rFonts w:ascii="Arial" w:hAnsi="Arial" w:cs="Arial"/>
            <w:i/>
            <w:iCs/>
            <w:sz w:val="20"/>
            <w:szCs w:val="20"/>
            <w:lang w:val="en-GB"/>
          </w:rPr>
          <w:t>egrupp@egrupp.ee</w:t>
        </w:r>
      </w:hyperlink>
      <w:r w:rsidR="004E484B" w:rsidRPr="005217C5">
        <w:rPr>
          <w:rFonts w:ascii="Arial" w:hAnsi="Arial" w:cs="Arial"/>
          <w:i/>
          <w:iCs/>
          <w:sz w:val="20"/>
          <w:szCs w:val="20"/>
          <w:lang w:val="en-GB"/>
        </w:rPr>
        <w:t xml:space="preserve"> no later than on </w:t>
      </w:r>
      <w:r w:rsidR="003E0B62" w:rsidRPr="005217C5">
        <w:rPr>
          <w:rFonts w:ascii="Arial" w:hAnsi="Arial" w:cs="Arial"/>
          <w:i/>
          <w:iCs/>
          <w:sz w:val="20"/>
          <w:szCs w:val="20"/>
          <w:lang w:val="en-GB"/>
        </w:rPr>
        <w:t>4</w:t>
      </w:r>
      <w:r w:rsidR="004E484B" w:rsidRPr="005217C5">
        <w:rPr>
          <w:rFonts w:ascii="Arial" w:hAnsi="Arial" w:cs="Arial"/>
          <w:i/>
          <w:iCs/>
          <w:sz w:val="20"/>
          <w:szCs w:val="20"/>
          <w:lang w:val="en-GB"/>
        </w:rPr>
        <w:t xml:space="preserve"> </w:t>
      </w:r>
      <w:r w:rsidR="003E0B62" w:rsidRPr="005217C5">
        <w:rPr>
          <w:rFonts w:ascii="Arial" w:hAnsi="Arial" w:cs="Arial"/>
          <w:i/>
          <w:iCs/>
          <w:sz w:val="20"/>
          <w:szCs w:val="20"/>
          <w:lang w:val="en-GB"/>
        </w:rPr>
        <w:t>March</w:t>
      </w:r>
      <w:r w:rsidR="004E484B" w:rsidRPr="005217C5">
        <w:rPr>
          <w:rFonts w:ascii="Arial" w:hAnsi="Arial" w:cs="Arial"/>
          <w:i/>
          <w:iCs/>
          <w:sz w:val="20"/>
          <w:szCs w:val="20"/>
          <w:lang w:val="en-GB"/>
        </w:rPr>
        <w:t xml:space="preserve"> 202</w:t>
      </w:r>
      <w:r w:rsidR="003E0B62" w:rsidRPr="005217C5">
        <w:rPr>
          <w:rFonts w:ascii="Arial" w:hAnsi="Arial" w:cs="Arial"/>
          <w:i/>
          <w:iCs/>
          <w:sz w:val="20"/>
          <w:szCs w:val="20"/>
          <w:lang w:val="en-GB"/>
        </w:rPr>
        <w:t>4</w:t>
      </w:r>
      <w:r w:rsidR="004E484B" w:rsidRPr="005217C5">
        <w:rPr>
          <w:rFonts w:ascii="Arial" w:hAnsi="Arial" w:cs="Arial"/>
          <w:i/>
          <w:iCs/>
          <w:sz w:val="20"/>
          <w:szCs w:val="20"/>
          <w:lang w:val="en-GB"/>
        </w:rPr>
        <w:t xml:space="preserve"> at </w:t>
      </w:r>
      <w:r w:rsidR="00675FBA" w:rsidRPr="005217C5">
        <w:rPr>
          <w:rFonts w:ascii="Arial" w:hAnsi="Arial" w:cs="Arial"/>
          <w:i/>
          <w:iCs/>
          <w:sz w:val="20"/>
          <w:szCs w:val="20"/>
          <w:lang w:val="en-GB"/>
        </w:rPr>
        <w:t>9:</w:t>
      </w:r>
      <w:r w:rsidR="004E484B" w:rsidRPr="005217C5">
        <w:rPr>
          <w:rFonts w:ascii="Arial" w:hAnsi="Arial" w:cs="Arial"/>
          <w:i/>
          <w:iCs/>
          <w:sz w:val="20"/>
          <w:szCs w:val="20"/>
          <w:lang w:val="en-GB"/>
        </w:rPr>
        <w:t>00</w:t>
      </w:r>
      <w:r w:rsidR="00675FBA" w:rsidRPr="005217C5">
        <w:rPr>
          <w:rFonts w:ascii="Arial" w:hAnsi="Arial" w:cs="Arial"/>
          <w:i/>
          <w:iCs/>
          <w:sz w:val="20"/>
          <w:szCs w:val="20"/>
          <w:lang w:val="en-GB"/>
        </w:rPr>
        <w:t xml:space="preserve"> AM</w:t>
      </w:r>
      <w:r w:rsidR="004E484B" w:rsidRPr="005217C5">
        <w:rPr>
          <w:rFonts w:ascii="Arial" w:hAnsi="Arial" w:cs="Arial"/>
          <w:i/>
          <w:iCs/>
          <w:sz w:val="20"/>
          <w:szCs w:val="20"/>
          <w:lang w:val="en-GB"/>
        </w:rPr>
        <w:t>.</w:t>
      </w:r>
    </w:p>
    <w:sectPr w:rsidR="00E3499D" w:rsidRPr="005217C5">
      <w:headerReference w:type="default" r:id="rId8"/>
      <w:footerReference w:type="default" r:id="rId9"/>
      <w:pgSz w:w="11906" w:h="16838"/>
      <w:pgMar w:top="1452" w:right="1800" w:bottom="1598" w:left="18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9421" w14:textId="77777777" w:rsidR="00625A7B" w:rsidRDefault="00625A7B" w:rsidP="00625A7B">
      <w:pPr>
        <w:spacing w:after="0" w:line="240" w:lineRule="auto"/>
      </w:pPr>
      <w:r>
        <w:separator/>
      </w:r>
    </w:p>
  </w:endnote>
  <w:endnote w:type="continuationSeparator" w:id="0">
    <w:p w14:paraId="17E5C648" w14:textId="77777777" w:rsidR="00625A7B" w:rsidRDefault="00625A7B" w:rsidP="0062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42427"/>
      <w:docPartObj>
        <w:docPartGallery w:val="Page Numbers (Bottom of Page)"/>
        <w:docPartUnique/>
      </w:docPartObj>
    </w:sdtPr>
    <w:sdtEndPr/>
    <w:sdtContent>
      <w:p w14:paraId="131E1957" w14:textId="27466489" w:rsidR="00625A7B" w:rsidRDefault="00625A7B">
        <w:pPr>
          <w:pStyle w:val="Jalus"/>
          <w:jc w:val="right"/>
        </w:pPr>
        <w:r>
          <w:fldChar w:fldCharType="begin"/>
        </w:r>
        <w:r>
          <w:instrText>PAGE   \* MERGEFORMAT</w:instrText>
        </w:r>
        <w:r>
          <w:fldChar w:fldCharType="separate"/>
        </w:r>
        <w:r>
          <w:t>2</w:t>
        </w:r>
        <w:r>
          <w:fldChar w:fldCharType="end"/>
        </w:r>
      </w:p>
    </w:sdtContent>
  </w:sdt>
  <w:p w14:paraId="40A79C03" w14:textId="77777777" w:rsidR="00625A7B" w:rsidRDefault="00625A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7BF3" w14:textId="77777777" w:rsidR="00625A7B" w:rsidRDefault="00625A7B" w:rsidP="00625A7B">
      <w:pPr>
        <w:spacing w:after="0" w:line="240" w:lineRule="auto"/>
      </w:pPr>
      <w:r>
        <w:separator/>
      </w:r>
    </w:p>
  </w:footnote>
  <w:footnote w:type="continuationSeparator" w:id="0">
    <w:p w14:paraId="479A18F1" w14:textId="77777777" w:rsidR="00625A7B" w:rsidRDefault="00625A7B" w:rsidP="0062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97D" w14:textId="39AEAD10" w:rsidR="00625A7B" w:rsidRDefault="00625A7B" w:rsidP="00625A7B">
    <w:pPr>
      <w:pStyle w:val="Pis"/>
      <w:ind w:left="7230"/>
    </w:pPr>
    <w:r w:rsidRPr="00625A7B">
      <w:rPr>
        <w:noProof/>
      </w:rPr>
      <w:drawing>
        <wp:inline distT="0" distB="0" distL="0" distR="0" wp14:anchorId="7D3221A4" wp14:editId="074180D3">
          <wp:extent cx="1583002" cy="431728"/>
          <wp:effectExtent l="0" t="0" r="0" b="6985"/>
          <wp:docPr id="27" name="Picture 26">
            <a:extLst xmlns:a="http://schemas.openxmlformats.org/drawingml/2006/main">
              <a:ext uri="{FF2B5EF4-FFF2-40B4-BE49-F238E27FC236}">
                <a16:creationId xmlns:a16="http://schemas.microsoft.com/office/drawing/2014/main" id="{D2EE2BE5-751E-4B62-A0D1-19FB5043AE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2EE2BE5-751E-4B62-A0D1-19FB5043AE30}"/>
                      </a:ext>
                    </a:extLst>
                  </pic:cNvPr>
                  <pic:cNvPicPr>
                    <a:picLocks noChangeAspect="1"/>
                  </pic:cNvPicPr>
                </pic:nvPicPr>
                <pic:blipFill>
                  <a:blip r:embed="rId1"/>
                  <a:stretch>
                    <a:fillRect/>
                  </a:stretch>
                </pic:blipFill>
                <pic:spPr>
                  <a:xfrm>
                    <a:off x="0" y="0"/>
                    <a:ext cx="1583002" cy="43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138C6"/>
    <w:multiLevelType w:val="hybridMultilevel"/>
    <w:tmpl w:val="71AEB5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D221CBD"/>
    <w:multiLevelType w:val="multilevel"/>
    <w:tmpl w:val="7CD43E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B167C0"/>
    <w:multiLevelType w:val="hybridMultilevel"/>
    <w:tmpl w:val="5A26FF9C"/>
    <w:lvl w:ilvl="0" w:tplc="F7541D82">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3FD71CE"/>
    <w:multiLevelType w:val="hybridMultilevel"/>
    <w:tmpl w:val="72246C9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4786EAD"/>
    <w:multiLevelType w:val="multilevel"/>
    <w:tmpl w:val="59766DC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DB6BCC"/>
    <w:multiLevelType w:val="hybridMultilevel"/>
    <w:tmpl w:val="03B0B9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6407283"/>
    <w:multiLevelType w:val="hybridMultilevel"/>
    <w:tmpl w:val="AA167A48"/>
    <w:lvl w:ilvl="0" w:tplc="7C20541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02B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C87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C9D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6B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A8D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6E45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AAD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E2D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0136B2"/>
    <w:multiLevelType w:val="multilevel"/>
    <w:tmpl w:val="E3C816E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5"/>
  </w:num>
  <w:num w:numId="3">
    <w:abstractNumId w:val="1"/>
  </w:num>
  <w:num w:numId="4">
    <w:abstractNumId w:val="7"/>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9D"/>
    <w:rsid w:val="00000DA3"/>
    <w:rsid w:val="00007D91"/>
    <w:rsid w:val="0002393C"/>
    <w:rsid w:val="000315E7"/>
    <w:rsid w:val="0006010F"/>
    <w:rsid w:val="000651EE"/>
    <w:rsid w:val="00085295"/>
    <w:rsid w:val="00085883"/>
    <w:rsid w:val="00086411"/>
    <w:rsid w:val="000B78FC"/>
    <w:rsid w:val="000D79B7"/>
    <w:rsid w:val="00145929"/>
    <w:rsid w:val="0017172E"/>
    <w:rsid w:val="001901BE"/>
    <w:rsid w:val="00192717"/>
    <w:rsid w:val="0019541C"/>
    <w:rsid w:val="001A0476"/>
    <w:rsid w:val="001D5E8F"/>
    <w:rsid w:val="001E36E7"/>
    <w:rsid w:val="001F062A"/>
    <w:rsid w:val="002908D4"/>
    <w:rsid w:val="002A4396"/>
    <w:rsid w:val="002B59BF"/>
    <w:rsid w:val="002C43CF"/>
    <w:rsid w:val="002C4979"/>
    <w:rsid w:val="002D66C1"/>
    <w:rsid w:val="003113D7"/>
    <w:rsid w:val="00357636"/>
    <w:rsid w:val="00360EC9"/>
    <w:rsid w:val="00366006"/>
    <w:rsid w:val="00396AA9"/>
    <w:rsid w:val="003E0B62"/>
    <w:rsid w:val="003E4DF5"/>
    <w:rsid w:val="00426405"/>
    <w:rsid w:val="00447128"/>
    <w:rsid w:val="00470654"/>
    <w:rsid w:val="00476FD7"/>
    <w:rsid w:val="004A4722"/>
    <w:rsid w:val="004A5578"/>
    <w:rsid w:val="004B424C"/>
    <w:rsid w:val="004E3CA2"/>
    <w:rsid w:val="004E484B"/>
    <w:rsid w:val="005217C5"/>
    <w:rsid w:val="0054111F"/>
    <w:rsid w:val="00553CED"/>
    <w:rsid w:val="00566137"/>
    <w:rsid w:val="00586440"/>
    <w:rsid w:val="005B568C"/>
    <w:rsid w:val="005D1337"/>
    <w:rsid w:val="005D17A2"/>
    <w:rsid w:val="005D3C4F"/>
    <w:rsid w:val="005F3B4C"/>
    <w:rsid w:val="006012C6"/>
    <w:rsid w:val="00622F2B"/>
    <w:rsid w:val="00623B70"/>
    <w:rsid w:val="00625A7B"/>
    <w:rsid w:val="0063034D"/>
    <w:rsid w:val="00667C7E"/>
    <w:rsid w:val="00675FBA"/>
    <w:rsid w:val="006877D9"/>
    <w:rsid w:val="006A2E3F"/>
    <w:rsid w:val="006E4DEE"/>
    <w:rsid w:val="0070720B"/>
    <w:rsid w:val="007A0810"/>
    <w:rsid w:val="007A0EF3"/>
    <w:rsid w:val="007B08D0"/>
    <w:rsid w:val="007B23D5"/>
    <w:rsid w:val="00830579"/>
    <w:rsid w:val="00844EB0"/>
    <w:rsid w:val="00851AF5"/>
    <w:rsid w:val="00854B29"/>
    <w:rsid w:val="008630FA"/>
    <w:rsid w:val="008A3EAF"/>
    <w:rsid w:val="008B4CE0"/>
    <w:rsid w:val="008D2481"/>
    <w:rsid w:val="00907498"/>
    <w:rsid w:val="00915EC3"/>
    <w:rsid w:val="00921927"/>
    <w:rsid w:val="009254E6"/>
    <w:rsid w:val="00952A3A"/>
    <w:rsid w:val="00954E0A"/>
    <w:rsid w:val="0096212F"/>
    <w:rsid w:val="00965293"/>
    <w:rsid w:val="009874CF"/>
    <w:rsid w:val="009B15DF"/>
    <w:rsid w:val="009D3703"/>
    <w:rsid w:val="00A466E4"/>
    <w:rsid w:val="00A60C88"/>
    <w:rsid w:val="00A70183"/>
    <w:rsid w:val="00A86B0E"/>
    <w:rsid w:val="00A979AF"/>
    <w:rsid w:val="00AD7AD9"/>
    <w:rsid w:val="00AE4086"/>
    <w:rsid w:val="00AF130C"/>
    <w:rsid w:val="00B32DA2"/>
    <w:rsid w:val="00B44C97"/>
    <w:rsid w:val="00B4678E"/>
    <w:rsid w:val="00BA3DC8"/>
    <w:rsid w:val="00BD563F"/>
    <w:rsid w:val="00BE378F"/>
    <w:rsid w:val="00C07AB1"/>
    <w:rsid w:val="00C164D8"/>
    <w:rsid w:val="00C75CB3"/>
    <w:rsid w:val="00CA4A61"/>
    <w:rsid w:val="00CB01D3"/>
    <w:rsid w:val="00CC0A5F"/>
    <w:rsid w:val="00CC0B60"/>
    <w:rsid w:val="00D13F5D"/>
    <w:rsid w:val="00D20CA1"/>
    <w:rsid w:val="00D344E3"/>
    <w:rsid w:val="00D35221"/>
    <w:rsid w:val="00D420F5"/>
    <w:rsid w:val="00D733E1"/>
    <w:rsid w:val="00DC5559"/>
    <w:rsid w:val="00DE3DC1"/>
    <w:rsid w:val="00E2554F"/>
    <w:rsid w:val="00E25F00"/>
    <w:rsid w:val="00E3499D"/>
    <w:rsid w:val="00E415F2"/>
    <w:rsid w:val="00E421D5"/>
    <w:rsid w:val="00E5099A"/>
    <w:rsid w:val="00E51105"/>
    <w:rsid w:val="00ED4931"/>
    <w:rsid w:val="00EE0D8B"/>
    <w:rsid w:val="00F01AFB"/>
    <w:rsid w:val="00F055A5"/>
    <w:rsid w:val="00F1029F"/>
    <w:rsid w:val="00F30254"/>
    <w:rsid w:val="00F35BEB"/>
    <w:rsid w:val="00FC288C"/>
    <w:rsid w:val="00FE0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0A6C"/>
  <w15:docId w15:val="{01DB7696-F558-4E97-A91A-93375026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 w:line="248"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Jutumullitekst">
    <w:name w:val="Balloon Text"/>
    <w:basedOn w:val="Normaallaad"/>
    <w:link w:val="JutumullitekstMrk"/>
    <w:uiPriority w:val="99"/>
    <w:semiHidden/>
    <w:unhideWhenUsed/>
    <w:rsid w:val="00A60C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60C88"/>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A60C88"/>
    <w:rPr>
      <w:sz w:val="16"/>
      <w:szCs w:val="16"/>
    </w:rPr>
  </w:style>
  <w:style w:type="paragraph" w:styleId="Kommentaaritekst">
    <w:name w:val="annotation text"/>
    <w:basedOn w:val="Normaallaad"/>
    <w:link w:val="KommentaaritekstMrk"/>
    <w:uiPriority w:val="99"/>
    <w:unhideWhenUsed/>
    <w:rsid w:val="00A60C88"/>
    <w:pPr>
      <w:spacing w:line="240" w:lineRule="auto"/>
    </w:pPr>
    <w:rPr>
      <w:sz w:val="20"/>
      <w:szCs w:val="20"/>
    </w:rPr>
  </w:style>
  <w:style w:type="character" w:customStyle="1" w:styleId="KommentaaritekstMrk">
    <w:name w:val="Kommentaari tekst Märk"/>
    <w:basedOn w:val="Liguvaikefont"/>
    <w:link w:val="Kommentaaritekst"/>
    <w:uiPriority w:val="99"/>
    <w:rsid w:val="00A60C88"/>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A60C88"/>
    <w:rPr>
      <w:b/>
      <w:bCs/>
    </w:rPr>
  </w:style>
  <w:style w:type="character" w:customStyle="1" w:styleId="KommentaariteemaMrk">
    <w:name w:val="Kommentaari teema Märk"/>
    <w:basedOn w:val="KommentaaritekstMrk"/>
    <w:link w:val="Kommentaariteema"/>
    <w:uiPriority w:val="99"/>
    <w:semiHidden/>
    <w:rsid w:val="00A60C88"/>
    <w:rPr>
      <w:rFonts w:ascii="Times New Roman" w:eastAsia="Times New Roman" w:hAnsi="Times New Roman" w:cs="Times New Roman"/>
      <w:b/>
      <w:bCs/>
      <w:color w:val="000000"/>
      <w:sz w:val="20"/>
      <w:szCs w:val="20"/>
    </w:rPr>
  </w:style>
  <w:style w:type="paragraph" w:styleId="Redaktsioon">
    <w:name w:val="Revision"/>
    <w:hidden/>
    <w:uiPriority w:val="99"/>
    <w:semiHidden/>
    <w:rsid w:val="00E5099A"/>
    <w:pPr>
      <w:spacing w:after="0" w:line="240" w:lineRule="auto"/>
    </w:pPr>
    <w:rPr>
      <w:rFonts w:ascii="Times New Roman" w:eastAsia="Times New Roman" w:hAnsi="Times New Roman" w:cs="Times New Roman"/>
      <w:color w:val="000000"/>
      <w:sz w:val="24"/>
    </w:rPr>
  </w:style>
  <w:style w:type="character" w:styleId="Hperlink">
    <w:name w:val="Hyperlink"/>
    <w:basedOn w:val="Liguvaikefont"/>
    <w:uiPriority w:val="99"/>
    <w:unhideWhenUsed/>
    <w:rsid w:val="00BE378F"/>
    <w:rPr>
      <w:color w:val="0000FF"/>
      <w:u w:val="single"/>
    </w:rPr>
  </w:style>
  <w:style w:type="paragraph" w:customStyle="1" w:styleId="Default">
    <w:name w:val="Default"/>
    <w:rsid w:val="0054111F"/>
    <w:pPr>
      <w:autoSpaceDE w:val="0"/>
      <w:autoSpaceDN w:val="0"/>
      <w:adjustRightInd w:val="0"/>
      <w:spacing w:after="0" w:line="240" w:lineRule="auto"/>
    </w:pPr>
    <w:rPr>
      <w:rFonts w:ascii="Verdana" w:hAnsi="Verdana" w:cs="Verdana"/>
      <w:color w:val="000000"/>
      <w:sz w:val="24"/>
      <w:szCs w:val="24"/>
    </w:rPr>
  </w:style>
  <w:style w:type="paragraph" w:styleId="Loendilik">
    <w:name w:val="List Paragraph"/>
    <w:basedOn w:val="Normaallaad"/>
    <w:uiPriority w:val="34"/>
    <w:qFormat/>
    <w:rsid w:val="001E36E7"/>
    <w:pPr>
      <w:ind w:left="720"/>
      <w:contextualSpacing/>
    </w:pPr>
  </w:style>
  <w:style w:type="paragraph" w:styleId="Pis">
    <w:name w:val="header"/>
    <w:basedOn w:val="Normaallaad"/>
    <w:link w:val="PisMrk"/>
    <w:uiPriority w:val="99"/>
    <w:unhideWhenUsed/>
    <w:rsid w:val="00625A7B"/>
    <w:pPr>
      <w:tabs>
        <w:tab w:val="center" w:pos="4536"/>
        <w:tab w:val="right" w:pos="9072"/>
      </w:tabs>
      <w:spacing w:after="0" w:line="240" w:lineRule="auto"/>
    </w:pPr>
  </w:style>
  <w:style w:type="character" w:customStyle="1" w:styleId="PisMrk">
    <w:name w:val="Päis Märk"/>
    <w:basedOn w:val="Liguvaikefont"/>
    <w:link w:val="Pis"/>
    <w:uiPriority w:val="99"/>
    <w:rsid w:val="00625A7B"/>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25A7B"/>
    <w:pPr>
      <w:tabs>
        <w:tab w:val="center" w:pos="4536"/>
        <w:tab w:val="right" w:pos="9072"/>
      </w:tabs>
      <w:spacing w:after="0" w:line="240" w:lineRule="auto"/>
    </w:pPr>
  </w:style>
  <w:style w:type="character" w:customStyle="1" w:styleId="JalusMrk">
    <w:name w:val="Jalus Märk"/>
    <w:basedOn w:val="Liguvaikefont"/>
    <w:link w:val="Jalus"/>
    <w:uiPriority w:val="99"/>
    <w:rsid w:val="00625A7B"/>
    <w:rPr>
      <w:rFonts w:ascii="Times New Roman" w:eastAsia="Times New Roman" w:hAnsi="Times New Roman" w:cs="Times New Roman"/>
      <w:color w:val="000000"/>
      <w:sz w:val="24"/>
    </w:rPr>
  </w:style>
  <w:style w:type="table" w:styleId="Kontuurtabel">
    <w:name w:val="Table Grid"/>
    <w:basedOn w:val="Normaaltabel"/>
    <w:uiPriority w:val="39"/>
    <w:rsid w:val="001459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145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grupp@egrupp.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3477CFAAA41A282454D99BC6F757C"/>
        <w:category>
          <w:name w:val="General"/>
          <w:gallery w:val="placeholder"/>
        </w:category>
        <w:types>
          <w:type w:val="bbPlcHdr"/>
        </w:types>
        <w:behaviors>
          <w:behavior w:val="content"/>
        </w:behaviors>
        <w:guid w:val="{2F377F39-79B4-4A2D-AF2C-4FDF59F24B3C}"/>
      </w:docPartPr>
      <w:docPartBody>
        <w:p w:rsidR="005335F4" w:rsidRDefault="00315FDD" w:rsidP="00315FDD">
          <w:pPr>
            <w:pStyle w:val="BF13477CFAAA41A282454D99BC6F757C"/>
          </w:pPr>
          <w:r w:rsidRPr="006765D7">
            <w:rPr>
              <w:rFonts w:cstheme="minorHAnsi"/>
              <w:color w:val="808080" w:themeColor="background1" w:themeShade="80"/>
              <w:sz w:val="20"/>
              <w:szCs w:val="20"/>
              <w:lang w:val="en-GB"/>
            </w:rPr>
            <w:t>[name]</w:t>
          </w:r>
        </w:p>
      </w:docPartBody>
    </w:docPart>
    <w:docPart>
      <w:docPartPr>
        <w:name w:val="AE1EA962172844F98287033355588567"/>
        <w:category>
          <w:name w:val="General"/>
          <w:gallery w:val="placeholder"/>
        </w:category>
        <w:types>
          <w:type w:val="bbPlcHdr"/>
        </w:types>
        <w:behaviors>
          <w:behavior w:val="content"/>
        </w:behaviors>
        <w:guid w:val="{E85B345B-2267-49A4-914D-FC7666898903}"/>
      </w:docPartPr>
      <w:docPartBody>
        <w:p w:rsidR="005335F4" w:rsidRDefault="00315FDD" w:rsidP="00315FDD">
          <w:pPr>
            <w:pStyle w:val="AE1EA962172844F98287033355588567"/>
          </w:pPr>
          <w:r w:rsidRPr="006765D7">
            <w:rPr>
              <w:rFonts w:cstheme="minorHAnsi"/>
              <w:color w:val="808080" w:themeColor="background1" w:themeShade="80"/>
              <w:sz w:val="20"/>
              <w:szCs w:val="20"/>
              <w:lang w:val="en-GB"/>
            </w:rPr>
            <w:t>[code]</w:t>
          </w:r>
        </w:p>
      </w:docPartBody>
    </w:docPart>
    <w:docPart>
      <w:docPartPr>
        <w:name w:val="3D71614CC89B4E1D97E8F74F034CD112"/>
        <w:category>
          <w:name w:val="General"/>
          <w:gallery w:val="placeholder"/>
        </w:category>
        <w:types>
          <w:type w:val="bbPlcHdr"/>
        </w:types>
        <w:behaviors>
          <w:behavior w:val="content"/>
        </w:behaviors>
        <w:guid w:val="{66E9BB00-72E8-46DE-8870-77AB829603C4}"/>
      </w:docPartPr>
      <w:docPartBody>
        <w:p w:rsidR="005335F4" w:rsidRDefault="00315FDD" w:rsidP="00315FDD">
          <w:pPr>
            <w:pStyle w:val="3D71614CC89B4E1D97E8F74F034CD112"/>
          </w:pPr>
          <w:r w:rsidRPr="006765D7">
            <w:rPr>
              <w:rFonts w:cstheme="minorHAnsi"/>
              <w:color w:val="808080" w:themeColor="background1" w:themeShade="80"/>
              <w:sz w:val="20"/>
              <w:szCs w:val="20"/>
              <w:lang w:val="en-GB"/>
            </w:rPr>
            <w:t>[representative name]</w:t>
          </w:r>
        </w:p>
      </w:docPartBody>
    </w:docPart>
    <w:docPart>
      <w:docPartPr>
        <w:name w:val="20CB1E1EAAA741428AED44F566EE2526"/>
        <w:category>
          <w:name w:val="General"/>
          <w:gallery w:val="placeholder"/>
        </w:category>
        <w:types>
          <w:type w:val="bbPlcHdr"/>
        </w:types>
        <w:behaviors>
          <w:behavior w:val="content"/>
        </w:behaviors>
        <w:guid w:val="{C21404BE-6F8A-4F79-9E32-566D83B13D0D}"/>
      </w:docPartPr>
      <w:docPartBody>
        <w:p w:rsidR="005335F4" w:rsidRDefault="00315FDD" w:rsidP="00315FDD">
          <w:pPr>
            <w:pStyle w:val="20CB1E1EAAA741428AED44F566EE2526"/>
          </w:pPr>
          <w:r w:rsidRPr="006765D7">
            <w:rPr>
              <w:rFonts w:cstheme="minorHAnsi"/>
              <w:color w:val="808080" w:themeColor="background1" w:themeShade="80"/>
              <w:sz w:val="20"/>
              <w:szCs w:val="20"/>
              <w:lang w:val="en-GB"/>
            </w:rPr>
            <w:t>[representative personal ID code]</w:t>
          </w:r>
        </w:p>
      </w:docPartBody>
    </w:docPart>
    <w:docPart>
      <w:docPartPr>
        <w:name w:val="ABCC99B077B44912B92E3E85BF812AAD"/>
        <w:category>
          <w:name w:val="General"/>
          <w:gallery w:val="placeholder"/>
        </w:category>
        <w:types>
          <w:type w:val="bbPlcHdr"/>
        </w:types>
        <w:behaviors>
          <w:behavior w:val="content"/>
        </w:behaviors>
        <w:guid w:val="{3B1A147A-F949-4BA3-9C3C-B306F9DA1BAB}"/>
      </w:docPartPr>
      <w:docPartBody>
        <w:p w:rsidR="005335F4" w:rsidRDefault="00315FDD" w:rsidP="00315FDD">
          <w:pPr>
            <w:pStyle w:val="ABCC99B077B44912B92E3E85BF812AAD"/>
          </w:pPr>
          <w:r w:rsidRPr="006765D7">
            <w:rPr>
              <w:rFonts w:cstheme="minorHAnsi"/>
              <w:color w:val="808080" w:themeColor="background1" w:themeShade="80"/>
              <w:sz w:val="20"/>
              <w:szCs w:val="20"/>
              <w:lang w:val="en-GB"/>
            </w:rPr>
            <w:t>[basis of representation]</w:t>
          </w:r>
        </w:p>
      </w:docPartBody>
    </w:docPart>
    <w:docPart>
      <w:docPartPr>
        <w:name w:val="80DE4FF70836466A96AD0CFE489CCD17"/>
        <w:category>
          <w:name w:val="General"/>
          <w:gallery w:val="placeholder"/>
        </w:category>
        <w:types>
          <w:type w:val="bbPlcHdr"/>
        </w:types>
        <w:behaviors>
          <w:behavior w:val="content"/>
        </w:behaviors>
        <w:guid w:val="{3B23B6CB-5EBE-49E8-9320-531FF892E039}"/>
      </w:docPartPr>
      <w:docPartBody>
        <w:p w:rsidR="005335F4" w:rsidRDefault="00315FDD" w:rsidP="00315FDD">
          <w:pPr>
            <w:pStyle w:val="80DE4FF70836466A96AD0CFE489CCD17"/>
          </w:pPr>
          <w:r w:rsidRPr="00A3233C">
            <w:rPr>
              <w:rFonts w:cstheme="minorHAnsi"/>
              <w:b/>
              <w:bCs/>
              <w:sz w:val="20"/>
              <w:szCs w:val="20"/>
              <w:lang w:val="en-GB"/>
            </w:rPr>
            <w:t>--mark your vote--</w:t>
          </w:r>
        </w:p>
      </w:docPartBody>
    </w:docPart>
    <w:docPart>
      <w:docPartPr>
        <w:name w:val="B0232657F8634CFE9059F9623586B921"/>
        <w:category>
          <w:name w:val="Üldine"/>
          <w:gallery w:val="placeholder"/>
        </w:category>
        <w:types>
          <w:type w:val="bbPlcHdr"/>
        </w:types>
        <w:behaviors>
          <w:behavior w:val="content"/>
        </w:behaviors>
        <w:guid w:val="{9B473975-B159-4D91-8373-C03A6215BA46}"/>
      </w:docPartPr>
      <w:docPartBody>
        <w:p w:rsidR="001E23E7" w:rsidRDefault="004A36AD" w:rsidP="004A36AD">
          <w:pPr>
            <w:pStyle w:val="B0232657F8634CFE9059F9623586B921"/>
          </w:pPr>
          <w:r w:rsidRPr="00A3233C">
            <w:rPr>
              <w:rFonts w:cstheme="minorHAnsi"/>
              <w:b/>
              <w:bCs/>
              <w:sz w:val="20"/>
              <w:szCs w:val="20"/>
              <w:lang w:val="en-GB"/>
            </w:rPr>
            <w:t>--mark your vote--</w:t>
          </w:r>
        </w:p>
      </w:docPartBody>
    </w:docPart>
    <w:docPart>
      <w:docPartPr>
        <w:name w:val="9B4D8D86A962480E8D11D54681B2536B"/>
        <w:category>
          <w:name w:val="Üldine"/>
          <w:gallery w:val="placeholder"/>
        </w:category>
        <w:types>
          <w:type w:val="bbPlcHdr"/>
        </w:types>
        <w:behaviors>
          <w:behavior w:val="content"/>
        </w:behaviors>
        <w:guid w:val="{DAD8442B-A114-4537-85CB-F96AA97B6BF0}"/>
      </w:docPartPr>
      <w:docPartBody>
        <w:p w:rsidR="001E23E7" w:rsidRDefault="004A36AD" w:rsidP="004A36AD">
          <w:pPr>
            <w:pStyle w:val="9B4D8D86A962480E8D11D54681B2536B"/>
          </w:pPr>
          <w:r w:rsidRPr="00A3233C">
            <w:rPr>
              <w:rFonts w:cstheme="minorHAnsi"/>
              <w:b/>
              <w:bCs/>
              <w:sz w:val="20"/>
              <w:szCs w:val="20"/>
              <w:lang w:val="en-GB"/>
            </w:rPr>
            <w:t>--mark your vote--</w:t>
          </w:r>
        </w:p>
      </w:docPartBody>
    </w:docPart>
    <w:docPart>
      <w:docPartPr>
        <w:name w:val="80BB09F4410B40FC960D8F90D20324D4"/>
        <w:category>
          <w:name w:val="Üldine"/>
          <w:gallery w:val="placeholder"/>
        </w:category>
        <w:types>
          <w:type w:val="bbPlcHdr"/>
        </w:types>
        <w:behaviors>
          <w:behavior w:val="content"/>
        </w:behaviors>
        <w:guid w:val="{A3C3A842-E2DD-4537-B090-930E7D22AA79}"/>
      </w:docPartPr>
      <w:docPartBody>
        <w:p w:rsidR="00E36E46" w:rsidRDefault="00A1557D" w:rsidP="00A1557D">
          <w:pPr>
            <w:pStyle w:val="80BB09F4410B40FC960D8F90D20324D4"/>
          </w:pPr>
          <w:r w:rsidRPr="00A3233C">
            <w:rPr>
              <w:rFonts w:cstheme="minorHAnsi"/>
              <w:b/>
              <w:bCs/>
              <w:sz w:val="20"/>
              <w:szCs w:val="20"/>
              <w:lang w:val="en-GB"/>
            </w:rPr>
            <w:t>--mark your 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DD"/>
    <w:rsid w:val="001E23E7"/>
    <w:rsid w:val="00315FDD"/>
    <w:rsid w:val="004A36AD"/>
    <w:rsid w:val="005335F4"/>
    <w:rsid w:val="00A1557D"/>
    <w:rsid w:val="00E36E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B0232657F8634CFE9059F9623586B921">
    <w:name w:val="B0232657F8634CFE9059F9623586B921"/>
    <w:rsid w:val="004A36AD"/>
  </w:style>
  <w:style w:type="paragraph" w:customStyle="1" w:styleId="9B4D8D86A962480E8D11D54681B2536B">
    <w:name w:val="9B4D8D86A962480E8D11D54681B2536B"/>
    <w:rsid w:val="004A36AD"/>
  </w:style>
  <w:style w:type="character" w:styleId="Kohatitetekst">
    <w:name w:val="Placeholder Text"/>
    <w:basedOn w:val="Liguvaikefont"/>
    <w:uiPriority w:val="99"/>
    <w:semiHidden/>
    <w:rsid w:val="00315FDD"/>
    <w:rPr>
      <w:color w:val="808080"/>
    </w:rPr>
  </w:style>
  <w:style w:type="paragraph" w:customStyle="1" w:styleId="BF13477CFAAA41A282454D99BC6F757C">
    <w:name w:val="BF13477CFAAA41A282454D99BC6F757C"/>
    <w:rsid w:val="00315FDD"/>
  </w:style>
  <w:style w:type="paragraph" w:customStyle="1" w:styleId="AE1EA962172844F98287033355588567">
    <w:name w:val="AE1EA962172844F98287033355588567"/>
    <w:rsid w:val="00315FDD"/>
  </w:style>
  <w:style w:type="paragraph" w:customStyle="1" w:styleId="3D71614CC89B4E1D97E8F74F034CD112">
    <w:name w:val="3D71614CC89B4E1D97E8F74F034CD112"/>
    <w:rsid w:val="00315FDD"/>
  </w:style>
  <w:style w:type="paragraph" w:customStyle="1" w:styleId="20CB1E1EAAA741428AED44F566EE2526">
    <w:name w:val="20CB1E1EAAA741428AED44F566EE2526"/>
    <w:rsid w:val="00315FDD"/>
  </w:style>
  <w:style w:type="paragraph" w:customStyle="1" w:styleId="ABCC99B077B44912B92E3E85BF812AAD">
    <w:name w:val="ABCC99B077B44912B92E3E85BF812AAD"/>
    <w:rsid w:val="00315FDD"/>
  </w:style>
  <w:style w:type="paragraph" w:customStyle="1" w:styleId="80DE4FF70836466A96AD0CFE489CCD17">
    <w:name w:val="80DE4FF70836466A96AD0CFE489CCD17"/>
    <w:rsid w:val="00315FDD"/>
  </w:style>
  <w:style w:type="paragraph" w:customStyle="1" w:styleId="80BB09F4410B40FC960D8F90D20324D4">
    <w:name w:val="80BB09F4410B40FC960D8F90D20324D4"/>
    <w:rsid w:val="00A15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575</Words>
  <Characters>3336</Characters>
  <Application>Microsoft Office Word</Application>
  <DocSecurity>0</DocSecurity>
  <Lines>27</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Microsoft Word - Document1</vt:lpstr>
      <vt:lpstr>Microsoft Word - Document1</vt:lpstr>
    </vt:vector>
  </TitlesOfParts>
  <Company>Ekspress Grupp</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Taimi Rosenberg</dc:creator>
  <cp:keywords/>
  <cp:lastModifiedBy>Taimi Rosenberg</cp:lastModifiedBy>
  <cp:revision>6</cp:revision>
  <dcterms:created xsi:type="dcterms:W3CDTF">2024-02-07T12:24:00Z</dcterms:created>
  <dcterms:modified xsi:type="dcterms:W3CDTF">2024-02-08T06:30:00Z</dcterms:modified>
</cp:coreProperties>
</file>