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BDD2" w14:textId="77777777" w:rsidR="00DF2F65" w:rsidRDefault="00EF6BD8" w:rsidP="008C03DB">
      <w:pPr>
        <w:pStyle w:val="BodyText"/>
        <w:rPr>
          <w:sz w:val="20"/>
        </w:rPr>
      </w:pPr>
      <w:r>
        <w:rPr>
          <w:noProof/>
          <w:sz w:val="20"/>
        </w:rPr>
        <w:drawing>
          <wp:inline distT="0" distB="0" distL="0" distR="0" wp14:anchorId="7C39BE07" wp14:editId="7C39BE08">
            <wp:extent cx="2563732" cy="516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563732" cy="516064"/>
                    </a:xfrm>
                    <a:prstGeom prst="rect">
                      <a:avLst/>
                    </a:prstGeom>
                  </pic:spPr>
                </pic:pic>
              </a:graphicData>
            </a:graphic>
          </wp:inline>
        </w:drawing>
      </w:r>
    </w:p>
    <w:p w14:paraId="7C39BDD3" w14:textId="77777777" w:rsidR="00DF2F65" w:rsidRDefault="00DF2F65">
      <w:pPr>
        <w:pStyle w:val="BodyText"/>
        <w:spacing w:before="3"/>
        <w:rPr>
          <w:sz w:val="11"/>
        </w:rPr>
      </w:pPr>
    </w:p>
    <w:p w14:paraId="7C39BDD4" w14:textId="77777777" w:rsidR="00DF2F65" w:rsidRDefault="00EF6BD8">
      <w:pPr>
        <w:spacing w:before="92"/>
        <w:ind w:left="118" w:right="195"/>
        <w:jc w:val="both"/>
        <w:rPr>
          <w:b/>
          <w:sz w:val="18"/>
          <w:szCs w:val="18"/>
        </w:rPr>
      </w:pPr>
      <w:r w:rsidRPr="00D33B75">
        <w:rPr>
          <w:b/>
          <w:sz w:val="18"/>
          <w:szCs w:val="18"/>
        </w:rPr>
        <w:t>NOT FOR RELEASE, PUBLICATION OR DISTRIBUTION, DIRECTLY OR INDIRECTLY, IN OR INTO THE UNITED</w:t>
      </w:r>
      <w:r w:rsidRPr="00D33B75">
        <w:rPr>
          <w:b/>
          <w:spacing w:val="-7"/>
          <w:sz w:val="18"/>
          <w:szCs w:val="18"/>
        </w:rPr>
        <w:t xml:space="preserve"> </w:t>
      </w:r>
      <w:r w:rsidRPr="00D33B75">
        <w:rPr>
          <w:b/>
          <w:sz w:val="18"/>
          <w:szCs w:val="18"/>
        </w:rPr>
        <w:t>STATES,</w:t>
      </w:r>
      <w:r w:rsidRPr="00D33B75">
        <w:rPr>
          <w:b/>
          <w:spacing w:val="-8"/>
          <w:sz w:val="18"/>
          <w:szCs w:val="18"/>
        </w:rPr>
        <w:t xml:space="preserve"> </w:t>
      </w:r>
      <w:r w:rsidRPr="00D33B75">
        <w:rPr>
          <w:b/>
          <w:sz w:val="18"/>
          <w:szCs w:val="18"/>
        </w:rPr>
        <w:t>AUSTRALIA,</w:t>
      </w:r>
      <w:r w:rsidRPr="00D33B75">
        <w:rPr>
          <w:b/>
          <w:spacing w:val="-6"/>
          <w:sz w:val="18"/>
          <w:szCs w:val="18"/>
        </w:rPr>
        <w:t xml:space="preserve"> </w:t>
      </w:r>
      <w:r w:rsidRPr="00D33B75">
        <w:rPr>
          <w:b/>
          <w:sz w:val="18"/>
          <w:szCs w:val="18"/>
        </w:rPr>
        <w:t>CANADA,</w:t>
      </w:r>
      <w:r w:rsidRPr="00D33B75">
        <w:rPr>
          <w:b/>
          <w:spacing w:val="-6"/>
          <w:sz w:val="18"/>
          <w:szCs w:val="18"/>
        </w:rPr>
        <w:t xml:space="preserve"> </w:t>
      </w:r>
      <w:r w:rsidRPr="00D33B75">
        <w:rPr>
          <w:b/>
          <w:sz w:val="18"/>
          <w:szCs w:val="18"/>
        </w:rPr>
        <w:t>JAPAN,</w:t>
      </w:r>
      <w:r w:rsidRPr="00D33B75">
        <w:rPr>
          <w:b/>
          <w:spacing w:val="-6"/>
          <w:sz w:val="18"/>
          <w:szCs w:val="18"/>
        </w:rPr>
        <w:t xml:space="preserve"> </w:t>
      </w:r>
      <w:r w:rsidRPr="00D33B75">
        <w:rPr>
          <w:b/>
          <w:sz w:val="18"/>
          <w:szCs w:val="18"/>
        </w:rPr>
        <w:t>SOUTH</w:t>
      </w:r>
      <w:r w:rsidRPr="00D33B75">
        <w:rPr>
          <w:b/>
          <w:spacing w:val="-7"/>
          <w:sz w:val="18"/>
          <w:szCs w:val="18"/>
        </w:rPr>
        <w:t xml:space="preserve"> </w:t>
      </w:r>
      <w:r w:rsidRPr="00D33B75">
        <w:rPr>
          <w:b/>
          <w:sz w:val="18"/>
          <w:szCs w:val="18"/>
        </w:rPr>
        <w:t>AFRICA</w:t>
      </w:r>
      <w:r w:rsidRPr="00D33B75">
        <w:rPr>
          <w:b/>
          <w:spacing w:val="-7"/>
          <w:sz w:val="18"/>
          <w:szCs w:val="18"/>
        </w:rPr>
        <w:t xml:space="preserve"> </w:t>
      </w:r>
      <w:r w:rsidRPr="00D33B75">
        <w:rPr>
          <w:b/>
          <w:sz w:val="18"/>
          <w:szCs w:val="18"/>
        </w:rPr>
        <w:t>OR</w:t>
      </w:r>
      <w:r w:rsidRPr="00D33B75">
        <w:rPr>
          <w:b/>
          <w:spacing w:val="-7"/>
          <w:sz w:val="18"/>
          <w:szCs w:val="18"/>
        </w:rPr>
        <w:t xml:space="preserve"> </w:t>
      </w:r>
      <w:r w:rsidRPr="00D33B75">
        <w:rPr>
          <w:b/>
          <w:sz w:val="18"/>
          <w:szCs w:val="18"/>
        </w:rPr>
        <w:t>ANY</w:t>
      </w:r>
      <w:r w:rsidRPr="00D33B75">
        <w:rPr>
          <w:b/>
          <w:spacing w:val="-7"/>
          <w:sz w:val="18"/>
          <w:szCs w:val="18"/>
        </w:rPr>
        <w:t xml:space="preserve"> </w:t>
      </w:r>
      <w:r w:rsidRPr="00D33B75">
        <w:rPr>
          <w:b/>
          <w:sz w:val="18"/>
          <w:szCs w:val="18"/>
        </w:rPr>
        <w:t>OTHER</w:t>
      </w:r>
      <w:r w:rsidRPr="00D33B75">
        <w:rPr>
          <w:b/>
          <w:spacing w:val="-7"/>
          <w:sz w:val="18"/>
          <w:szCs w:val="18"/>
        </w:rPr>
        <w:t xml:space="preserve"> </w:t>
      </w:r>
      <w:r w:rsidRPr="00D33B75">
        <w:rPr>
          <w:b/>
          <w:sz w:val="18"/>
          <w:szCs w:val="18"/>
        </w:rPr>
        <w:t>JURISDICTION</w:t>
      </w:r>
      <w:r w:rsidRPr="00D33B75">
        <w:rPr>
          <w:b/>
          <w:spacing w:val="-6"/>
          <w:sz w:val="18"/>
          <w:szCs w:val="18"/>
        </w:rPr>
        <w:t xml:space="preserve"> </w:t>
      </w:r>
      <w:r w:rsidRPr="00D33B75">
        <w:rPr>
          <w:b/>
          <w:sz w:val="18"/>
          <w:szCs w:val="18"/>
        </w:rPr>
        <w:t>WHERE</w:t>
      </w:r>
      <w:r w:rsidRPr="00D33B75">
        <w:rPr>
          <w:b/>
          <w:spacing w:val="-8"/>
          <w:sz w:val="18"/>
          <w:szCs w:val="18"/>
        </w:rPr>
        <w:t xml:space="preserve"> </w:t>
      </w:r>
      <w:r w:rsidRPr="00D33B75">
        <w:rPr>
          <w:b/>
          <w:sz w:val="18"/>
          <w:szCs w:val="18"/>
        </w:rPr>
        <w:t>TO DO SO WOULD CONSTITUTE A VIOLATION OF THE RELEVANT LAWS OR REGULATIONS OF SUCH JURISDICTION. ANY</w:t>
      </w:r>
      <w:r w:rsidRPr="00D33B75">
        <w:rPr>
          <w:b/>
          <w:spacing w:val="-1"/>
          <w:sz w:val="18"/>
          <w:szCs w:val="18"/>
        </w:rPr>
        <w:t xml:space="preserve"> </w:t>
      </w:r>
      <w:r w:rsidRPr="00D33B75">
        <w:rPr>
          <w:b/>
          <w:sz w:val="18"/>
          <w:szCs w:val="18"/>
        </w:rPr>
        <w:t>FAILURE TO</w:t>
      </w:r>
      <w:r w:rsidRPr="00D33B75">
        <w:rPr>
          <w:b/>
          <w:spacing w:val="-2"/>
          <w:sz w:val="18"/>
          <w:szCs w:val="18"/>
        </w:rPr>
        <w:t xml:space="preserve"> </w:t>
      </w:r>
      <w:r w:rsidRPr="00D33B75">
        <w:rPr>
          <w:b/>
          <w:sz w:val="18"/>
          <w:szCs w:val="18"/>
        </w:rPr>
        <w:t>COMPLY</w:t>
      </w:r>
      <w:r w:rsidRPr="00D33B75">
        <w:rPr>
          <w:b/>
          <w:spacing w:val="-1"/>
          <w:sz w:val="18"/>
          <w:szCs w:val="18"/>
        </w:rPr>
        <w:t xml:space="preserve"> </w:t>
      </w:r>
      <w:r w:rsidRPr="00D33B75">
        <w:rPr>
          <w:b/>
          <w:sz w:val="18"/>
          <w:szCs w:val="18"/>
        </w:rPr>
        <w:t>WITH</w:t>
      </w:r>
      <w:r w:rsidRPr="00D33B75">
        <w:rPr>
          <w:b/>
          <w:spacing w:val="-2"/>
          <w:sz w:val="18"/>
          <w:szCs w:val="18"/>
        </w:rPr>
        <w:t xml:space="preserve"> </w:t>
      </w:r>
      <w:r w:rsidRPr="00D33B75">
        <w:rPr>
          <w:b/>
          <w:sz w:val="18"/>
          <w:szCs w:val="18"/>
        </w:rPr>
        <w:t>THESE RESTRICTIONS MAY</w:t>
      </w:r>
      <w:r w:rsidRPr="00D33B75">
        <w:rPr>
          <w:b/>
          <w:spacing w:val="-1"/>
          <w:sz w:val="18"/>
          <w:szCs w:val="18"/>
        </w:rPr>
        <w:t xml:space="preserve"> </w:t>
      </w:r>
      <w:r w:rsidRPr="00D33B75">
        <w:rPr>
          <w:b/>
          <w:sz w:val="18"/>
          <w:szCs w:val="18"/>
        </w:rPr>
        <w:t>CONSTITUTE A</w:t>
      </w:r>
      <w:r w:rsidRPr="00D33B75">
        <w:rPr>
          <w:b/>
          <w:spacing w:val="-1"/>
          <w:sz w:val="18"/>
          <w:szCs w:val="18"/>
        </w:rPr>
        <w:t xml:space="preserve"> </w:t>
      </w:r>
      <w:r w:rsidRPr="00D33B75">
        <w:rPr>
          <w:b/>
          <w:sz w:val="18"/>
          <w:szCs w:val="18"/>
        </w:rPr>
        <w:t>VIOLATION OF APPLICABLE SECURITIES LAWS</w:t>
      </w:r>
    </w:p>
    <w:p w14:paraId="51BD6F3B" w14:textId="06046744" w:rsidR="003550EC" w:rsidRPr="00D33B75" w:rsidRDefault="003550EC">
      <w:pPr>
        <w:spacing w:before="92"/>
        <w:ind w:left="118" w:right="195"/>
        <w:jc w:val="both"/>
        <w:rPr>
          <w:b/>
          <w:sz w:val="18"/>
          <w:szCs w:val="18"/>
        </w:rPr>
      </w:pPr>
      <w:r w:rsidRPr="003550EC">
        <w:rPr>
          <w:b/>
          <w:sz w:val="18"/>
          <w:szCs w:val="18"/>
        </w:rPr>
        <w:t>THIS PRESS RELEASE CONTAINS INFORMATION THAT QUALIFIES OR MAY HAVE QUALIFIED AS INSIDE INFORMATION WITHIN THE MEANING OF ARTICLE 7(1) OF THE EU MARKET ABUSE REGULATION.</w:t>
      </w:r>
    </w:p>
    <w:p w14:paraId="7C39BDD5" w14:textId="77777777" w:rsidR="00DF2F65" w:rsidRDefault="00DF2F65">
      <w:pPr>
        <w:pStyle w:val="BodyText"/>
        <w:rPr>
          <w:b/>
          <w:sz w:val="20"/>
        </w:rPr>
      </w:pPr>
    </w:p>
    <w:p w14:paraId="7C39BDD6" w14:textId="77777777" w:rsidR="00DF2F65" w:rsidRDefault="00DF2F65">
      <w:pPr>
        <w:pStyle w:val="BodyText"/>
        <w:spacing w:before="11"/>
        <w:rPr>
          <w:b/>
          <w:sz w:val="17"/>
        </w:rPr>
      </w:pPr>
    </w:p>
    <w:p w14:paraId="6E5A425C" w14:textId="77777777" w:rsidR="003F65F0" w:rsidRDefault="00EF6BD8" w:rsidP="00405D40">
      <w:pPr>
        <w:spacing w:line="242" w:lineRule="auto"/>
        <w:ind w:left="2160" w:right="2011" w:firstLine="720"/>
        <w:rPr>
          <w:b/>
          <w:sz w:val="19"/>
        </w:rPr>
      </w:pPr>
      <w:r>
        <w:rPr>
          <w:b/>
          <w:sz w:val="19"/>
        </w:rPr>
        <w:t>GLOBAL INTERCONNECTION GROUP LIMITED</w:t>
      </w:r>
    </w:p>
    <w:p w14:paraId="7C39BDD7" w14:textId="320E419F" w:rsidR="00DF2F65" w:rsidRDefault="00EF6BD8" w:rsidP="00405D40">
      <w:pPr>
        <w:spacing w:line="242" w:lineRule="auto"/>
        <w:ind w:left="2062" w:right="2011"/>
        <w:jc w:val="center"/>
        <w:rPr>
          <w:b/>
          <w:sz w:val="19"/>
        </w:rPr>
      </w:pPr>
      <w:r>
        <w:rPr>
          <w:b/>
          <w:sz w:val="19"/>
        </w:rPr>
        <w:t>(“GLOBAL</w:t>
      </w:r>
      <w:r>
        <w:rPr>
          <w:b/>
          <w:spacing w:val="-6"/>
          <w:sz w:val="19"/>
        </w:rPr>
        <w:t xml:space="preserve"> </w:t>
      </w:r>
      <w:r>
        <w:rPr>
          <w:b/>
          <w:sz w:val="19"/>
        </w:rPr>
        <w:t>INTERCONNECTION</w:t>
      </w:r>
      <w:r>
        <w:rPr>
          <w:b/>
          <w:spacing w:val="-7"/>
          <w:sz w:val="19"/>
        </w:rPr>
        <w:t xml:space="preserve"> </w:t>
      </w:r>
      <w:r>
        <w:rPr>
          <w:b/>
          <w:sz w:val="19"/>
        </w:rPr>
        <w:t>GROUP”,</w:t>
      </w:r>
      <w:r>
        <w:rPr>
          <w:b/>
          <w:spacing w:val="-6"/>
          <w:sz w:val="19"/>
        </w:rPr>
        <w:t xml:space="preserve"> </w:t>
      </w:r>
      <w:r>
        <w:rPr>
          <w:b/>
          <w:sz w:val="19"/>
        </w:rPr>
        <w:t>“GIG”</w:t>
      </w:r>
      <w:r>
        <w:rPr>
          <w:b/>
          <w:spacing w:val="-6"/>
          <w:sz w:val="19"/>
        </w:rPr>
        <w:t xml:space="preserve"> </w:t>
      </w:r>
      <w:r>
        <w:rPr>
          <w:b/>
          <w:sz w:val="19"/>
        </w:rPr>
        <w:t>or</w:t>
      </w:r>
      <w:r>
        <w:rPr>
          <w:b/>
          <w:spacing w:val="-7"/>
          <w:sz w:val="19"/>
        </w:rPr>
        <w:t xml:space="preserve"> </w:t>
      </w:r>
      <w:r>
        <w:rPr>
          <w:b/>
          <w:sz w:val="19"/>
        </w:rPr>
        <w:t>the</w:t>
      </w:r>
      <w:r w:rsidR="005A78E4">
        <w:rPr>
          <w:b/>
          <w:spacing w:val="-7"/>
          <w:sz w:val="19"/>
        </w:rPr>
        <w:t xml:space="preserve"> </w:t>
      </w:r>
      <w:r>
        <w:rPr>
          <w:b/>
          <w:sz w:val="19"/>
        </w:rPr>
        <w:t>“Company”)</w:t>
      </w:r>
    </w:p>
    <w:p w14:paraId="7C39BDDA" w14:textId="77777777" w:rsidR="00DF2F65" w:rsidRDefault="00DF2F65">
      <w:pPr>
        <w:pStyle w:val="BodyText"/>
        <w:spacing w:before="7"/>
        <w:rPr>
          <w:i/>
        </w:rPr>
      </w:pPr>
    </w:p>
    <w:p w14:paraId="42DB6F38" w14:textId="189F35F5" w:rsidR="00287004" w:rsidRDefault="0070308D" w:rsidP="0070308D">
      <w:pPr>
        <w:pStyle w:val="BodyText"/>
        <w:spacing w:before="7"/>
        <w:jc w:val="center"/>
        <w:rPr>
          <w:i/>
        </w:rPr>
      </w:pPr>
      <w:r>
        <w:rPr>
          <w:noProof/>
          <w:sz w:val="20"/>
        </w:rPr>
        <w:drawing>
          <wp:inline distT="0" distB="0" distL="0" distR="0" wp14:anchorId="2EE5A87C" wp14:editId="3B7D6487">
            <wp:extent cx="2563732" cy="516064"/>
            <wp:effectExtent l="0" t="0" r="0" b="0"/>
            <wp:docPr id="997510888" name="Picture 997510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7510888" name=""/>
                    <pic:cNvPicPr/>
                  </pic:nvPicPr>
                  <pic:blipFill>
                    <a:blip r:embed="rId8" cstate="print"/>
                    <a:stretch>
                      <a:fillRect/>
                    </a:stretch>
                  </pic:blipFill>
                  <pic:spPr>
                    <a:xfrm>
                      <a:off x="0" y="0"/>
                      <a:ext cx="2563732" cy="516064"/>
                    </a:xfrm>
                    <a:prstGeom prst="rect">
                      <a:avLst/>
                    </a:prstGeom>
                  </pic:spPr>
                </pic:pic>
              </a:graphicData>
            </a:graphic>
          </wp:inline>
        </w:drawing>
      </w:r>
    </w:p>
    <w:p w14:paraId="7A9587E5" w14:textId="77777777" w:rsidR="0055713A" w:rsidRDefault="0055713A">
      <w:pPr>
        <w:spacing w:before="1"/>
        <w:ind w:left="2395" w:right="2476"/>
        <w:jc w:val="center"/>
        <w:rPr>
          <w:b/>
          <w:sz w:val="19"/>
        </w:rPr>
      </w:pPr>
    </w:p>
    <w:p w14:paraId="7C39BDDB" w14:textId="100067A9" w:rsidR="00DF2F65" w:rsidRDefault="00EF6BD8">
      <w:pPr>
        <w:spacing w:before="1"/>
        <w:ind w:left="2395" w:right="2476"/>
        <w:jc w:val="center"/>
        <w:rPr>
          <w:b/>
          <w:spacing w:val="-5"/>
          <w:sz w:val="19"/>
        </w:rPr>
      </w:pPr>
      <w:r>
        <w:rPr>
          <w:b/>
          <w:sz w:val="19"/>
        </w:rPr>
        <w:t>in</w:t>
      </w:r>
      <w:r>
        <w:rPr>
          <w:b/>
          <w:spacing w:val="-6"/>
          <w:sz w:val="19"/>
        </w:rPr>
        <w:t xml:space="preserve"> </w:t>
      </w:r>
      <w:r>
        <w:rPr>
          <w:b/>
          <w:sz w:val="19"/>
        </w:rPr>
        <w:t>respect</w:t>
      </w:r>
      <w:r>
        <w:rPr>
          <w:b/>
          <w:spacing w:val="-7"/>
          <w:sz w:val="19"/>
        </w:rPr>
        <w:t xml:space="preserve"> </w:t>
      </w:r>
      <w:r>
        <w:rPr>
          <w:b/>
          <w:spacing w:val="-5"/>
          <w:sz w:val="19"/>
        </w:rPr>
        <w:t>of</w:t>
      </w:r>
    </w:p>
    <w:p w14:paraId="6B732D2D" w14:textId="77777777" w:rsidR="00E30910" w:rsidRDefault="00E979C4" w:rsidP="00512D84">
      <w:pPr>
        <w:spacing w:before="1"/>
        <w:ind w:left="2395" w:right="2476"/>
        <w:jc w:val="center"/>
        <w:rPr>
          <w:b/>
          <w:sz w:val="19"/>
        </w:rPr>
      </w:pPr>
      <w:r w:rsidRPr="00512D84">
        <w:rPr>
          <w:b/>
          <w:sz w:val="19"/>
        </w:rPr>
        <w:t xml:space="preserve">GLOBAL INTERCONNECTION GROUP Ordinary Shares </w:t>
      </w:r>
    </w:p>
    <w:p w14:paraId="5771563F" w14:textId="77777777" w:rsidR="00E30910" w:rsidRDefault="00E979C4" w:rsidP="00512D84">
      <w:pPr>
        <w:spacing w:before="1"/>
        <w:ind w:left="2395" w:right="2476"/>
        <w:jc w:val="center"/>
        <w:rPr>
          <w:b/>
          <w:sz w:val="19"/>
        </w:rPr>
      </w:pPr>
      <w:r w:rsidRPr="00512D84">
        <w:rPr>
          <w:b/>
          <w:sz w:val="19"/>
        </w:rPr>
        <w:t>ISIN Code GG00BMB5XZ39</w:t>
      </w:r>
    </w:p>
    <w:p w14:paraId="7C39BDDF" w14:textId="5E511591" w:rsidR="00DF2F65" w:rsidRDefault="00C63E18" w:rsidP="00C63E18">
      <w:pPr>
        <w:spacing w:before="1"/>
        <w:ind w:left="2395" w:right="2476"/>
        <w:jc w:val="center"/>
        <w:rPr>
          <w:b/>
          <w:i/>
          <w:iCs/>
          <w:sz w:val="19"/>
        </w:rPr>
      </w:pPr>
      <w:r>
        <w:rPr>
          <w:b/>
          <w:sz w:val="19"/>
        </w:rPr>
        <w:t xml:space="preserve">Listed on Euronext Amsterdam: </w:t>
      </w:r>
      <w:r w:rsidR="00E979C4" w:rsidRPr="00D33B75">
        <w:rPr>
          <w:b/>
          <w:i/>
          <w:iCs/>
          <w:sz w:val="19"/>
        </w:rPr>
        <w:t>XAMS: CABLE</w:t>
      </w:r>
    </w:p>
    <w:p w14:paraId="448619F6" w14:textId="50D9F447" w:rsidR="00025FA8" w:rsidRDefault="00025FA8" w:rsidP="00512D84">
      <w:pPr>
        <w:spacing w:before="1"/>
        <w:ind w:left="2395" w:right="2476"/>
        <w:jc w:val="center"/>
        <w:rPr>
          <w:b/>
          <w:i/>
          <w:iCs/>
          <w:sz w:val="19"/>
        </w:rPr>
      </w:pPr>
      <w:r>
        <w:rPr>
          <w:b/>
          <w:i/>
          <w:iCs/>
          <w:sz w:val="19"/>
        </w:rPr>
        <w:t>and</w:t>
      </w:r>
    </w:p>
    <w:p w14:paraId="201A9979" w14:textId="692C2500" w:rsidR="00AE7193" w:rsidRPr="007A3615" w:rsidRDefault="00AE7193" w:rsidP="00AE7193">
      <w:pPr>
        <w:spacing w:before="1"/>
        <w:ind w:left="2395" w:right="2476"/>
        <w:jc w:val="center"/>
        <w:rPr>
          <w:b/>
          <w:sz w:val="18"/>
          <w:szCs w:val="18"/>
        </w:rPr>
      </w:pPr>
      <w:r>
        <w:rPr>
          <w:b/>
          <w:sz w:val="19"/>
        </w:rPr>
        <w:t>ASC Energy plc</w:t>
      </w:r>
      <w:r w:rsidRPr="00512D84">
        <w:rPr>
          <w:b/>
          <w:sz w:val="19"/>
        </w:rPr>
        <w:t xml:space="preserve"> </w:t>
      </w:r>
      <w:r>
        <w:rPr>
          <w:b/>
          <w:sz w:val="19"/>
        </w:rPr>
        <w:t xml:space="preserve">2056 </w:t>
      </w:r>
      <w:r w:rsidR="00025FA8">
        <w:rPr>
          <w:b/>
          <w:sz w:val="19"/>
        </w:rPr>
        <w:t xml:space="preserve">Index-Linked </w:t>
      </w:r>
      <w:r w:rsidR="0055713A">
        <w:rPr>
          <w:b/>
          <w:sz w:val="19"/>
        </w:rPr>
        <w:t xml:space="preserve">Convertible </w:t>
      </w:r>
      <w:r w:rsidR="00025FA8">
        <w:rPr>
          <w:b/>
          <w:sz w:val="19"/>
        </w:rPr>
        <w:t>Green</w:t>
      </w:r>
      <w:r>
        <w:rPr>
          <w:b/>
          <w:sz w:val="19"/>
        </w:rPr>
        <w:t>Bonds</w:t>
      </w:r>
      <w:r w:rsidR="00435EBF">
        <w:rPr>
          <w:b/>
          <w:sz w:val="19"/>
        </w:rPr>
        <w:t xml:space="preserve"> </w:t>
      </w:r>
      <w:r w:rsidR="00435EBF" w:rsidRPr="007A3615">
        <w:rPr>
          <w:i/>
          <w:iCs/>
          <w:sz w:val="18"/>
          <w:szCs w:val="18"/>
        </w:rPr>
        <w:t>(ISIN: NL0015001FM1)</w:t>
      </w:r>
      <w:r w:rsidR="00435EBF" w:rsidRPr="007A3615">
        <w:rPr>
          <w:sz w:val="18"/>
          <w:szCs w:val="18"/>
        </w:rPr>
        <w:t xml:space="preserve"> </w:t>
      </w:r>
      <w:r w:rsidRPr="007A3615">
        <w:rPr>
          <w:b/>
          <w:sz w:val="18"/>
          <w:szCs w:val="18"/>
        </w:rPr>
        <w:t xml:space="preserve"> </w:t>
      </w:r>
    </w:p>
    <w:p w14:paraId="33875182" w14:textId="2995144C" w:rsidR="00025FA8" w:rsidRPr="007A3615" w:rsidRDefault="00AE7193" w:rsidP="007A3615">
      <w:pPr>
        <w:spacing w:before="1"/>
        <w:ind w:left="2395" w:right="2476"/>
        <w:jc w:val="center"/>
        <w:rPr>
          <w:sz w:val="18"/>
          <w:szCs w:val="18"/>
        </w:rPr>
      </w:pPr>
      <w:r>
        <w:rPr>
          <w:b/>
          <w:sz w:val="19"/>
        </w:rPr>
        <w:t>Advanced Cables</w:t>
      </w:r>
      <w:r w:rsidRPr="00512D84">
        <w:rPr>
          <w:b/>
          <w:sz w:val="19"/>
        </w:rPr>
        <w:t xml:space="preserve"> </w:t>
      </w:r>
      <w:r>
        <w:rPr>
          <w:b/>
          <w:sz w:val="19"/>
        </w:rPr>
        <w:t xml:space="preserve">plc 2028 Index-Linked </w:t>
      </w:r>
      <w:r w:rsidR="00552115">
        <w:rPr>
          <w:b/>
          <w:sz w:val="19"/>
        </w:rPr>
        <w:t xml:space="preserve">Convertible </w:t>
      </w:r>
      <w:r w:rsidR="00025FA8">
        <w:rPr>
          <w:b/>
          <w:sz w:val="19"/>
        </w:rPr>
        <w:t>Green</w:t>
      </w:r>
      <w:r>
        <w:rPr>
          <w:b/>
          <w:sz w:val="19"/>
        </w:rPr>
        <w:t>Bonds</w:t>
      </w:r>
      <w:r w:rsidRPr="00512D84">
        <w:rPr>
          <w:b/>
          <w:sz w:val="19"/>
        </w:rPr>
        <w:t xml:space="preserve"> </w:t>
      </w:r>
      <w:r w:rsidR="00435EBF" w:rsidRPr="007A3615">
        <w:rPr>
          <w:i/>
          <w:iCs/>
          <w:sz w:val="18"/>
          <w:szCs w:val="18"/>
        </w:rPr>
        <w:t>(ISIN: NL0015001FN9)</w:t>
      </w:r>
    </w:p>
    <w:p w14:paraId="2536CE70" w14:textId="17980403" w:rsidR="007D0544" w:rsidRDefault="00025FA8" w:rsidP="007A3615">
      <w:pPr>
        <w:pStyle w:val="BodyText"/>
        <w:ind w:left="118"/>
        <w:jc w:val="center"/>
      </w:pPr>
      <w:r>
        <w:t xml:space="preserve">listed on </w:t>
      </w:r>
      <w:r w:rsidR="00A10FC2">
        <w:t>T</w:t>
      </w:r>
      <w:r>
        <w:t>he International Stock Exchange.</w:t>
      </w:r>
    </w:p>
    <w:p w14:paraId="14D7F555" w14:textId="77777777" w:rsidR="00C96EAF" w:rsidRDefault="00C96EAF" w:rsidP="007A3615">
      <w:pPr>
        <w:pStyle w:val="BodyText"/>
        <w:ind w:left="118"/>
        <w:jc w:val="center"/>
      </w:pPr>
    </w:p>
    <w:p w14:paraId="73A61831" w14:textId="77777777" w:rsidR="00BE0F6D" w:rsidRDefault="00BE0F6D" w:rsidP="007A3615">
      <w:pPr>
        <w:pStyle w:val="BodyText"/>
        <w:ind w:left="118"/>
        <w:jc w:val="center"/>
      </w:pPr>
    </w:p>
    <w:p w14:paraId="0F50373D" w14:textId="62A5DFA7" w:rsidR="00031544" w:rsidRPr="00031544" w:rsidRDefault="002721F7" w:rsidP="00031544">
      <w:pPr>
        <w:pStyle w:val="BodyText"/>
        <w:ind w:left="118"/>
        <w:jc w:val="center"/>
        <w:rPr>
          <w:sz w:val="21"/>
          <w:szCs w:val="21"/>
        </w:rPr>
      </w:pPr>
      <w:r>
        <w:rPr>
          <w:sz w:val="21"/>
          <w:szCs w:val="21"/>
        </w:rPr>
        <w:t>1</w:t>
      </w:r>
      <w:r w:rsidR="003A4F2D">
        <w:rPr>
          <w:sz w:val="21"/>
          <w:szCs w:val="21"/>
        </w:rPr>
        <w:t>7</w:t>
      </w:r>
      <w:r w:rsidRPr="002721F7">
        <w:rPr>
          <w:sz w:val="21"/>
          <w:szCs w:val="21"/>
          <w:vertAlign w:val="superscript"/>
        </w:rPr>
        <w:t>th</w:t>
      </w:r>
      <w:r>
        <w:rPr>
          <w:sz w:val="21"/>
          <w:szCs w:val="21"/>
        </w:rPr>
        <w:t xml:space="preserve"> November</w:t>
      </w:r>
      <w:r w:rsidR="00BE0F6D" w:rsidRPr="005872EE">
        <w:rPr>
          <w:sz w:val="21"/>
          <w:szCs w:val="21"/>
        </w:rPr>
        <w:t xml:space="preserve"> 2025</w:t>
      </w:r>
    </w:p>
    <w:p w14:paraId="2F70F9AC" w14:textId="230554F0" w:rsidR="00130DC8" w:rsidRPr="00130DC8" w:rsidRDefault="00130DC8" w:rsidP="00130DC8">
      <w:pPr>
        <w:pStyle w:val="NormalWeb"/>
        <w:jc w:val="center"/>
        <w:rPr>
          <w:sz w:val="21"/>
          <w:szCs w:val="21"/>
        </w:rPr>
      </w:pPr>
      <w:r w:rsidRPr="00130DC8">
        <w:rPr>
          <w:rStyle w:val="Strong"/>
          <w:sz w:val="21"/>
          <w:szCs w:val="21"/>
        </w:rPr>
        <w:t>Appointment of New Board Member – Ann Dunkin</w:t>
      </w:r>
      <w:r w:rsidR="005E5A2D">
        <w:rPr>
          <w:rStyle w:val="Strong"/>
          <w:sz w:val="21"/>
          <w:szCs w:val="21"/>
        </w:rPr>
        <w:t xml:space="preserve"> P.E.</w:t>
      </w:r>
    </w:p>
    <w:p w14:paraId="1C27073D" w14:textId="538852E3" w:rsidR="00130DC8" w:rsidRPr="00130DC8" w:rsidRDefault="00130DC8" w:rsidP="00130DC8">
      <w:pPr>
        <w:pStyle w:val="NormalWeb"/>
        <w:rPr>
          <w:sz w:val="21"/>
          <w:szCs w:val="21"/>
        </w:rPr>
      </w:pPr>
      <w:r w:rsidRPr="00130DC8">
        <w:rPr>
          <w:sz w:val="21"/>
          <w:szCs w:val="21"/>
        </w:rPr>
        <w:t xml:space="preserve">Global Interconnection Group Limited (“GIG” or “the Company”) is pleased to announce the appointment of </w:t>
      </w:r>
      <w:r w:rsidRPr="00130DC8">
        <w:rPr>
          <w:rStyle w:val="Strong"/>
          <w:b w:val="0"/>
          <w:bCs w:val="0"/>
          <w:sz w:val="21"/>
          <w:szCs w:val="21"/>
        </w:rPr>
        <w:t>Ann Dunkin</w:t>
      </w:r>
      <w:r w:rsidRPr="00130DC8">
        <w:rPr>
          <w:sz w:val="21"/>
          <w:szCs w:val="21"/>
        </w:rPr>
        <w:t xml:space="preserve"> to its Board of Directors, effective immediately.</w:t>
      </w:r>
    </w:p>
    <w:p w14:paraId="204D7B24" w14:textId="77777777" w:rsidR="00130DC8" w:rsidRDefault="00130DC8" w:rsidP="00130DC8">
      <w:pPr>
        <w:pStyle w:val="NormalWeb"/>
        <w:rPr>
          <w:sz w:val="21"/>
          <w:szCs w:val="21"/>
        </w:rPr>
      </w:pPr>
      <w:r w:rsidRPr="00130DC8">
        <w:rPr>
          <w:sz w:val="21"/>
          <w:szCs w:val="21"/>
        </w:rPr>
        <w:t>Ann brings to GIG a distinguished track record of leadership in the fields of engineering, digital innovation, and sustainability. Her extensive experience spans both public and private sectors, most recently as Chief Information Officer of the United States Department of Energy, where she championed digital transformation and advanced operational excellence across the agency.</w:t>
      </w:r>
    </w:p>
    <w:p w14:paraId="75B83033" w14:textId="4B3F7C6B" w:rsidR="008A555F" w:rsidRPr="008A555F" w:rsidRDefault="008A555F" w:rsidP="00130DC8">
      <w:pPr>
        <w:pStyle w:val="NormalWeb"/>
        <w:rPr>
          <w:sz w:val="21"/>
          <w:szCs w:val="21"/>
        </w:rPr>
      </w:pPr>
      <w:r w:rsidRPr="008A555F">
        <w:rPr>
          <w:sz w:val="21"/>
          <w:szCs w:val="21"/>
        </w:rPr>
        <w:t>Ann serves as a Distinguished External Fellow at Georgia Tech’s Strategic Energy Institute, contributing her expertise at the intersection of energy, technology, and public policy. Through this role, she engages with academic, industry, and policy communities to help shape innovative approaches to complex energy issues.</w:t>
      </w:r>
    </w:p>
    <w:p w14:paraId="5779CE99" w14:textId="77777777" w:rsidR="00130DC8" w:rsidRPr="00130DC8" w:rsidRDefault="00130DC8" w:rsidP="00130DC8">
      <w:pPr>
        <w:pStyle w:val="NormalWeb"/>
        <w:rPr>
          <w:sz w:val="21"/>
          <w:szCs w:val="21"/>
        </w:rPr>
      </w:pPr>
      <w:r w:rsidRPr="00130DC8">
        <w:rPr>
          <w:sz w:val="21"/>
          <w:szCs w:val="21"/>
        </w:rPr>
        <w:t>With a career defined by visionary leadership and a deep commitment to solving complex global infrastructure and energy challenges, Ann’s appointment reinforces GIG’s ambition to be at the forefront of sustainable interconnection and renewable energy systems worldwide.</w:t>
      </w:r>
    </w:p>
    <w:p w14:paraId="76F79819" w14:textId="32EF57BA" w:rsidR="00130DC8" w:rsidRPr="00130DC8" w:rsidRDefault="00130DC8" w:rsidP="00130DC8">
      <w:pPr>
        <w:pStyle w:val="NormalWeb"/>
        <w:rPr>
          <w:sz w:val="21"/>
          <w:szCs w:val="21"/>
        </w:rPr>
      </w:pPr>
      <w:r w:rsidRPr="00130DC8">
        <w:rPr>
          <w:sz w:val="21"/>
          <w:szCs w:val="21"/>
        </w:rPr>
        <w:t xml:space="preserve">Commenting on the appointment, </w:t>
      </w:r>
      <w:r w:rsidR="002721F7">
        <w:rPr>
          <w:sz w:val="21"/>
          <w:szCs w:val="21"/>
        </w:rPr>
        <w:t>Edmund Truell</w:t>
      </w:r>
      <w:r w:rsidRPr="00130DC8">
        <w:rPr>
          <w:sz w:val="21"/>
          <w:szCs w:val="21"/>
        </w:rPr>
        <w:t xml:space="preserve"> Chair of the Board, said:</w:t>
      </w:r>
      <w:r w:rsidRPr="00130DC8">
        <w:rPr>
          <w:sz w:val="21"/>
          <w:szCs w:val="21"/>
        </w:rPr>
        <w:br/>
      </w:r>
      <w:r w:rsidRPr="00130DC8">
        <w:rPr>
          <w:rStyle w:val="Emphasis"/>
          <w:sz w:val="21"/>
          <w:szCs w:val="21"/>
        </w:rPr>
        <w:t>“We are thrilled to welcome Ann to the Board. Her reputation as a transformative leader and her insight into the intersection of technology, energy, and infrastructure will be invaluable as GIG continues to scale its ambitions across global markets. We look forward to benefiting from her expertise and strategic guidance.”</w:t>
      </w:r>
    </w:p>
    <w:p w14:paraId="1392F317" w14:textId="2902D8FF" w:rsidR="00130DC8" w:rsidRDefault="00130DC8" w:rsidP="00130DC8">
      <w:pPr>
        <w:pStyle w:val="NormalWeb"/>
        <w:rPr>
          <w:rStyle w:val="Emphasis"/>
          <w:sz w:val="21"/>
          <w:szCs w:val="21"/>
        </w:rPr>
      </w:pPr>
      <w:r w:rsidRPr="00130DC8">
        <w:rPr>
          <w:sz w:val="21"/>
          <w:szCs w:val="21"/>
        </w:rPr>
        <w:t>Ann Dunkin added:</w:t>
      </w:r>
      <w:r w:rsidRPr="00130DC8">
        <w:rPr>
          <w:sz w:val="21"/>
          <w:szCs w:val="21"/>
        </w:rPr>
        <w:br/>
      </w:r>
      <w:r w:rsidRPr="00130DC8">
        <w:rPr>
          <w:rStyle w:val="Emphasis"/>
          <w:sz w:val="21"/>
          <w:szCs w:val="21"/>
        </w:rPr>
        <w:t>“</w:t>
      </w:r>
      <w:r w:rsidR="005E5A2D" w:rsidRPr="005E5A2D">
        <w:rPr>
          <w:i/>
          <w:iCs/>
          <w:color w:val="000000"/>
          <w:sz w:val="21"/>
          <w:szCs w:val="21"/>
        </w:rPr>
        <w:t>It's clear that reaching our collective clean energy goals will require that we match clean energy supply with energy demand. GIG is at the forefront of the effort to meet that need and I'm incredibly excited to be a part of the GIG team.</w:t>
      </w:r>
      <w:r w:rsidR="005E5A2D">
        <w:rPr>
          <w:i/>
          <w:iCs/>
          <w:color w:val="000000"/>
          <w:sz w:val="21"/>
          <w:szCs w:val="21"/>
        </w:rPr>
        <w:t>”</w:t>
      </w:r>
    </w:p>
    <w:p w14:paraId="420D4377" w14:textId="77777777" w:rsidR="00A8606C" w:rsidRDefault="00A8606C" w:rsidP="00130DC8">
      <w:pPr>
        <w:pStyle w:val="NormalWeb"/>
        <w:rPr>
          <w:rStyle w:val="Emphasis"/>
          <w:sz w:val="21"/>
          <w:szCs w:val="21"/>
        </w:rPr>
      </w:pPr>
    </w:p>
    <w:p w14:paraId="27DC3E59" w14:textId="77777777" w:rsidR="00A8606C" w:rsidRDefault="00A8606C" w:rsidP="00130DC8">
      <w:pPr>
        <w:pStyle w:val="NormalWeb"/>
        <w:rPr>
          <w:rStyle w:val="Emphasis"/>
          <w:sz w:val="21"/>
          <w:szCs w:val="21"/>
        </w:rPr>
      </w:pPr>
    </w:p>
    <w:p w14:paraId="2890E0E2" w14:textId="77777777" w:rsidR="00A8606C" w:rsidRPr="00130DC8" w:rsidRDefault="00A8606C" w:rsidP="00130DC8">
      <w:pPr>
        <w:pStyle w:val="NormalWeb"/>
        <w:rPr>
          <w:sz w:val="21"/>
          <w:szCs w:val="21"/>
        </w:rPr>
      </w:pPr>
    </w:p>
    <w:p w14:paraId="779488E2" w14:textId="77777777" w:rsidR="00031544" w:rsidRDefault="00031544" w:rsidP="006A179F">
      <w:pPr>
        <w:rPr>
          <w:b/>
          <w:spacing w:val="-2"/>
          <w:sz w:val="19"/>
        </w:rPr>
      </w:pPr>
    </w:p>
    <w:p w14:paraId="46DF6065" w14:textId="77777777" w:rsidR="004374DD" w:rsidRDefault="004374DD" w:rsidP="004374DD">
      <w:pPr>
        <w:ind w:left="240"/>
        <w:rPr>
          <w:b/>
          <w:spacing w:val="-2"/>
          <w:sz w:val="19"/>
        </w:rPr>
      </w:pPr>
    </w:p>
    <w:p w14:paraId="0281F051" w14:textId="77777777" w:rsidR="004374DD" w:rsidRDefault="004374DD" w:rsidP="004374DD">
      <w:pPr>
        <w:ind w:left="240"/>
        <w:rPr>
          <w:b/>
          <w:sz w:val="19"/>
        </w:rPr>
      </w:pPr>
      <w:r>
        <w:rPr>
          <w:b/>
          <w:spacing w:val="-2"/>
          <w:sz w:val="19"/>
        </w:rPr>
        <w:t>PRESS AND</w:t>
      </w:r>
      <w:r>
        <w:rPr>
          <w:b/>
          <w:spacing w:val="-4"/>
          <w:sz w:val="19"/>
        </w:rPr>
        <w:t xml:space="preserve"> </w:t>
      </w:r>
      <w:r>
        <w:rPr>
          <w:b/>
          <w:spacing w:val="-2"/>
          <w:sz w:val="19"/>
        </w:rPr>
        <w:t>INVESTOR</w:t>
      </w:r>
      <w:r>
        <w:rPr>
          <w:b/>
          <w:spacing w:val="-3"/>
          <w:sz w:val="19"/>
        </w:rPr>
        <w:t xml:space="preserve"> </w:t>
      </w:r>
      <w:r>
        <w:rPr>
          <w:b/>
          <w:spacing w:val="-2"/>
          <w:sz w:val="19"/>
        </w:rPr>
        <w:t>INFORMATION</w:t>
      </w:r>
    </w:p>
    <w:p w14:paraId="4DECFCEF" w14:textId="77777777" w:rsidR="004374DD" w:rsidRDefault="004374DD" w:rsidP="004374DD">
      <w:pPr>
        <w:pStyle w:val="BodyText"/>
        <w:spacing w:before="217"/>
        <w:ind w:left="240"/>
      </w:pPr>
      <w:r>
        <w:t>For</w:t>
      </w:r>
      <w:r>
        <w:rPr>
          <w:spacing w:val="-11"/>
        </w:rPr>
        <w:t xml:space="preserve"> </w:t>
      </w:r>
      <w:r>
        <w:t>more</w:t>
      </w:r>
      <w:r>
        <w:rPr>
          <w:spacing w:val="-9"/>
        </w:rPr>
        <w:t xml:space="preserve"> </w:t>
      </w:r>
      <w:r>
        <w:t>information,</w:t>
      </w:r>
      <w:r>
        <w:rPr>
          <w:spacing w:val="-3"/>
        </w:rPr>
        <w:t xml:space="preserve"> </w:t>
      </w:r>
      <w:r>
        <w:t>please</w:t>
      </w:r>
      <w:r>
        <w:rPr>
          <w:spacing w:val="-11"/>
        </w:rPr>
        <w:t xml:space="preserve"> </w:t>
      </w:r>
      <w:r>
        <w:rPr>
          <w:spacing w:val="-2"/>
        </w:rPr>
        <w:t>contact:</w:t>
      </w:r>
    </w:p>
    <w:p w14:paraId="17B04ECC" w14:textId="77777777" w:rsidR="004374DD" w:rsidRDefault="004374DD" w:rsidP="004374DD">
      <w:pPr>
        <w:pStyle w:val="BodyText"/>
        <w:spacing w:before="12"/>
      </w:pPr>
    </w:p>
    <w:p w14:paraId="61CB96CA" w14:textId="77777777" w:rsidR="004374DD" w:rsidRDefault="004374DD" w:rsidP="004374DD">
      <w:pPr>
        <w:spacing w:before="1"/>
        <w:ind w:left="240" w:right="4750"/>
        <w:rPr>
          <w:color w:val="0000FF"/>
          <w:spacing w:val="-10"/>
          <w:sz w:val="19"/>
        </w:rPr>
      </w:pPr>
      <w:r>
        <w:rPr>
          <w:noProof/>
        </w:rPr>
        <mc:AlternateContent>
          <mc:Choice Requires="wps">
            <w:drawing>
              <wp:anchor distT="0" distB="0" distL="0" distR="0" simplePos="0" relativeHeight="251661312" behindDoc="0" locked="0" layoutInCell="1" allowOverlap="1" wp14:anchorId="3B5AE1FF" wp14:editId="289CCB28">
                <wp:simplePos x="0" y="0"/>
                <wp:positionH relativeFrom="page">
                  <wp:posOffset>3068320</wp:posOffset>
                </wp:positionH>
                <wp:positionV relativeFrom="paragraph">
                  <wp:posOffset>265825</wp:posOffset>
                </wp:positionV>
                <wp:extent cx="31750" cy="6350"/>
                <wp:effectExtent l="0" t="0" r="0" b="0"/>
                <wp:wrapNone/>
                <wp:docPr id="7350212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6350"/>
                        </a:xfrm>
                        <a:custGeom>
                          <a:avLst/>
                          <a:gdLst/>
                          <a:ahLst/>
                          <a:cxnLst/>
                          <a:rect l="l" t="t" r="r" b="b"/>
                          <a:pathLst>
                            <a:path w="31750" h="6350">
                              <a:moveTo>
                                <a:pt x="31750" y="0"/>
                              </a:moveTo>
                              <a:lnTo>
                                <a:pt x="0" y="0"/>
                              </a:lnTo>
                              <a:lnTo>
                                <a:pt x="0" y="6349"/>
                              </a:lnTo>
                              <a:lnTo>
                                <a:pt x="31750" y="6349"/>
                              </a:lnTo>
                              <a:lnTo>
                                <a:pt x="31750"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34908146" id="Graphic 8" o:spid="_x0000_s1026" style="position:absolute;margin-left:241.6pt;margin-top:20.95pt;width:2.5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17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" path="m31750,l,,,6349r31750,l31750,xe" fillcolor="#0461c1" stroked="f">
                <v:path arrowok="t"/>
                <w10:wrap anchorx="page"/>
              </v:shape>
            </w:pict>
          </mc:Fallback>
        </mc:AlternateContent>
      </w:r>
      <w:r>
        <w:rPr>
          <w:b/>
          <w:sz w:val="19"/>
        </w:rPr>
        <w:t xml:space="preserve">Company enquiries to: </w:t>
      </w:r>
      <w:hyperlink r:id="rId9">
        <w:r w:rsidRPr="00D12F68">
          <w:rPr>
            <w:color w:val="0070C0"/>
            <w:spacing w:val="-2"/>
            <w:sz w:val="19"/>
            <w:u w:val="single" w:color="0000FF"/>
          </w:rPr>
          <w:t>Chrissie.boyle@globalinterconnectiongroup.com</w:t>
        </w:r>
      </w:hyperlink>
      <w:r>
        <w:rPr>
          <w:color w:val="0000FF"/>
          <w:spacing w:val="-10"/>
          <w:sz w:val="19"/>
        </w:rPr>
        <w:t xml:space="preserve"> </w:t>
      </w:r>
    </w:p>
    <w:p w14:paraId="5A64A371" w14:textId="7911E344" w:rsidR="004374DD" w:rsidRDefault="004374DD" w:rsidP="004374DD">
      <w:pPr>
        <w:spacing w:before="1"/>
        <w:ind w:left="240" w:right="4750"/>
        <w:rPr>
          <w:sz w:val="19"/>
          <w:szCs w:val="19"/>
        </w:rPr>
      </w:pPr>
      <w:r>
        <w:rPr>
          <w:spacing w:val="-2"/>
          <w:sz w:val="19"/>
        </w:rPr>
        <w:t>or</w:t>
      </w:r>
      <w:r>
        <w:rPr>
          <w:spacing w:val="-10"/>
          <w:sz w:val="19"/>
        </w:rPr>
        <w:t xml:space="preserve"> </w:t>
      </w:r>
      <w:hyperlink r:id="rId10" w:history="1">
        <w:r w:rsidR="00E94266" w:rsidRPr="00267591">
          <w:rPr>
            <w:rStyle w:val="Hyperlink"/>
            <w:sz w:val="19"/>
            <w:szCs w:val="19"/>
          </w:rPr>
          <w:t>CM-GIG@centralisgroup.com</w:t>
        </w:r>
      </w:hyperlink>
    </w:p>
    <w:p w14:paraId="61DEFAA5" w14:textId="77777777" w:rsidR="004374DD" w:rsidRDefault="004374DD" w:rsidP="00E94266">
      <w:pPr>
        <w:spacing w:before="1"/>
        <w:ind w:right="4750" w:firstLine="240"/>
        <w:rPr>
          <w:sz w:val="19"/>
        </w:rPr>
      </w:pPr>
      <w:r>
        <w:rPr>
          <w:sz w:val="19"/>
        </w:rPr>
        <w:t>Registered</w:t>
      </w:r>
      <w:r>
        <w:rPr>
          <w:spacing w:val="-16"/>
          <w:sz w:val="19"/>
        </w:rPr>
        <w:t xml:space="preserve"> </w:t>
      </w:r>
      <w:r>
        <w:rPr>
          <w:sz w:val="19"/>
        </w:rPr>
        <w:t>office</w:t>
      </w:r>
    </w:p>
    <w:p w14:paraId="4242688E" w14:textId="77777777" w:rsidR="004374DD" w:rsidRDefault="004374DD" w:rsidP="004374DD">
      <w:pPr>
        <w:pStyle w:val="BodyText"/>
        <w:ind w:left="240" w:right="6284"/>
      </w:pPr>
      <w:r>
        <w:t>First</w:t>
      </w:r>
      <w:r>
        <w:rPr>
          <w:spacing w:val="-11"/>
        </w:rPr>
        <w:t xml:space="preserve"> </w:t>
      </w:r>
      <w:r>
        <w:t>Floor,</w:t>
      </w:r>
      <w:r>
        <w:rPr>
          <w:spacing w:val="-11"/>
        </w:rPr>
        <w:t xml:space="preserve"> </w:t>
      </w:r>
      <w:r>
        <w:t>10</w:t>
      </w:r>
      <w:r>
        <w:rPr>
          <w:spacing w:val="-9"/>
        </w:rPr>
        <w:t xml:space="preserve"> </w:t>
      </w:r>
      <w:r>
        <w:t>Lefebvre</w:t>
      </w:r>
      <w:r>
        <w:rPr>
          <w:spacing w:val="-12"/>
        </w:rPr>
        <w:t xml:space="preserve"> </w:t>
      </w:r>
      <w:r>
        <w:t>Street</w:t>
      </w:r>
      <w:r>
        <w:rPr>
          <w:spacing w:val="-11"/>
        </w:rPr>
        <w:t xml:space="preserve"> </w:t>
      </w:r>
      <w:r>
        <w:t>St</w:t>
      </w:r>
      <w:r>
        <w:rPr>
          <w:spacing w:val="-12"/>
        </w:rPr>
        <w:t xml:space="preserve"> </w:t>
      </w:r>
      <w:r>
        <w:t>Peter</w:t>
      </w:r>
      <w:r>
        <w:rPr>
          <w:spacing w:val="-11"/>
        </w:rPr>
        <w:t xml:space="preserve"> </w:t>
      </w:r>
      <w:r>
        <w:t>Port Guernsey GY1 2PE</w:t>
      </w:r>
    </w:p>
    <w:p w14:paraId="338E1D3D" w14:textId="77777777" w:rsidR="00A75D2E" w:rsidRDefault="00A75D2E" w:rsidP="004374DD">
      <w:pPr>
        <w:rPr>
          <w:b/>
          <w:spacing w:val="-2"/>
          <w:sz w:val="19"/>
        </w:rPr>
      </w:pPr>
    </w:p>
    <w:p w14:paraId="356A87FE" w14:textId="77777777" w:rsidR="004374DD" w:rsidRDefault="004374DD" w:rsidP="004374DD">
      <w:pPr>
        <w:rPr>
          <w:b/>
          <w:spacing w:val="-2"/>
          <w:sz w:val="19"/>
        </w:rPr>
      </w:pPr>
    </w:p>
    <w:p w14:paraId="7C39BE06" w14:textId="34B6B0CB" w:rsidR="00DF2F65" w:rsidRPr="00157BBE" w:rsidRDefault="00DF2F65" w:rsidP="006500E9">
      <w:pPr>
        <w:pStyle w:val="BodyText"/>
        <w:spacing w:line="212" w:lineRule="exact"/>
      </w:pPr>
    </w:p>
    <w:sectPr w:rsidR="00DF2F65" w:rsidRPr="00157BBE" w:rsidSect="00405D40">
      <w:type w:val="continuous"/>
      <w:pgSz w:w="11900" w:h="16850"/>
      <w:pgMar w:top="697" w:right="1060" w:bottom="828"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3F39" w14:textId="77777777" w:rsidR="000771DF" w:rsidRDefault="000771DF" w:rsidP="003749C6">
      <w:r>
        <w:separator/>
      </w:r>
    </w:p>
  </w:endnote>
  <w:endnote w:type="continuationSeparator" w:id="0">
    <w:p w14:paraId="68B3E417" w14:textId="77777777" w:rsidR="000771DF" w:rsidRDefault="000771DF" w:rsidP="0037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494A" w14:textId="77777777" w:rsidR="000771DF" w:rsidRDefault="000771DF" w:rsidP="003749C6">
      <w:r>
        <w:separator/>
      </w:r>
    </w:p>
  </w:footnote>
  <w:footnote w:type="continuationSeparator" w:id="0">
    <w:p w14:paraId="4269C24F" w14:textId="77777777" w:rsidR="000771DF" w:rsidRDefault="000771DF" w:rsidP="0037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345"/>
    <w:multiLevelType w:val="hybridMultilevel"/>
    <w:tmpl w:val="38686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0D36B1"/>
    <w:multiLevelType w:val="multilevel"/>
    <w:tmpl w:val="A5DA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10DD5"/>
    <w:multiLevelType w:val="hybridMultilevel"/>
    <w:tmpl w:val="B24C96E8"/>
    <w:lvl w:ilvl="0" w:tplc="BE6E1148">
      <w:numFmt w:val="bullet"/>
      <w:lvlText w:val="■"/>
      <w:lvlJc w:val="left"/>
      <w:pPr>
        <w:ind w:left="458" w:hanging="360"/>
      </w:pPr>
      <w:rPr>
        <w:rFonts w:ascii="Arial" w:eastAsia="Arial" w:hAnsi="Arial" w:cs="Arial" w:hint="default"/>
        <w:b w:val="0"/>
        <w:bCs w:val="0"/>
        <w:i w:val="0"/>
        <w:iCs w:val="0"/>
        <w:color w:val="1F487C"/>
        <w:spacing w:val="0"/>
        <w:w w:val="100"/>
        <w:sz w:val="16"/>
        <w:szCs w:val="16"/>
        <w:lang w:val="en-US" w:eastAsia="en-US" w:bidi="ar-SA"/>
      </w:rPr>
    </w:lvl>
    <w:lvl w:ilvl="1" w:tplc="3D204898">
      <w:numFmt w:val="bullet"/>
      <w:lvlText w:val="•"/>
      <w:lvlJc w:val="left"/>
      <w:pPr>
        <w:ind w:left="1098" w:hanging="360"/>
      </w:pPr>
      <w:rPr>
        <w:rFonts w:hint="default"/>
        <w:lang w:val="en-US" w:eastAsia="en-US" w:bidi="ar-SA"/>
      </w:rPr>
    </w:lvl>
    <w:lvl w:ilvl="2" w:tplc="775C8A16">
      <w:numFmt w:val="bullet"/>
      <w:lvlText w:val="•"/>
      <w:lvlJc w:val="left"/>
      <w:pPr>
        <w:ind w:left="1736" w:hanging="360"/>
      </w:pPr>
      <w:rPr>
        <w:rFonts w:hint="default"/>
        <w:lang w:val="en-US" w:eastAsia="en-US" w:bidi="ar-SA"/>
      </w:rPr>
    </w:lvl>
    <w:lvl w:ilvl="3" w:tplc="18CA7C78">
      <w:numFmt w:val="bullet"/>
      <w:lvlText w:val="•"/>
      <w:lvlJc w:val="left"/>
      <w:pPr>
        <w:ind w:left="2374" w:hanging="360"/>
      </w:pPr>
      <w:rPr>
        <w:rFonts w:hint="default"/>
        <w:lang w:val="en-US" w:eastAsia="en-US" w:bidi="ar-SA"/>
      </w:rPr>
    </w:lvl>
    <w:lvl w:ilvl="4" w:tplc="830A9DA4">
      <w:numFmt w:val="bullet"/>
      <w:lvlText w:val="•"/>
      <w:lvlJc w:val="left"/>
      <w:pPr>
        <w:ind w:left="3012" w:hanging="360"/>
      </w:pPr>
      <w:rPr>
        <w:rFonts w:hint="default"/>
        <w:lang w:val="en-US" w:eastAsia="en-US" w:bidi="ar-SA"/>
      </w:rPr>
    </w:lvl>
    <w:lvl w:ilvl="5" w:tplc="0AF01762">
      <w:numFmt w:val="bullet"/>
      <w:lvlText w:val="•"/>
      <w:lvlJc w:val="left"/>
      <w:pPr>
        <w:ind w:left="3650" w:hanging="360"/>
      </w:pPr>
      <w:rPr>
        <w:rFonts w:hint="default"/>
        <w:lang w:val="en-US" w:eastAsia="en-US" w:bidi="ar-SA"/>
      </w:rPr>
    </w:lvl>
    <w:lvl w:ilvl="6" w:tplc="783AAF6C">
      <w:numFmt w:val="bullet"/>
      <w:lvlText w:val="•"/>
      <w:lvlJc w:val="left"/>
      <w:pPr>
        <w:ind w:left="4288" w:hanging="360"/>
      </w:pPr>
      <w:rPr>
        <w:rFonts w:hint="default"/>
        <w:lang w:val="en-US" w:eastAsia="en-US" w:bidi="ar-SA"/>
      </w:rPr>
    </w:lvl>
    <w:lvl w:ilvl="7" w:tplc="58820590">
      <w:numFmt w:val="bullet"/>
      <w:lvlText w:val="•"/>
      <w:lvlJc w:val="left"/>
      <w:pPr>
        <w:ind w:left="4926" w:hanging="360"/>
      </w:pPr>
      <w:rPr>
        <w:rFonts w:hint="default"/>
        <w:lang w:val="en-US" w:eastAsia="en-US" w:bidi="ar-SA"/>
      </w:rPr>
    </w:lvl>
    <w:lvl w:ilvl="8" w:tplc="CE16D48A">
      <w:numFmt w:val="bullet"/>
      <w:lvlText w:val="•"/>
      <w:lvlJc w:val="left"/>
      <w:pPr>
        <w:ind w:left="5564" w:hanging="360"/>
      </w:pPr>
      <w:rPr>
        <w:rFonts w:hint="default"/>
        <w:lang w:val="en-US" w:eastAsia="en-US" w:bidi="ar-SA"/>
      </w:rPr>
    </w:lvl>
  </w:abstractNum>
  <w:abstractNum w:abstractNumId="3" w15:restartNumberingAfterBreak="0">
    <w:nsid w:val="0E0348F5"/>
    <w:multiLevelType w:val="hybridMultilevel"/>
    <w:tmpl w:val="3C56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6541B"/>
    <w:multiLevelType w:val="hybridMultilevel"/>
    <w:tmpl w:val="ADA6629A"/>
    <w:lvl w:ilvl="0" w:tplc="06203CCA">
      <w:numFmt w:val="bullet"/>
      <w:lvlText w:val="■"/>
      <w:lvlJc w:val="left"/>
      <w:pPr>
        <w:ind w:left="458" w:hanging="360"/>
      </w:pPr>
      <w:rPr>
        <w:rFonts w:ascii="Arial" w:eastAsia="Arial" w:hAnsi="Arial" w:cs="Arial" w:hint="default"/>
        <w:b w:val="0"/>
        <w:bCs w:val="0"/>
        <w:i w:val="0"/>
        <w:iCs w:val="0"/>
        <w:color w:val="1F487C"/>
        <w:spacing w:val="0"/>
        <w:w w:val="100"/>
        <w:sz w:val="16"/>
        <w:szCs w:val="16"/>
        <w:lang w:val="en-US" w:eastAsia="en-US" w:bidi="ar-SA"/>
      </w:rPr>
    </w:lvl>
    <w:lvl w:ilvl="1" w:tplc="831EAE5C">
      <w:numFmt w:val="bullet"/>
      <w:lvlText w:val="•"/>
      <w:lvlJc w:val="left"/>
      <w:pPr>
        <w:ind w:left="1098" w:hanging="360"/>
      </w:pPr>
      <w:rPr>
        <w:rFonts w:hint="default"/>
        <w:lang w:val="en-US" w:eastAsia="en-US" w:bidi="ar-SA"/>
      </w:rPr>
    </w:lvl>
    <w:lvl w:ilvl="2" w:tplc="7FC4FE3C">
      <w:numFmt w:val="bullet"/>
      <w:lvlText w:val="•"/>
      <w:lvlJc w:val="left"/>
      <w:pPr>
        <w:ind w:left="1736" w:hanging="360"/>
      </w:pPr>
      <w:rPr>
        <w:rFonts w:hint="default"/>
        <w:lang w:val="en-US" w:eastAsia="en-US" w:bidi="ar-SA"/>
      </w:rPr>
    </w:lvl>
    <w:lvl w:ilvl="3" w:tplc="028CF6D4">
      <w:numFmt w:val="bullet"/>
      <w:lvlText w:val="•"/>
      <w:lvlJc w:val="left"/>
      <w:pPr>
        <w:ind w:left="2374" w:hanging="360"/>
      </w:pPr>
      <w:rPr>
        <w:rFonts w:hint="default"/>
        <w:lang w:val="en-US" w:eastAsia="en-US" w:bidi="ar-SA"/>
      </w:rPr>
    </w:lvl>
    <w:lvl w:ilvl="4" w:tplc="D2E2D7EC">
      <w:numFmt w:val="bullet"/>
      <w:lvlText w:val="•"/>
      <w:lvlJc w:val="left"/>
      <w:pPr>
        <w:ind w:left="3012" w:hanging="360"/>
      </w:pPr>
      <w:rPr>
        <w:rFonts w:hint="default"/>
        <w:lang w:val="en-US" w:eastAsia="en-US" w:bidi="ar-SA"/>
      </w:rPr>
    </w:lvl>
    <w:lvl w:ilvl="5" w:tplc="2FDA2A44">
      <w:numFmt w:val="bullet"/>
      <w:lvlText w:val="•"/>
      <w:lvlJc w:val="left"/>
      <w:pPr>
        <w:ind w:left="3650" w:hanging="360"/>
      </w:pPr>
      <w:rPr>
        <w:rFonts w:hint="default"/>
        <w:lang w:val="en-US" w:eastAsia="en-US" w:bidi="ar-SA"/>
      </w:rPr>
    </w:lvl>
    <w:lvl w:ilvl="6" w:tplc="F0BCF796">
      <w:numFmt w:val="bullet"/>
      <w:lvlText w:val="•"/>
      <w:lvlJc w:val="left"/>
      <w:pPr>
        <w:ind w:left="4288" w:hanging="360"/>
      </w:pPr>
      <w:rPr>
        <w:rFonts w:hint="default"/>
        <w:lang w:val="en-US" w:eastAsia="en-US" w:bidi="ar-SA"/>
      </w:rPr>
    </w:lvl>
    <w:lvl w:ilvl="7" w:tplc="C9626A32">
      <w:numFmt w:val="bullet"/>
      <w:lvlText w:val="•"/>
      <w:lvlJc w:val="left"/>
      <w:pPr>
        <w:ind w:left="4926" w:hanging="360"/>
      </w:pPr>
      <w:rPr>
        <w:rFonts w:hint="default"/>
        <w:lang w:val="en-US" w:eastAsia="en-US" w:bidi="ar-SA"/>
      </w:rPr>
    </w:lvl>
    <w:lvl w:ilvl="8" w:tplc="7CF2BFF4">
      <w:numFmt w:val="bullet"/>
      <w:lvlText w:val="•"/>
      <w:lvlJc w:val="left"/>
      <w:pPr>
        <w:ind w:left="5564" w:hanging="360"/>
      </w:pPr>
      <w:rPr>
        <w:rFonts w:hint="default"/>
        <w:lang w:val="en-US" w:eastAsia="en-US" w:bidi="ar-SA"/>
      </w:rPr>
    </w:lvl>
  </w:abstractNum>
  <w:abstractNum w:abstractNumId="5" w15:restartNumberingAfterBreak="0">
    <w:nsid w:val="0FC77B48"/>
    <w:multiLevelType w:val="multilevel"/>
    <w:tmpl w:val="8BE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D69BE"/>
    <w:multiLevelType w:val="hybridMultilevel"/>
    <w:tmpl w:val="90081B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562F1"/>
    <w:multiLevelType w:val="multilevel"/>
    <w:tmpl w:val="C660E25E"/>
    <w:lvl w:ilvl="0">
      <w:start w:val="1"/>
      <w:numFmt w:val="bullet"/>
      <w:pStyle w:val="Bullet1"/>
      <w:lvlText w:val="■"/>
      <w:lvlJc w:val="left"/>
      <w:pPr>
        <w:ind w:left="360" w:hanging="360"/>
      </w:pPr>
      <w:rPr>
        <w:rFonts w:ascii="Arial" w:hAnsi="Arial" w:hint="default"/>
        <w:b w:val="0"/>
        <w:i w:val="0"/>
        <w:color w:val="1F497D" w:themeColor="text2"/>
        <w:sz w:val="16"/>
      </w:rPr>
    </w:lvl>
    <w:lvl w:ilvl="1">
      <w:start w:val="1"/>
      <w:numFmt w:val="bullet"/>
      <w:pStyle w:val="Bullet2"/>
      <w:lvlText w:val=""/>
      <w:lvlJc w:val="left"/>
      <w:pPr>
        <w:tabs>
          <w:tab w:val="num" w:pos="644"/>
        </w:tabs>
        <w:ind w:left="567" w:hanging="283"/>
      </w:pPr>
      <w:rPr>
        <w:rFonts w:ascii="Symbol" w:hAnsi="Symbol" w:hint="default"/>
        <w:b w:val="0"/>
        <w:i w:val="0"/>
        <w:color w:val="4BACC6" w:themeColor="accent5"/>
        <w:sz w:val="18"/>
      </w:rPr>
    </w:lvl>
    <w:lvl w:ilvl="2">
      <w:start w:val="1"/>
      <w:numFmt w:val="bullet"/>
      <w:pStyle w:val="Bullet3"/>
      <w:lvlText w:val=""/>
      <w:lvlJc w:val="left"/>
      <w:pPr>
        <w:tabs>
          <w:tab w:val="num" w:pos="927"/>
        </w:tabs>
        <w:ind w:left="851" w:hanging="284"/>
      </w:pPr>
      <w:rPr>
        <w:rFonts w:ascii="Symbol" w:hAnsi="Symbol" w:hint="default"/>
        <w:sz w:val="1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0A22E41"/>
    <w:multiLevelType w:val="hybridMultilevel"/>
    <w:tmpl w:val="5882CCBE"/>
    <w:lvl w:ilvl="0" w:tplc="EBCC948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148B4"/>
    <w:multiLevelType w:val="multilevel"/>
    <w:tmpl w:val="ABEA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E4134"/>
    <w:multiLevelType w:val="hybridMultilevel"/>
    <w:tmpl w:val="117AED56"/>
    <w:lvl w:ilvl="0" w:tplc="BFAEEDCA">
      <w:start w:val="1"/>
      <w:numFmt w:val="decimal"/>
      <w:lvlText w:val="(%1)"/>
      <w:lvlJc w:val="left"/>
      <w:pPr>
        <w:ind w:left="477" w:hanging="360"/>
      </w:pPr>
      <w:rPr>
        <w:rFonts w:hint="default"/>
      </w:rPr>
    </w:lvl>
    <w:lvl w:ilvl="1" w:tplc="20000019" w:tentative="1">
      <w:start w:val="1"/>
      <w:numFmt w:val="lowerLetter"/>
      <w:lvlText w:val="%2."/>
      <w:lvlJc w:val="left"/>
      <w:pPr>
        <w:ind w:left="1197" w:hanging="360"/>
      </w:pPr>
    </w:lvl>
    <w:lvl w:ilvl="2" w:tplc="2000001B" w:tentative="1">
      <w:start w:val="1"/>
      <w:numFmt w:val="lowerRoman"/>
      <w:lvlText w:val="%3."/>
      <w:lvlJc w:val="right"/>
      <w:pPr>
        <w:ind w:left="1917" w:hanging="180"/>
      </w:pPr>
    </w:lvl>
    <w:lvl w:ilvl="3" w:tplc="2000000F" w:tentative="1">
      <w:start w:val="1"/>
      <w:numFmt w:val="decimal"/>
      <w:lvlText w:val="%4."/>
      <w:lvlJc w:val="left"/>
      <w:pPr>
        <w:ind w:left="2637" w:hanging="360"/>
      </w:pPr>
    </w:lvl>
    <w:lvl w:ilvl="4" w:tplc="20000019" w:tentative="1">
      <w:start w:val="1"/>
      <w:numFmt w:val="lowerLetter"/>
      <w:lvlText w:val="%5."/>
      <w:lvlJc w:val="left"/>
      <w:pPr>
        <w:ind w:left="3357" w:hanging="360"/>
      </w:pPr>
    </w:lvl>
    <w:lvl w:ilvl="5" w:tplc="2000001B" w:tentative="1">
      <w:start w:val="1"/>
      <w:numFmt w:val="lowerRoman"/>
      <w:lvlText w:val="%6."/>
      <w:lvlJc w:val="right"/>
      <w:pPr>
        <w:ind w:left="4077" w:hanging="180"/>
      </w:pPr>
    </w:lvl>
    <w:lvl w:ilvl="6" w:tplc="2000000F" w:tentative="1">
      <w:start w:val="1"/>
      <w:numFmt w:val="decimal"/>
      <w:lvlText w:val="%7."/>
      <w:lvlJc w:val="left"/>
      <w:pPr>
        <w:ind w:left="4797" w:hanging="360"/>
      </w:pPr>
    </w:lvl>
    <w:lvl w:ilvl="7" w:tplc="20000019" w:tentative="1">
      <w:start w:val="1"/>
      <w:numFmt w:val="lowerLetter"/>
      <w:lvlText w:val="%8."/>
      <w:lvlJc w:val="left"/>
      <w:pPr>
        <w:ind w:left="5517" w:hanging="360"/>
      </w:pPr>
    </w:lvl>
    <w:lvl w:ilvl="8" w:tplc="2000001B" w:tentative="1">
      <w:start w:val="1"/>
      <w:numFmt w:val="lowerRoman"/>
      <w:lvlText w:val="%9."/>
      <w:lvlJc w:val="right"/>
      <w:pPr>
        <w:ind w:left="6237" w:hanging="180"/>
      </w:pPr>
    </w:lvl>
  </w:abstractNum>
  <w:abstractNum w:abstractNumId="11" w15:restartNumberingAfterBreak="0">
    <w:nsid w:val="43D16507"/>
    <w:multiLevelType w:val="multilevel"/>
    <w:tmpl w:val="1E54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B7BC0"/>
    <w:multiLevelType w:val="hybridMultilevel"/>
    <w:tmpl w:val="30580790"/>
    <w:lvl w:ilvl="0" w:tplc="054CA7B6">
      <w:start w:val="1"/>
      <w:numFmt w:val="lowerRoman"/>
      <w:lvlText w:val="(%1)"/>
      <w:lvlJc w:val="left"/>
      <w:pPr>
        <w:ind w:left="1080" w:hanging="720"/>
      </w:pPr>
      <w:rPr>
        <w:rFonts w:hint="default"/>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333DED"/>
    <w:multiLevelType w:val="hybridMultilevel"/>
    <w:tmpl w:val="BC7A1C00"/>
    <w:lvl w:ilvl="0" w:tplc="6D8CF140">
      <w:start w:val="1"/>
      <w:numFmt w:val="decimal"/>
      <w:lvlText w:val="%1)"/>
      <w:lvlJc w:val="left"/>
      <w:pPr>
        <w:ind w:left="478" w:hanging="360"/>
      </w:pPr>
      <w:rPr>
        <w:rFonts w:ascii="Times New Roman" w:eastAsia="Times New Roman" w:hAnsi="Times New Roman" w:cs="Times New Roman" w:hint="default"/>
        <w:b w:val="0"/>
        <w:bCs w:val="0"/>
        <w:i w:val="0"/>
        <w:iCs w:val="0"/>
        <w:spacing w:val="0"/>
        <w:w w:val="99"/>
        <w:sz w:val="19"/>
        <w:szCs w:val="19"/>
        <w:lang w:val="en-US" w:eastAsia="en-US" w:bidi="ar-SA"/>
      </w:rPr>
    </w:lvl>
    <w:lvl w:ilvl="1" w:tplc="E2323030">
      <w:numFmt w:val="bullet"/>
      <w:lvlText w:val="•"/>
      <w:lvlJc w:val="left"/>
      <w:pPr>
        <w:ind w:left="1455" w:hanging="360"/>
      </w:pPr>
      <w:rPr>
        <w:rFonts w:hint="default"/>
        <w:lang w:val="en-US" w:eastAsia="en-US" w:bidi="ar-SA"/>
      </w:rPr>
    </w:lvl>
    <w:lvl w:ilvl="2" w:tplc="31F269DA">
      <w:numFmt w:val="bullet"/>
      <w:lvlText w:val="•"/>
      <w:lvlJc w:val="left"/>
      <w:pPr>
        <w:ind w:left="2431" w:hanging="360"/>
      </w:pPr>
      <w:rPr>
        <w:rFonts w:hint="default"/>
        <w:lang w:val="en-US" w:eastAsia="en-US" w:bidi="ar-SA"/>
      </w:rPr>
    </w:lvl>
    <w:lvl w:ilvl="3" w:tplc="35323FA8">
      <w:numFmt w:val="bullet"/>
      <w:lvlText w:val="•"/>
      <w:lvlJc w:val="left"/>
      <w:pPr>
        <w:ind w:left="3407" w:hanging="360"/>
      </w:pPr>
      <w:rPr>
        <w:rFonts w:hint="default"/>
        <w:lang w:val="en-US" w:eastAsia="en-US" w:bidi="ar-SA"/>
      </w:rPr>
    </w:lvl>
    <w:lvl w:ilvl="4" w:tplc="6F84A7B2">
      <w:numFmt w:val="bullet"/>
      <w:lvlText w:val="•"/>
      <w:lvlJc w:val="left"/>
      <w:pPr>
        <w:ind w:left="4383" w:hanging="360"/>
      </w:pPr>
      <w:rPr>
        <w:rFonts w:hint="default"/>
        <w:lang w:val="en-US" w:eastAsia="en-US" w:bidi="ar-SA"/>
      </w:rPr>
    </w:lvl>
    <w:lvl w:ilvl="5" w:tplc="05F28444">
      <w:numFmt w:val="bullet"/>
      <w:lvlText w:val="•"/>
      <w:lvlJc w:val="left"/>
      <w:pPr>
        <w:ind w:left="5359" w:hanging="360"/>
      </w:pPr>
      <w:rPr>
        <w:rFonts w:hint="default"/>
        <w:lang w:val="en-US" w:eastAsia="en-US" w:bidi="ar-SA"/>
      </w:rPr>
    </w:lvl>
    <w:lvl w:ilvl="6" w:tplc="87FC6E58">
      <w:numFmt w:val="bullet"/>
      <w:lvlText w:val="•"/>
      <w:lvlJc w:val="left"/>
      <w:pPr>
        <w:ind w:left="6335" w:hanging="360"/>
      </w:pPr>
      <w:rPr>
        <w:rFonts w:hint="default"/>
        <w:lang w:val="en-US" w:eastAsia="en-US" w:bidi="ar-SA"/>
      </w:rPr>
    </w:lvl>
    <w:lvl w:ilvl="7" w:tplc="A0A8E91A">
      <w:numFmt w:val="bullet"/>
      <w:lvlText w:val="•"/>
      <w:lvlJc w:val="left"/>
      <w:pPr>
        <w:ind w:left="7311" w:hanging="360"/>
      </w:pPr>
      <w:rPr>
        <w:rFonts w:hint="default"/>
        <w:lang w:val="en-US" w:eastAsia="en-US" w:bidi="ar-SA"/>
      </w:rPr>
    </w:lvl>
    <w:lvl w:ilvl="8" w:tplc="41829CA4">
      <w:numFmt w:val="bullet"/>
      <w:lvlText w:val="•"/>
      <w:lvlJc w:val="left"/>
      <w:pPr>
        <w:ind w:left="8287" w:hanging="360"/>
      </w:pPr>
      <w:rPr>
        <w:rFonts w:hint="default"/>
        <w:lang w:val="en-US" w:eastAsia="en-US" w:bidi="ar-SA"/>
      </w:rPr>
    </w:lvl>
  </w:abstractNum>
  <w:abstractNum w:abstractNumId="14" w15:restartNumberingAfterBreak="0">
    <w:nsid w:val="508545FA"/>
    <w:multiLevelType w:val="multilevel"/>
    <w:tmpl w:val="A27A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F4DC0"/>
    <w:multiLevelType w:val="hybridMultilevel"/>
    <w:tmpl w:val="04801660"/>
    <w:lvl w:ilvl="0" w:tplc="DD4C3606">
      <w:numFmt w:val="bullet"/>
      <w:lvlText w:val="■"/>
      <w:lvlJc w:val="left"/>
      <w:pPr>
        <w:ind w:left="458" w:hanging="360"/>
      </w:pPr>
      <w:rPr>
        <w:rFonts w:ascii="Arial" w:eastAsia="Arial" w:hAnsi="Arial" w:cs="Arial" w:hint="default"/>
        <w:b w:val="0"/>
        <w:bCs w:val="0"/>
        <w:i w:val="0"/>
        <w:iCs w:val="0"/>
        <w:color w:val="1F487C"/>
        <w:spacing w:val="0"/>
        <w:w w:val="100"/>
        <w:sz w:val="16"/>
        <w:szCs w:val="16"/>
        <w:lang w:val="en-US" w:eastAsia="en-US" w:bidi="ar-SA"/>
      </w:rPr>
    </w:lvl>
    <w:lvl w:ilvl="1" w:tplc="CEF66804">
      <w:numFmt w:val="bullet"/>
      <w:lvlText w:val="•"/>
      <w:lvlJc w:val="left"/>
      <w:pPr>
        <w:ind w:left="1098" w:hanging="360"/>
      </w:pPr>
      <w:rPr>
        <w:rFonts w:hint="default"/>
        <w:lang w:val="en-US" w:eastAsia="en-US" w:bidi="ar-SA"/>
      </w:rPr>
    </w:lvl>
    <w:lvl w:ilvl="2" w:tplc="FBC688CC">
      <w:numFmt w:val="bullet"/>
      <w:lvlText w:val="•"/>
      <w:lvlJc w:val="left"/>
      <w:pPr>
        <w:ind w:left="1736" w:hanging="360"/>
      </w:pPr>
      <w:rPr>
        <w:rFonts w:hint="default"/>
        <w:lang w:val="en-US" w:eastAsia="en-US" w:bidi="ar-SA"/>
      </w:rPr>
    </w:lvl>
    <w:lvl w:ilvl="3" w:tplc="71789F86">
      <w:numFmt w:val="bullet"/>
      <w:lvlText w:val="•"/>
      <w:lvlJc w:val="left"/>
      <w:pPr>
        <w:ind w:left="2374" w:hanging="360"/>
      </w:pPr>
      <w:rPr>
        <w:rFonts w:hint="default"/>
        <w:lang w:val="en-US" w:eastAsia="en-US" w:bidi="ar-SA"/>
      </w:rPr>
    </w:lvl>
    <w:lvl w:ilvl="4" w:tplc="4328B5EA">
      <w:numFmt w:val="bullet"/>
      <w:lvlText w:val="•"/>
      <w:lvlJc w:val="left"/>
      <w:pPr>
        <w:ind w:left="3012" w:hanging="360"/>
      </w:pPr>
      <w:rPr>
        <w:rFonts w:hint="default"/>
        <w:lang w:val="en-US" w:eastAsia="en-US" w:bidi="ar-SA"/>
      </w:rPr>
    </w:lvl>
    <w:lvl w:ilvl="5" w:tplc="4E0C97F8">
      <w:numFmt w:val="bullet"/>
      <w:lvlText w:val="•"/>
      <w:lvlJc w:val="left"/>
      <w:pPr>
        <w:ind w:left="3650" w:hanging="360"/>
      </w:pPr>
      <w:rPr>
        <w:rFonts w:hint="default"/>
        <w:lang w:val="en-US" w:eastAsia="en-US" w:bidi="ar-SA"/>
      </w:rPr>
    </w:lvl>
    <w:lvl w:ilvl="6" w:tplc="8D987142">
      <w:numFmt w:val="bullet"/>
      <w:lvlText w:val="•"/>
      <w:lvlJc w:val="left"/>
      <w:pPr>
        <w:ind w:left="4288" w:hanging="360"/>
      </w:pPr>
      <w:rPr>
        <w:rFonts w:hint="default"/>
        <w:lang w:val="en-US" w:eastAsia="en-US" w:bidi="ar-SA"/>
      </w:rPr>
    </w:lvl>
    <w:lvl w:ilvl="7" w:tplc="710EC8BC">
      <w:numFmt w:val="bullet"/>
      <w:lvlText w:val="•"/>
      <w:lvlJc w:val="left"/>
      <w:pPr>
        <w:ind w:left="4926" w:hanging="360"/>
      </w:pPr>
      <w:rPr>
        <w:rFonts w:hint="default"/>
        <w:lang w:val="en-US" w:eastAsia="en-US" w:bidi="ar-SA"/>
      </w:rPr>
    </w:lvl>
    <w:lvl w:ilvl="8" w:tplc="6818C8C6">
      <w:numFmt w:val="bullet"/>
      <w:lvlText w:val="•"/>
      <w:lvlJc w:val="left"/>
      <w:pPr>
        <w:ind w:left="5564" w:hanging="360"/>
      </w:pPr>
      <w:rPr>
        <w:rFonts w:hint="default"/>
        <w:lang w:val="en-US" w:eastAsia="en-US" w:bidi="ar-SA"/>
      </w:rPr>
    </w:lvl>
  </w:abstractNum>
  <w:abstractNum w:abstractNumId="16" w15:restartNumberingAfterBreak="0">
    <w:nsid w:val="52195689"/>
    <w:multiLevelType w:val="hybridMultilevel"/>
    <w:tmpl w:val="20303EA6"/>
    <w:lvl w:ilvl="0" w:tplc="D62623F0">
      <w:start w:val="1"/>
      <w:numFmt w:val="upperLetter"/>
      <w:lvlText w:val="%1."/>
      <w:lvlJc w:val="left"/>
      <w:pPr>
        <w:ind w:left="841" w:hanging="361"/>
      </w:pPr>
      <w:rPr>
        <w:rFonts w:ascii="Times New Roman" w:eastAsia="Times New Roman" w:hAnsi="Times New Roman" w:cs="Times New Roman" w:hint="default"/>
        <w:b w:val="0"/>
        <w:bCs w:val="0"/>
        <w:i w:val="0"/>
        <w:iCs w:val="0"/>
        <w:color w:val="933634"/>
        <w:spacing w:val="-3"/>
        <w:w w:val="100"/>
        <w:sz w:val="19"/>
        <w:szCs w:val="19"/>
        <w:lang w:val="en-US" w:eastAsia="en-US" w:bidi="ar-SA"/>
      </w:rPr>
    </w:lvl>
    <w:lvl w:ilvl="1" w:tplc="367A3034">
      <w:start w:val="1"/>
      <w:numFmt w:val="decimal"/>
      <w:lvlText w:val="%2."/>
      <w:lvlJc w:val="left"/>
      <w:pPr>
        <w:ind w:left="1196" w:hanging="360"/>
      </w:pPr>
      <w:rPr>
        <w:rFonts w:ascii="Times New Roman" w:eastAsia="Times New Roman" w:hAnsi="Times New Roman" w:cs="Times New Roman" w:hint="default"/>
        <w:b w:val="0"/>
        <w:bCs w:val="0"/>
        <w:i w:val="0"/>
        <w:iCs w:val="0"/>
        <w:spacing w:val="0"/>
        <w:w w:val="100"/>
        <w:sz w:val="19"/>
        <w:szCs w:val="19"/>
        <w:lang w:val="en-US" w:eastAsia="en-US" w:bidi="ar-SA"/>
      </w:rPr>
    </w:lvl>
    <w:lvl w:ilvl="2" w:tplc="934A0068">
      <w:numFmt w:val="bullet"/>
      <w:lvlText w:val="•"/>
      <w:lvlJc w:val="left"/>
      <w:pPr>
        <w:ind w:left="2231" w:hanging="360"/>
      </w:pPr>
      <w:rPr>
        <w:rFonts w:hint="default"/>
        <w:lang w:val="en-US" w:eastAsia="en-US" w:bidi="ar-SA"/>
      </w:rPr>
    </w:lvl>
    <w:lvl w:ilvl="3" w:tplc="E0EA2034">
      <w:numFmt w:val="bullet"/>
      <w:lvlText w:val="•"/>
      <w:lvlJc w:val="left"/>
      <w:pPr>
        <w:ind w:left="3262" w:hanging="360"/>
      </w:pPr>
      <w:rPr>
        <w:rFonts w:hint="default"/>
        <w:lang w:val="en-US" w:eastAsia="en-US" w:bidi="ar-SA"/>
      </w:rPr>
    </w:lvl>
    <w:lvl w:ilvl="4" w:tplc="DB3E73D4">
      <w:numFmt w:val="bullet"/>
      <w:lvlText w:val="•"/>
      <w:lvlJc w:val="left"/>
      <w:pPr>
        <w:ind w:left="4293" w:hanging="360"/>
      </w:pPr>
      <w:rPr>
        <w:rFonts w:hint="default"/>
        <w:lang w:val="en-US" w:eastAsia="en-US" w:bidi="ar-SA"/>
      </w:rPr>
    </w:lvl>
    <w:lvl w:ilvl="5" w:tplc="28BC027E">
      <w:numFmt w:val="bullet"/>
      <w:lvlText w:val="•"/>
      <w:lvlJc w:val="left"/>
      <w:pPr>
        <w:ind w:left="5324" w:hanging="360"/>
      </w:pPr>
      <w:rPr>
        <w:rFonts w:hint="default"/>
        <w:lang w:val="en-US" w:eastAsia="en-US" w:bidi="ar-SA"/>
      </w:rPr>
    </w:lvl>
    <w:lvl w:ilvl="6" w:tplc="019E75C2">
      <w:numFmt w:val="bullet"/>
      <w:lvlText w:val="•"/>
      <w:lvlJc w:val="left"/>
      <w:pPr>
        <w:ind w:left="6355" w:hanging="360"/>
      </w:pPr>
      <w:rPr>
        <w:rFonts w:hint="default"/>
        <w:lang w:val="en-US" w:eastAsia="en-US" w:bidi="ar-SA"/>
      </w:rPr>
    </w:lvl>
    <w:lvl w:ilvl="7" w:tplc="1E88A4C0">
      <w:numFmt w:val="bullet"/>
      <w:lvlText w:val="•"/>
      <w:lvlJc w:val="left"/>
      <w:pPr>
        <w:ind w:left="7386" w:hanging="360"/>
      </w:pPr>
      <w:rPr>
        <w:rFonts w:hint="default"/>
        <w:lang w:val="en-US" w:eastAsia="en-US" w:bidi="ar-SA"/>
      </w:rPr>
    </w:lvl>
    <w:lvl w:ilvl="8" w:tplc="015EED1E">
      <w:numFmt w:val="bullet"/>
      <w:lvlText w:val="•"/>
      <w:lvlJc w:val="left"/>
      <w:pPr>
        <w:ind w:left="8417" w:hanging="360"/>
      </w:pPr>
      <w:rPr>
        <w:rFonts w:hint="default"/>
        <w:lang w:val="en-US" w:eastAsia="en-US" w:bidi="ar-SA"/>
      </w:rPr>
    </w:lvl>
  </w:abstractNum>
  <w:abstractNum w:abstractNumId="17" w15:restartNumberingAfterBreak="0">
    <w:nsid w:val="549474CC"/>
    <w:multiLevelType w:val="hybridMultilevel"/>
    <w:tmpl w:val="C4E87AF0"/>
    <w:lvl w:ilvl="0" w:tplc="7382AB22">
      <w:start w:val="1"/>
      <w:numFmt w:val="decimal"/>
      <w:lvlText w:val="(%1)"/>
      <w:lvlJc w:val="left"/>
      <w:pPr>
        <w:ind w:left="477" w:hanging="360"/>
      </w:pPr>
      <w:rPr>
        <w:rFonts w:hint="default"/>
      </w:rPr>
    </w:lvl>
    <w:lvl w:ilvl="1" w:tplc="20000019" w:tentative="1">
      <w:start w:val="1"/>
      <w:numFmt w:val="lowerLetter"/>
      <w:lvlText w:val="%2."/>
      <w:lvlJc w:val="left"/>
      <w:pPr>
        <w:ind w:left="1197" w:hanging="360"/>
      </w:pPr>
    </w:lvl>
    <w:lvl w:ilvl="2" w:tplc="2000001B" w:tentative="1">
      <w:start w:val="1"/>
      <w:numFmt w:val="lowerRoman"/>
      <w:lvlText w:val="%3."/>
      <w:lvlJc w:val="right"/>
      <w:pPr>
        <w:ind w:left="1917" w:hanging="180"/>
      </w:pPr>
    </w:lvl>
    <w:lvl w:ilvl="3" w:tplc="2000000F" w:tentative="1">
      <w:start w:val="1"/>
      <w:numFmt w:val="decimal"/>
      <w:lvlText w:val="%4."/>
      <w:lvlJc w:val="left"/>
      <w:pPr>
        <w:ind w:left="2637" w:hanging="360"/>
      </w:pPr>
    </w:lvl>
    <w:lvl w:ilvl="4" w:tplc="20000019" w:tentative="1">
      <w:start w:val="1"/>
      <w:numFmt w:val="lowerLetter"/>
      <w:lvlText w:val="%5."/>
      <w:lvlJc w:val="left"/>
      <w:pPr>
        <w:ind w:left="3357" w:hanging="360"/>
      </w:pPr>
    </w:lvl>
    <w:lvl w:ilvl="5" w:tplc="2000001B" w:tentative="1">
      <w:start w:val="1"/>
      <w:numFmt w:val="lowerRoman"/>
      <w:lvlText w:val="%6."/>
      <w:lvlJc w:val="right"/>
      <w:pPr>
        <w:ind w:left="4077" w:hanging="180"/>
      </w:pPr>
    </w:lvl>
    <w:lvl w:ilvl="6" w:tplc="2000000F" w:tentative="1">
      <w:start w:val="1"/>
      <w:numFmt w:val="decimal"/>
      <w:lvlText w:val="%7."/>
      <w:lvlJc w:val="left"/>
      <w:pPr>
        <w:ind w:left="4797" w:hanging="360"/>
      </w:pPr>
    </w:lvl>
    <w:lvl w:ilvl="7" w:tplc="20000019" w:tentative="1">
      <w:start w:val="1"/>
      <w:numFmt w:val="lowerLetter"/>
      <w:lvlText w:val="%8."/>
      <w:lvlJc w:val="left"/>
      <w:pPr>
        <w:ind w:left="5517" w:hanging="360"/>
      </w:pPr>
    </w:lvl>
    <w:lvl w:ilvl="8" w:tplc="2000001B" w:tentative="1">
      <w:start w:val="1"/>
      <w:numFmt w:val="lowerRoman"/>
      <w:lvlText w:val="%9."/>
      <w:lvlJc w:val="right"/>
      <w:pPr>
        <w:ind w:left="6237" w:hanging="180"/>
      </w:pPr>
    </w:lvl>
  </w:abstractNum>
  <w:abstractNum w:abstractNumId="18" w15:restartNumberingAfterBreak="0">
    <w:nsid w:val="612D3513"/>
    <w:multiLevelType w:val="multilevel"/>
    <w:tmpl w:val="C50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E48FC"/>
    <w:multiLevelType w:val="hybridMultilevel"/>
    <w:tmpl w:val="520E570A"/>
    <w:lvl w:ilvl="0" w:tplc="71764BDA">
      <w:start w:val="1"/>
      <w:numFmt w:val="lowerRoman"/>
      <w:lvlText w:val="(%1)"/>
      <w:lvlJc w:val="left"/>
      <w:pPr>
        <w:ind w:left="1080" w:hanging="720"/>
      </w:pPr>
      <w:rPr>
        <w:rFonts w:hint="default"/>
        <w:b w:val="0"/>
        <w:bCs w:val="0"/>
      </w:rPr>
    </w:lvl>
    <w:lvl w:ilvl="1" w:tplc="6F2E949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EC6CE3"/>
    <w:multiLevelType w:val="hybridMultilevel"/>
    <w:tmpl w:val="14A0B97C"/>
    <w:lvl w:ilvl="0" w:tplc="6A1C12FC">
      <w:numFmt w:val="bullet"/>
      <w:lvlText w:val="-"/>
      <w:lvlJc w:val="left"/>
      <w:pPr>
        <w:ind w:left="1201" w:hanging="360"/>
      </w:pPr>
      <w:rPr>
        <w:rFonts w:ascii="Arial" w:eastAsia="Arial" w:hAnsi="Arial" w:cs="Arial" w:hint="default"/>
        <w:b w:val="0"/>
        <w:bCs w:val="0"/>
        <w:i w:val="0"/>
        <w:iCs w:val="0"/>
        <w:spacing w:val="0"/>
        <w:w w:val="91"/>
        <w:sz w:val="19"/>
        <w:szCs w:val="19"/>
        <w:lang w:val="en-US" w:eastAsia="en-US" w:bidi="ar-SA"/>
      </w:rPr>
    </w:lvl>
    <w:lvl w:ilvl="1" w:tplc="C88051D4">
      <w:numFmt w:val="bullet"/>
      <w:lvlText w:val="•"/>
      <w:lvlJc w:val="left"/>
      <w:pPr>
        <w:ind w:left="2128" w:hanging="360"/>
      </w:pPr>
      <w:rPr>
        <w:rFonts w:hint="default"/>
        <w:lang w:val="en-US" w:eastAsia="en-US" w:bidi="ar-SA"/>
      </w:rPr>
    </w:lvl>
    <w:lvl w:ilvl="2" w:tplc="8D3A91FA">
      <w:numFmt w:val="bullet"/>
      <w:lvlText w:val="•"/>
      <w:lvlJc w:val="left"/>
      <w:pPr>
        <w:ind w:left="3056" w:hanging="360"/>
      </w:pPr>
      <w:rPr>
        <w:rFonts w:hint="default"/>
        <w:lang w:val="en-US" w:eastAsia="en-US" w:bidi="ar-SA"/>
      </w:rPr>
    </w:lvl>
    <w:lvl w:ilvl="3" w:tplc="A2CCE73A">
      <w:numFmt w:val="bullet"/>
      <w:lvlText w:val="•"/>
      <w:lvlJc w:val="left"/>
      <w:pPr>
        <w:ind w:left="3984" w:hanging="360"/>
      </w:pPr>
      <w:rPr>
        <w:rFonts w:hint="default"/>
        <w:lang w:val="en-US" w:eastAsia="en-US" w:bidi="ar-SA"/>
      </w:rPr>
    </w:lvl>
    <w:lvl w:ilvl="4" w:tplc="26A272DC">
      <w:numFmt w:val="bullet"/>
      <w:lvlText w:val="•"/>
      <w:lvlJc w:val="left"/>
      <w:pPr>
        <w:ind w:left="4912" w:hanging="360"/>
      </w:pPr>
      <w:rPr>
        <w:rFonts w:hint="default"/>
        <w:lang w:val="en-US" w:eastAsia="en-US" w:bidi="ar-SA"/>
      </w:rPr>
    </w:lvl>
    <w:lvl w:ilvl="5" w:tplc="D9960C24">
      <w:numFmt w:val="bullet"/>
      <w:lvlText w:val="•"/>
      <w:lvlJc w:val="left"/>
      <w:pPr>
        <w:ind w:left="5840" w:hanging="360"/>
      </w:pPr>
      <w:rPr>
        <w:rFonts w:hint="default"/>
        <w:lang w:val="en-US" w:eastAsia="en-US" w:bidi="ar-SA"/>
      </w:rPr>
    </w:lvl>
    <w:lvl w:ilvl="6" w:tplc="29B0D226">
      <w:numFmt w:val="bullet"/>
      <w:lvlText w:val="•"/>
      <w:lvlJc w:val="left"/>
      <w:pPr>
        <w:ind w:left="6768" w:hanging="360"/>
      </w:pPr>
      <w:rPr>
        <w:rFonts w:hint="default"/>
        <w:lang w:val="en-US" w:eastAsia="en-US" w:bidi="ar-SA"/>
      </w:rPr>
    </w:lvl>
    <w:lvl w:ilvl="7" w:tplc="98F8FD94">
      <w:numFmt w:val="bullet"/>
      <w:lvlText w:val="•"/>
      <w:lvlJc w:val="left"/>
      <w:pPr>
        <w:ind w:left="7696" w:hanging="360"/>
      </w:pPr>
      <w:rPr>
        <w:rFonts w:hint="default"/>
        <w:lang w:val="en-US" w:eastAsia="en-US" w:bidi="ar-SA"/>
      </w:rPr>
    </w:lvl>
    <w:lvl w:ilvl="8" w:tplc="99BA0BEA">
      <w:numFmt w:val="bullet"/>
      <w:lvlText w:val="•"/>
      <w:lvlJc w:val="left"/>
      <w:pPr>
        <w:ind w:left="8624" w:hanging="360"/>
      </w:pPr>
      <w:rPr>
        <w:rFonts w:hint="default"/>
        <w:lang w:val="en-US" w:eastAsia="en-US" w:bidi="ar-SA"/>
      </w:rPr>
    </w:lvl>
  </w:abstractNum>
  <w:abstractNum w:abstractNumId="21" w15:restartNumberingAfterBreak="0">
    <w:nsid w:val="652340F0"/>
    <w:multiLevelType w:val="multilevel"/>
    <w:tmpl w:val="D836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93620"/>
    <w:multiLevelType w:val="hybridMultilevel"/>
    <w:tmpl w:val="6C94EA74"/>
    <w:lvl w:ilvl="0" w:tplc="20000001">
      <w:start w:val="1"/>
      <w:numFmt w:val="bullet"/>
      <w:lvlText w:val=""/>
      <w:lvlJc w:val="left"/>
      <w:pPr>
        <w:ind w:left="838" w:hanging="360"/>
      </w:pPr>
      <w:rPr>
        <w:rFonts w:ascii="Symbol" w:hAnsi="Symbol" w:hint="default"/>
      </w:rPr>
    </w:lvl>
    <w:lvl w:ilvl="1" w:tplc="20000003" w:tentative="1">
      <w:start w:val="1"/>
      <w:numFmt w:val="bullet"/>
      <w:lvlText w:val="o"/>
      <w:lvlJc w:val="left"/>
      <w:pPr>
        <w:ind w:left="1558" w:hanging="360"/>
      </w:pPr>
      <w:rPr>
        <w:rFonts w:ascii="Courier New" w:hAnsi="Courier New" w:cs="Courier New" w:hint="default"/>
      </w:rPr>
    </w:lvl>
    <w:lvl w:ilvl="2" w:tplc="20000005" w:tentative="1">
      <w:start w:val="1"/>
      <w:numFmt w:val="bullet"/>
      <w:lvlText w:val=""/>
      <w:lvlJc w:val="left"/>
      <w:pPr>
        <w:ind w:left="2278" w:hanging="360"/>
      </w:pPr>
      <w:rPr>
        <w:rFonts w:ascii="Wingdings" w:hAnsi="Wingdings" w:hint="default"/>
      </w:rPr>
    </w:lvl>
    <w:lvl w:ilvl="3" w:tplc="20000001" w:tentative="1">
      <w:start w:val="1"/>
      <w:numFmt w:val="bullet"/>
      <w:lvlText w:val=""/>
      <w:lvlJc w:val="left"/>
      <w:pPr>
        <w:ind w:left="2998" w:hanging="360"/>
      </w:pPr>
      <w:rPr>
        <w:rFonts w:ascii="Symbol" w:hAnsi="Symbol" w:hint="default"/>
      </w:rPr>
    </w:lvl>
    <w:lvl w:ilvl="4" w:tplc="20000003" w:tentative="1">
      <w:start w:val="1"/>
      <w:numFmt w:val="bullet"/>
      <w:lvlText w:val="o"/>
      <w:lvlJc w:val="left"/>
      <w:pPr>
        <w:ind w:left="3718" w:hanging="360"/>
      </w:pPr>
      <w:rPr>
        <w:rFonts w:ascii="Courier New" w:hAnsi="Courier New" w:cs="Courier New" w:hint="default"/>
      </w:rPr>
    </w:lvl>
    <w:lvl w:ilvl="5" w:tplc="20000005" w:tentative="1">
      <w:start w:val="1"/>
      <w:numFmt w:val="bullet"/>
      <w:lvlText w:val=""/>
      <w:lvlJc w:val="left"/>
      <w:pPr>
        <w:ind w:left="4438" w:hanging="360"/>
      </w:pPr>
      <w:rPr>
        <w:rFonts w:ascii="Wingdings" w:hAnsi="Wingdings" w:hint="default"/>
      </w:rPr>
    </w:lvl>
    <w:lvl w:ilvl="6" w:tplc="20000001" w:tentative="1">
      <w:start w:val="1"/>
      <w:numFmt w:val="bullet"/>
      <w:lvlText w:val=""/>
      <w:lvlJc w:val="left"/>
      <w:pPr>
        <w:ind w:left="5158" w:hanging="360"/>
      </w:pPr>
      <w:rPr>
        <w:rFonts w:ascii="Symbol" w:hAnsi="Symbol" w:hint="default"/>
      </w:rPr>
    </w:lvl>
    <w:lvl w:ilvl="7" w:tplc="20000003" w:tentative="1">
      <w:start w:val="1"/>
      <w:numFmt w:val="bullet"/>
      <w:lvlText w:val="o"/>
      <w:lvlJc w:val="left"/>
      <w:pPr>
        <w:ind w:left="5878" w:hanging="360"/>
      </w:pPr>
      <w:rPr>
        <w:rFonts w:ascii="Courier New" w:hAnsi="Courier New" w:cs="Courier New" w:hint="default"/>
      </w:rPr>
    </w:lvl>
    <w:lvl w:ilvl="8" w:tplc="20000005" w:tentative="1">
      <w:start w:val="1"/>
      <w:numFmt w:val="bullet"/>
      <w:lvlText w:val=""/>
      <w:lvlJc w:val="left"/>
      <w:pPr>
        <w:ind w:left="6598" w:hanging="360"/>
      </w:pPr>
      <w:rPr>
        <w:rFonts w:ascii="Wingdings" w:hAnsi="Wingdings" w:hint="default"/>
      </w:rPr>
    </w:lvl>
  </w:abstractNum>
  <w:abstractNum w:abstractNumId="23" w15:restartNumberingAfterBreak="0">
    <w:nsid w:val="7AF27A5E"/>
    <w:multiLevelType w:val="multilevel"/>
    <w:tmpl w:val="79CA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441833">
    <w:abstractNumId w:val="13"/>
  </w:num>
  <w:num w:numId="2" w16cid:durableId="1638995059">
    <w:abstractNumId w:val="17"/>
  </w:num>
  <w:num w:numId="3" w16cid:durableId="1791705050">
    <w:abstractNumId w:val="10"/>
  </w:num>
  <w:num w:numId="4" w16cid:durableId="833885134">
    <w:abstractNumId w:val="22"/>
  </w:num>
  <w:num w:numId="5" w16cid:durableId="9840288">
    <w:abstractNumId w:val="0"/>
  </w:num>
  <w:num w:numId="6" w16cid:durableId="1080516553">
    <w:abstractNumId w:val="8"/>
  </w:num>
  <w:num w:numId="7" w16cid:durableId="806820443">
    <w:abstractNumId w:val="7"/>
  </w:num>
  <w:num w:numId="8" w16cid:durableId="2027322548">
    <w:abstractNumId w:val="6"/>
  </w:num>
  <w:num w:numId="9" w16cid:durableId="1566994232">
    <w:abstractNumId w:val="3"/>
  </w:num>
  <w:num w:numId="10" w16cid:durableId="2019890940">
    <w:abstractNumId w:val="15"/>
  </w:num>
  <w:num w:numId="11" w16cid:durableId="819689442">
    <w:abstractNumId w:val="4"/>
  </w:num>
  <w:num w:numId="12" w16cid:durableId="1288243480">
    <w:abstractNumId w:val="2"/>
  </w:num>
  <w:num w:numId="13" w16cid:durableId="1478961783">
    <w:abstractNumId w:val="20"/>
  </w:num>
  <w:num w:numId="14" w16cid:durableId="3243132">
    <w:abstractNumId w:val="16"/>
  </w:num>
  <w:num w:numId="15" w16cid:durableId="1724911112">
    <w:abstractNumId w:val="19"/>
  </w:num>
  <w:num w:numId="16" w16cid:durableId="926420857">
    <w:abstractNumId w:val="12"/>
  </w:num>
  <w:num w:numId="17" w16cid:durableId="1127970714">
    <w:abstractNumId w:val="18"/>
  </w:num>
  <w:num w:numId="18" w16cid:durableId="1461412559">
    <w:abstractNumId w:val="9"/>
  </w:num>
  <w:num w:numId="19" w16cid:durableId="343360124">
    <w:abstractNumId w:val="21"/>
  </w:num>
  <w:num w:numId="20" w16cid:durableId="1292517534">
    <w:abstractNumId w:val="11"/>
  </w:num>
  <w:num w:numId="21" w16cid:durableId="263224756">
    <w:abstractNumId w:val="5"/>
  </w:num>
  <w:num w:numId="22" w16cid:durableId="426077509">
    <w:abstractNumId w:val="23"/>
  </w:num>
  <w:num w:numId="23" w16cid:durableId="935400162">
    <w:abstractNumId w:val="14"/>
  </w:num>
  <w:num w:numId="24" w16cid:durableId="109825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65"/>
    <w:rsid w:val="00000052"/>
    <w:rsid w:val="00002E1F"/>
    <w:rsid w:val="000047B8"/>
    <w:rsid w:val="00005587"/>
    <w:rsid w:val="00005D44"/>
    <w:rsid w:val="00006769"/>
    <w:rsid w:val="00007654"/>
    <w:rsid w:val="00010996"/>
    <w:rsid w:val="0001505B"/>
    <w:rsid w:val="0002047E"/>
    <w:rsid w:val="00020BD9"/>
    <w:rsid w:val="00023B54"/>
    <w:rsid w:val="00023E48"/>
    <w:rsid w:val="00025FA8"/>
    <w:rsid w:val="00026776"/>
    <w:rsid w:val="000276F9"/>
    <w:rsid w:val="00027797"/>
    <w:rsid w:val="00031519"/>
    <w:rsid w:val="00031544"/>
    <w:rsid w:val="000332EE"/>
    <w:rsid w:val="000333D1"/>
    <w:rsid w:val="00033583"/>
    <w:rsid w:val="00035E0E"/>
    <w:rsid w:val="00037F47"/>
    <w:rsid w:val="00044B81"/>
    <w:rsid w:val="000513A5"/>
    <w:rsid w:val="00053564"/>
    <w:rsid w:val="0006175E"/>
    <w:rsid w:val="00061951"/>
    <w:rsid w:val="000625FD"/>
    <w:rsid w:val="0006315F"/>
    <w:rsid w:val="000631AB"/>
    <w:rsid w:val="00064306"/>
    <w:rsid w:val="00066B05"/>
    <w:rsid w:val="00067537"/>
    <w:rsid w:val="00071413"/>
    <w:rsid w:val="0007163F"/>
    <w:rsid w:val="00072556"/>
    <w:rsid w:val="00072F2A"/>
    <w:rsid w:val="000767A2"/>
    <w:rsid w:val="000768C7"/>
    <w:rsid w:val="000771DF"/>
    <w:rsid w:val="00077A4E"/>
    <w:rsid w:val="000810FB"/>
    <w:rsid w:val="00082848"/>
    <w:rsid w:val="00085105"/>
    <w:rsid w:val="000902F1"/>
    <w:rsid w:val="0009391B"/>
    <w:rsid w:val="000939CD"/>
    <w:rsid w:val="0009466F"/>
    <w:rsid w:val="00094E13"/>
    <w:rsid w:val="00094E15"/>
    <w:rsid w:val="00095133"/>
    <w:rsid w:val="00097099"/>
    <w:rsid w:val="000A1D90"/>
    <w:rsid w:val="000A4EB1"/>
    <w:rsid w:val="000B1B63"/>
    <w:rsid w:val="000C0205"/>
    <w:rsid w:val="000C0755"/>
    <w:rsid w:val="000C58A7"/>
    <w:rsid w:val="000D44DB"/>
    <w:rsid w:val="000E47AA"/>
    <w:rsid w:val="000F0A65"/>
    <w:rsid w:val="000F1140"/>
    <w:rsid w:val="000F221F"/>
    <w:rsid w:val="000F2AAB"/>
    <w:rsid w:val="000F52DF"/>
    <w:rsid w:val="000F75D4"/>
    <w:rsid w:val="00102F72"/>
    <w:rsid w:val="00106045"/>
    <w:rsid w:val="001105AD"/>
    <w:rsid w:val="001139A0"/>
    <w:rsid w:val="001164D0"/>
    <w:rsid w:val="00116545"/>
    <w:rsid w:val="00120EBC"/>
    <w:rsid w:val="00122C99"/>
    <w:rsid w:val="001245D1"/>
    <w:rsid w:val="001271FB"/>
    <w:rsid w:val="00130DC8"/>
    <w:rsid w:val="00131E7B"/>
    <w:rsid w:val="00136A1D"/>
    <w:rsid w:val="001377FA"/>
    <w:rsid w:val="00141DC4"/>
    <w:rsid w:val="00143B2D"/>
    <w:rsid w:val="00151445"/>
    <w:rsid w:val="001514CD"/>
    <w:rsid w:val="001552E7"/>
    <w:rsid w:val="00156C07"/>
    <w:rsid w:val="00157BBE"/>
    <w:rsid w:val="0016534F"/>
    <w:rsid w:val="00166019"/>
    <w:rsid w:val="00166B31"/>
    <w:rsid w:val="0017132F"/>
    <w:rsid w:val="00173476"/>
    <w:rsid w:val="0017472A"/>
    <w:rsid w:val="00181471"/>
    <w:rsid w:val="00190F10"/>
    <w:rsid w:val="00191874"/>
    <w:rsid w:val="00192258"/>
    <w:rsid w:val="0019556B"/>
    <w:rsid w:val="001A3450"/>
    <w:rsid w:val="001A3916"/>
    <w:rsid w:val="001A3CC2"/>
    <w:rsid w:val="001A49B4"/>
    <w:rsid w:val="001A50C0"/>
    <w:rsid w:val="001A56AB"/>
    <w:rsid w:val="001B40F5"/>
    <w:rsid w:val="001B4D2E"/>
    <w:rsid w:val="001C4EF3"/>
    <w:rsid w:val="001C5198"/>
    <w:rsid w:val="001D114D"/>
    <w:rsid w:val="001D1568"/>
    <w:rsid w:val="001D1AE1"/>
    <w:rsid w:val="001D202D"/>
    <w:rsid w:val="001D3265"/>
    <w:rsid w:val="001D32BE"/>
    <w:rsid w:val="001E3C95"/>
    <w:rsid w:val="001F0594"/>
    <w:rsid w:val="001F099B"/>
    <w:rsid w:val="001F14B2"/>
    <w:rsid w:val="001F2C85"/>
    <w:rsid w:val="001F52FC"/>
    <w:rsid w:val="001F746F"/>
    <w:rsid w:val="002028DC"/>
    <w:rsid w:val="0020370B"/>
    <w:rsid w:val="002045F9"/>
    <w:rsid w:val="002112AB"/>
    <w:rsid w:val="002129D8"/>
    <w:rsid w:val="0021379F"/>
    <w:rsid w:val="00214D6F"/>
    <w:rsid w:val="002171B2"/>
    <w:rsid w:val="00221227"/>
    <w:rsid w:val="00225993"/>
    <w:rsid w:val="00231139"/>
    <w:rsid w:val="002326C6"/>
    <w:rsid w:val="0023320C"/>
    <w:rsid w:val="00237082"/>
    <w:rsid w:val="002404E7"/>
    <w:rsid w:val="00240EA0"/>
    <w:rsid w:val="0024108B"/>
    <w:rsid w:val="0024368B"/>
    <w:rsid w:val="0024689A"/>
    <w:rsid w:val="00246CC4"/>
    <w:rsid w:val="00246D6B"/>
    <w:rsid w:val="002504FB"/>
    <w:rsid w:val="002517A8"/>
    <w:rsid w:val="002554E4"/>
    <w:rsid w:val="00260A9B"/>
    <w:rsid w:val="00260B44"/>
    <w:rsid w:val="00261766"/>
    <w:rsid w:val="0026654A"/>
    <w:rsid w:val="002721F7"/>
    <w:rsid w:val="00274BDF"/>
    <w:rsid w:val="00274DB2"/>
    <w:rsid w:val="002801AC"/>
    <w:rsid w:val="00282B9B"/>
    <w:rsid w:val="00284189"/>
    <w:rsid w:val="00284819"/>
    <w:rsid w:val="002854E5"/>
    <w:rsid w:val="00285A02"/>
    <w:rsid w:val="00287004"/>
    <w:rsid w:val="00291A10"/>
    <w:rsid w:val="00292810"/>
    <w:rsid w:val="00294609"/>
    <w:rsid w:val="00296EC0"/>
    <w:rsid w:val="002A06FF"/>
    <w:rsid w:val="002A192B"/>
    <w:rsid w:val="002A1E00"/>
    <w:rsid w:val="002A1EA2"/>
    <w:rsid w:val="002A3A5C"/>
    <w:rsid w:val="002A5A84"/>
    <w:rsid w:val="002A75F8"/>
    <w:rsid w:val="002B05D5"/>
    <w:rsid w:val="002B2510"/>
    <w:rsid w:val="002B7B96"/>
    <w:rsid w:val="002C2F51"/>
    <w:rsid w:val="002C45EF"/>
    <w:rsid w:val="002C52DD"/>
    <w:rsid w:val="002D0E76"/>
    <w:rsid w:val="002D2614"/>
    <w:rsid w:val="002D43F5"/>
    <w:rsid w:val="002E441A"/>
    <w:rsid w:val="002E4924"/>
    <w:rsid w:val="002E4DFD"/>
    <w:rsid w:val="002F1C12"/>
    <w:rsid w:val="00300BFA"/>
    <w:rsid w:val="00300FC6"/>
    <w:rsid w:val="00302EC1"/>
    <w:rsid w:val="0030452F"/>
    <w:rsid w:val="003049DF"/>
    <w:rsid w:val="00306C48"/>
    <w:rsid w:val="00310724"/>
    <w:rsid w:val="00313621"/>
    <w:rsid w:val="003148DC"/>
    <w:rsid w:val="00314B69"/>
    <w:rsid w:val="003152BD"/>
    <w:rsid w:val="00315F23"/>
    <w:rsid w:val="00316E51"/>
    <w:rsid w:val="003231F8"/>
    <w:rsid w:val="003232AF"/>
    <w:rsid w:val="003240FD"/>
    <w:rsid w:val="0032496A"/>
    <w:rsid w:val="00325E7A"/>
    <w:rsid w:val="0033033F"/>
    <w:rsid w:val="0033306C"/>
    <w:rsid w:val="0033715B"/>
    <w:rsid w:val="00337BB7"/>
    <w:rsid w:val="00340072"/>
    <w:rsid w:val="00346923"/>
    <w:rsid w:val="0035005D"/>
    <w:rsid w:val="00353E2B"/>
    <w:rsid w:val="00354C6E"/>
    <w:rsid w:val="003550EC"/>
    <w:rsid w:val="0035574F"/>
    <w:rsid w:val="00355809"/>
    <w:rsid w:val="00355DC6"/>
    <w:rsid w:val="003643DF"/>
    <w:rsid w:val="00370025"/>
    <w:rsid w:val="00372608"/>
    <w:rsid w:val="00372629"/>
    <w:rsid w:val="00373F90"/>
    <w:rsid w:val="0037430E"/>
    <w:rsid w:val="003749C6"/>
    <w:rsid w:val="00375955"/>
    <w:rsid w:val="00381C10"/>
    <w:rsid w:val="0038369C"/>
    <w:rsid w:val="00384C99"/>
    <w:rsid w:val="003852C4"/>
    <w:rsid w:val="00390EAC"/>
    <w:rsid w:val="003A3413"/>
    <w:rsid w:val="003A4F2D"/>
    <w:rsid w:val="003A51B4"/>
    <w:rsid w:val="003B0118"/>
    <w:rsid w:val="003B2878"/>
    <w:rsid w:val="003B56D5"/>
    <w:rsid w:val="003B6737"/>
    <w:rsid w:val="003C016F"/>
    <w:rsid w:val="003C0D70"/>
    <w:rsid w:val="003C2D36"/>
    <w:rsid w:val="003C3D6A"/>
    <w:rsid w:val="003C3F39"/>
    <w:rsid w:val="003C50BA"/>
    <w:rsid w:val="003C7A0D"/>
    <w:rsid w:val="003D01FE"/>
    <w:rsid w:val="003D2A01"/>
    <w:rsid w:val="003D2E56"/>
    <w:rsid w:val="003D3019"/>
    <w:rsid w:val="003D6F59"/>
    <w:rsid w:val="003D7EDE"/>
    <w:rsid w:val="003E0105"/>
    <w:rsid w:val="003E4852"/>
    <w:rsid w:val="003E53AE"/>
    <w:rsid w:val="003E7CA1"/>
    <w:rsid w:val="003F2EFF"/>
    <w:rsid w:val="003F506E"/>
    <w:rsid w:val="003F5922"/>
    <w:rsid w:val="003F65F0"/>
    <w:rsid w:val="003F68BB"/>
    <w:rsid w:val="00405D40"/>
    <w:rsid w:val="00406311"/>
    <w:rsid w:val="00410898"/>
    <w:rsid w:val="00410F7A"/>
    <w:rsid w:val="0041221B"/>
    <w:rsid w:val="00412EC6"/>
    <w:rsid w:val="004164D2"/>
    <w:rsid w:val="004172A9"/>
    <w:rsid w:val="004237EA"/>
    <w:rsid w:val="004247C4"/>
    <w:rsid w:val="00431430"/>
    <w:rsid w:val="00435EBF"/>
    <w:rsid w:val="004374DD"/>
    <w:rsid w:val="00440958"/>
    <w:rsid w:val="00441327"/>
    <w:rsid w:val="00442F37"/>
    <w:rsid w:val="00443D9F"/>
    <w:rsid w:val="00446761"/>
    <w:rsid w:val="00453FE5"/>
    <w:rsid w:val="00455470"/>
    <w:rsid w:val="00456D0F"/>
    <w:rsid w:val="00457CF0"/>
    <w:rsid w:val="0046033C"/>
    <w:rsid w:val="00460966"/>
    <w:rsid w:val="00462AA9"/>
    <w:rsid w:val="00463DD3"/>
    <w:rsid w:val="00471792"/>
    <w:rsid w:val="004720AA"/>
    <w:rsid w:val="00473BD8"/>
    <w:rsid w:val="00475BE0"/>
    <w:rsid w:val="00476A22"/>
    <w:rsid w:val="004805A9"/>
    <w:rsid w:val="0048062A"/>
    <w:rsid w:val="004808ED"/>
    <w:rsid w:val="0048766C"/>
    <w:rsid w:val="00492E74"/>
    <w:rsid w:val="00493B72"/>
    <w:rsid w:val="004966B3"/>
    <w:rsid w:val="004A4578"/>
    <w:rsid w:val="004A579E"/>
    <w:rsid w:val="004B0BB1"/>
    <w:rsid w:val="004B1D5B"/>
    <w:rsid w:val="004B24FA"/>
    <w:rsid w:val="004B76C4"/>
    <w:rsid w:val="004C1064"/>
    <w:rsid w:val="004C41EE"/>
    <w:rsid w:val="004D1EFB"/>
    <w:rsid w:val="004D277B"/>
    <w:rsid w:val="004D2AC3"/>
    <w:rsid w:val="004D7531"/>
    <w:rsid w:val="004E2D84"/>
    <w:rsid w:val="004E67D5"/>
    <w:rsid w:val="004E7421"/>
    <w:rsid w:val="004F0C88"/>
    <w:rsid w:val="004F39F4"/>
    <w:rsid w:val="004F417B"/>
    <w:rsid w:val="004F7CAE"/>
    <w:rsid w:val="00501DE2"/>
    <w:rsid w:val="00505528"/>
    <w:rsid w:val="00506C43"/>
    <w:rsid w:val="00512D84"/>
    <w:rsid w:val="0051760D"/>
    <w:rsid w:val="0052272B"/>
    <w:rsid w:val="00522B82"/>
    <w:rsid w:val="005238FF"/>
    <w:rsid w:val="005246FB"/>
    <w:rsid w:val="005262DF"/>
    <w:rsid w:val="005268C7"/>
    <w:rsid w:val="00530852"/>
    <w:rsid w:val="00533064"/>
    <w:rsid w:val="005344DB"/>
    <w:rsid w:val="00534893"/>
    <w:rsid w:val="005374BF"/>
    <w:rsid w:val="00541A0B"/>
    <w:rsid w:val="005431A1"/>
    <w:rsid w:val="0054752B"/>
    <w:rsid w:val="00550914"/>
    <w:rsid w:val="00552115"/>
    <w:rsid w:val="005523B8"/>
    <w:rsid w:val="00552521"/>
    <w:rsid w:val="00556608"/>
    <w:rsid w:val="0055713A"/>
    <w:rsid w:val="00567BED"/>
    <w:rsid w:val="00570C76"/>
    <w:rsid w:val="005728FE"/>
    <w:rsid w:val="0057380B"/>
    <w:rsid w:val="00574AE9"/>
    <w:rsid w:val="00576D50"/>
    <w:rsid w:val="00577B2A"/>
    <w:rsid w:val="00580CF8"/>
    <w:rsid w:val="00581E88"/>
    <w:rsid w:val="00583BC8"/>
    <w:rsid w:val="0058651D"/>
    <w:rsid w:val="005868AB"/>
    <w:rsid w:val="005872EE"/>
    <w:rsid w:val="005907E9"/>
    <w:rsid w:val="00592647"/>
    <w:rsid w:val="00596EB3"/>
    <w:rsid w:val="005A09CD"/>
    <w:rsid w:val="005A103B"/>
    <w:rsid w:val="005A1D30"/>
    <w:rsid w:val="005A390F"/>
    <w:rsid w:val="005A4D9F"/>
    <w:rsid w:val="005A78E4"/>
    <w:rsid w:val="005B294E"/>
    <w:rsid w:val="005B2EFF"/>
    <w:rsid w:val="005B49A0"/>
    <w:rsid w:val="005B5CCE"/>
    <w:rsid w:val="005B5E24"/>
    <w:rsid w:val="005B5F5B"/>
    <w:rsid w:val="005B78C1"/>
    <w:rsid w:val="005C2DCC"/>
    <w:rsid w:val="005C363F"/>
    <w:rsid w:val="005C3BEA"/>
    <w:rsid w:val="005C6ACA"/>
    <w:rsid w:val="005D4FD2"/>
    <w:rsid w:val="005D51FB"/>
    <w:rsid w:val="005D6118"/>
    <w:rsid w:val="005D6341"/>
    <w:rsid w:val="005E49CD"/>
    <w:rsid w:val="005E4C0B"/>
    <w:rsid w:val="005E5336"/>
    <w:rsid w:val="005E59D4"/>
    <w:rsid w:val="005E5A2D"/>
    <w:rsid w:val="005E5A95"/>
    <w:rsid w:val="005F212C"/>
    <w:rsid w:val="005F355A"/>
    <w:rsid w:val="005F704D"/>
    <w:rsid w:val="005F7076"/>
    <w:rsid w:val="0060168F"/>
    <w:rsid w:val="00601733"/>
    <w:rsid w:val="006039B2"/>
    <w:rsid w:val="00604999"/>
    <w:rsid w:val="00606C55"/>
    <w:rsid w:val="006101DE"/>
    <w:rsid w:val="006143A0"/>
    <w:rsid w:val="006211E2"/>
    <w:rsid w:val="00621A12"/>
    <w:rsid w:val="00622515"/>
    <w:rsid w:val="00623FFD"/>
    <w:rsid w:val="006242A7"/>
    <w:rsid w:val="006259DC"/>
    <w:rsid w:val="00630A1C"/>
    <w:rsid w:val="0063428D"/>
    <w:rsid w:val="00634A61"/>
    <w:rsid w:val="00634BDC"/>
    <w:rsid w:val="00636212"/>
    <w:rsid w:val="0063667F"/>
    <w:rsid w:val="006371DA"/>
    <w:rsid w:val="00640C18"/>
    <w:rsid w:val="006500E9"/>
    <w:rsid w:val="0065246D"/>
    <w:rsid w:val="006556FA"/>
    <w:rsid w:val="00661C55"/>
    <w:rsid w:val="006631B3"/>
    <w:rsid w:val="006645CE"/>
    <w:rsid w:val="00664B6B"/>
    <w:rsid w:val="00664DD1"/>
    <w:rsid w:val="006662A5"/>
    <w:rsid w:val="0067074F"/>
    <w:rsid w:val="00672775"/>
    <w:rsid w:val="0068338D"/>
    <w:rsid w:val="00685B23"/>
    <w:rsid w:val="00685D0C"/>
    <w:rsid w:val="00693746"/>
    <w:rsid w:val="006953AA"/>
    <w:rsid w:val="006A179F"/>
    <w:rsid w:val="006A2243"/>
    <w:rsid w:val="006A27F0"/>
    <w:rsid w:val="006A4CE3"/>
    <w:rsid w:val="006A65D4"/>
    <w:rsid w:val="006A7D4A"/>
    <w:rsid w:val="006B045F"/>
    <w:rsid w:val="006B3E0C"/>
    <w:rsid w:val="006B6C96"/>
    <w:rsid w:val="006C3B4B"/>
    <w:rsid w:val="006D3E00"/>
    <w:rsid w:val="006D58A5"/>
    <w:rsid w:val="006D678A"/>
    <w:rsid w:val="006E226B"/>
    <w:rsid w:val="006E4CDC"/>
    <w:rsid w:val="006F43E9"/>
    <w:rsid w:val="006F6A36"/>
    <w:rsid w:val="00702F05"/>
    <w:rsid w:val="0070308D"/>
    <w:rsid w:val="00703A1E"/>
    <w:rsid w:val="007068FC"/>
    <w:rsid w:val="00710471"/>
    <w:rsid w:val="0071175D"/>
    <w:rsid w:val="007146AD"/>
    <w:rsid w:val="00714D8C"/>
    <w:rsid w:val="00723522"/>
    <w:rsid w:val="0072436A"/>
    <w:rsid w:val="0072657E"/>
    <w:rsid w:val="007272A9"/>
    <w:rsid w:val="00727D6F"/>
    <w:rsid w:val="00734910"/>
    <w:rsid w:val="00737145"/>
    <w:rsid w:val="00740CD3"/>
    <w:rsid w:val="00746FCF"/>
    <w:rsid w:val="00750253"/>
    <w:rsid w:val="007527D0"/>
    <w:rsid w:val="007542A0"/>
    <w:rsid w:val="00761672"/>
    <w:rsid w:val="00761D29"/>
    <w:rsid w:val="007633A1"/>
    <w:rsid w:val="00763F5C"/>
    <w:rsid w:val="00764F9C"/>
    <w:rsid w:val="00770302"/>
    <w:rsid w:val="00770ADE"/>
    <w:rsid w:val="00771C39"/>
    <w:rsid w:val="0078030D"/>
    <w:rsid w:val="00780639"/>
    <w:rsid w:val="0078094A"/>
    <w:rsid w:val="00785D08"/>
    <w:rsid w:val="00792641"/>
    <w:rsid w:val="007A1788"/>
    <w:rsid w:val="007A3615"/>
    <w:rsid w:val="007A398E"/>
    <w:rsid w:val="007A4E64"/>
    <w:rsid w:val="007A56C7"/>
    <w:rsid w:val="007A58AA"/>
    <w:rsid w:val="007A63A6"/>
    <w:rsid w:val="007A7F59"/>
    <w:rsid w:val="007B332C"/>
    <w:rsid w:val="007C242D"/>
    <w:rsid w:val="007C4590"/>
    <w:rsid w:val="007C5B4A"/>
    <w:rsid w:val="007D0544"/>
    <w:rsid w:val="007D1B58"/>
    <w:rsid w:val="007D1DBC"/>
    <w:rsid w:val="007D4B60"/>
    <w:rsid w:val="007D54AB"/>
    <w:rsid w:val="007D64CE"/>
    <w:rsid w:val="007E2644"/>
    <w:rsid w:val="007E52D7"/>
    <w:rsid w:val="007E7483"/>
    <w:rsid w:val="007E79E8"/>
    <w:rsid w:val="007F0550"/>
    <w:rsid w:val="007F1B24"/>
    <w:rsid w:val="007F1F10"/>
    <w:rsid w:val="007F20AC"/>
    <w:rsid w:val="007F2E22"/>
    <w:rsid w:val="007F32CA"/>
    <w:rsid w:val="007F3D97"/>
    <w:rsid w:val="007F6791"/>
    <w:rsid w:val="008005F1"/>
    <w:rsid w:val="00803CCE"/>
    <w:rsid w:val="00804138"/>
    <w:rsid w:val="0080591C"/>
    <w:rsid w:val="008141BA"/>
    <w:rsid w:val="008161A5"/>
    <w:rsid w:val="00816295"/>
    <w:rsid w:val="00816F3F"/>
    <w:rsid w:val="00817C8F"/>
    <w:rsid w:val="00820980"/>
    <w:rsid w:val="00823001"/>
    <w:rsid w:val="0083119A"/>
    <w:rsid w:val="0083621A"/>
    <w:rsid w:val="00840F1A"/>
    <w:rsid w:val="00845294"/>
    <w:rsid w:val="0084570F"/>
    <w:rsid w:val="00847795"/>
    <w:rsid w:val="00847A1F"/>
    <w:rsid w:val="00850E1C"/>
    <w:rsid w:val="008542DA"/>
    <w:rsid w:val="0085551D"/>
    <w:rsid w:val="00857F8E"/>
    <w:rsid w:val="00862656"/>
    <w:rsid w:val="008636F9"/>
    <w:rsid w:val="00864F24"/>
    <w:rsid w:val="00875CE2"/>
    <w:rsid w:val="008768FB"/>
    <w:rsid w:val="008806A3"/>
    <w:rsid w:val="008844E7"/>
    <w:rsid w:val="00885669"/>
    <w:rsid w:val="008877C2"/>
    <w:rsid w:val="00890857"/>
    <w:rsid w:val="00891256"/>
    <w:rsid w:val="00896D07"/>
    <w:rsid w:val="008A3856"/>
    <w:rsid w:val="008A5388"/>
    <w:rsid w:val="008A555F"/>
    <w:rsid w:val="008B0EA5"/>
    <w:rsid w:val="008B558B"/>
    <w:rsid w:val="008B70D1"/>
    <w:rsid w:val="008B7C90"/>
    <w:rsid w:val="008C03DB"/>
    <w:rsid w:val="008C4A96"/>
    <w:rsid w:val="008C5DF8"/>
    <w:rsid w:val="008C7DBC"/>
    <w:rsid w:val="008D545F"/>
    <w:rsid w:val="008D5752"/>
    <w:rsid w:val="008D68A1"/>
    <w:rsid w:val="008E0247"/>
    <w:rsid w:val="008E0B07"/>
    <w:rsid w:val="008E0BC5"/>
    <w:rsid w:val="008E1240"/>
    <w:rsid w:val="008E2D35"/>
    <w:rsid w:val="008E410F"/>
    <w:rsid w:val="008F370B"/>
    <w:rsid w:val="008F3EEB"/>
    <w:rsid w:val="008F4E2F"/>
    <w:rsid w:val="008F64AA"/>
    <w:rsid w:val="008F6798"/>
    <w:rsid w:val="008F7141"/>
    <w:rsid w:val="00900D0E"/>
    <w:rsid w:val="00904DF4"/>
    <w:rsid w:val="00904E31"/>
    <w:rsid w:val="009061FB"/>
    <w:rsid w:val="009066A1"/>
    <w:rsid w:val="0091128E"/>
    <w:rsid w:val="00914FEC"/>
    <w:rsid w:val="009174BE"/>
    <w:rsid w:val="0091759C"/>
    <w:rsid w:val="0092669A"/>
    <w:rsid w:val="00930709"/>
    <w:rsid w:val="00932BCE"/>
    <w:rsid w:val="00933AF8"/>
    <w:rsid w:val="00933B3A"/>
    <w:rsid w:val="009343C2"/>
    <w:rsid w:val="00936A6B"/>
    <w:rsid w:val="00940F40"/>
    <w:rsid w:val="00942AC2"/>
    <w:rsid w:val="0094655A"/>
    <w:rsid w:val="0094708C"/>
    <w:rsid w:val="009477BC"/>
    <w:rsid w:val="00947816"/>
    <w:rsid w:val="00951BA4"/>
    <w:rsid w:val="009564EE"/>
    <w:rsid w:val="0096017B"/>
    <w:rsid w:val="0096694C"/>
    <w:rsid w:val="00966BD9"/>
    <w:rsid w:val="0097004E"/>
    <w:rsid w:val="00977763"/>
    <w:rsid w:val="00981F37"/>
    <w:rsid w:val="0098695B"/>
    <w:rsid w:val="0098783A"/>
    <w:rsid w:val="00987944"/>
    <w:rsid w:val="00992C67"/>
    <w:rsid w:val="00993823"/>
    <w:rsid w:val="009939F2"/>
    <w:rsid w:val="00994BF2"/>
    <w:rsid w:val="00996476"/>
    <w:rsid w:val="009A219E"/>
    <w:rsid w:val="009A5A0F"/>
    <w:rsid w:val="009B20F7"/>
    <w:rsid w:val="009B29A2"/>
    <w:rsid w:val="009B306C"/>
    <w:rsid w:val="009B39B4"/>
    <w:rsid w:val="009B4A20"/>
    <w:rsid w:val="009C2D62"/>
    <w:rsid w:val="009C330D"/>
    <w:rsid w:val="009C4404"/>
    <w:rsid w:val="009C4885"/>
    <w:rsid w:val="009C4E0B"/>
    <w:rsid w:val="009C512C"/>
    <w:rsid w:val="009C6F8A"/>
    <w:rsid w:val="009D6FDB"/>
    <w:rsid w:val="009D7BB8"/>
    <w:rsid w:val="009E57CB"/>
    <w:rsid w:val="00A00539"/>
    <w:rsid w:val="00A01073"/>
    <w:rsid w:val="00A10FC2"/>
    <w:rsid w:val="00A13973"/>
    <w:rsid w:val="00A14F5F"/>
    <w:rsid w:val="00A154A9"/>
    <w:rsid w:val="00A15831"/>
    <w:rsid w:val="00A227A2"/>
    <w:rsid w:val="00A30640"/>
    <w:rsid w:val="00A31570"/>
    <w:rsid w:val="00A3579A"/>
    <w:rsid w:val="00A375A4"/>
    <w:rsid w:val="00A4142F"/>
    <w:rsid w:val="00A4143B"/>
    <w:rsid w:val="00A4171F"/>
    <w:rsid w:val="00A437B9"/>
    <w:rsid w:val="00A462F5"/>
    <w:rsid w:val="00A4776E"/>
    <w:rsid w:val="00A5241C"/>
    <w:rsid w:val="00A552A1"/>
    <w:rsid w:val="00A60FE6"/>
    <w:rsid w:val="00A6150B"/>
    <w:rsid w:val="00A6250A"/>
    <w:rsid w:val="00A6434A"/>
    <w:rsid w:val="00A6434C"/>
    <w:rsid w:val="00A65104"/>
    <w:rsid w:val="00A659B4"/>
    <w:rsid w:val="00A66A09"/>
    <w:rsid w:val="00A70DE1"/>
    <w:rsid w:val="00A753B1"/>
    <w:rsid w:val="00A75D2E"/>
    <w:rsid w:val="00A77655"/>
    <w:rsid w:val="00A80B39"/>
    <w:rsid w:val="00A826D4"/>
    <w:rsid w:val="00A82D02"/>
    <w:rsid w:val="00A83A0D"/>
    <w:rsid w:val="00A8606C"/>
    <w:rsid w:val="00A91E3E"/>
    <w:rsid w:val="00A934FC"/>
    <w:rsid w:val="00A93673"/>
    <w:rsid w:val="00A9489B"/>
    <w:rsid w:val="00A97735"/>
    <w:rsid w:val="00A97F14"/>
    <w:rsid w:val="00AA42AD"/>
    <w:rsid w:val="00AB4A14"/>
    <w:rsid w:val="00AB7F02"/>
    <w:rsid w:val="00AC2B24"/>
    <w:rsid w:val="00AC5893"/>
    <w:rsid w:val="00AC62AC"/>
    <w:rsid w:val="00AD06CB"/>
    <w:rsid w:val="00AD2245"/>
    <w:rsid w:val="00AD6CF5"/>
    <w:rsid w:val="00AD727D"/>
    <w:rsid w:val="00AE2F91"/>
    <w:rsid w:val="00AE474B"/>
    <w:rsid w:val="00AE69A8"/>
    <w:rsid w:val="00AE7193"/>
    <w:rsid w:val="00AE737F"/>
    <w:rsid w:val="00AF3F94"/>
    <w:rsid w:val="00AF5EAF"/>
    <w:rsid w:val="00AF6617"/>
    <w:rsid w:val="00AF66BB"/>
    <w:rsid w:val="00AF66E1"/>
    <w:rsid w:val="00AF6776"/>
    <w:rsid w:val="00AF7FB4"/>
    <w:rsid w:val="00B00281"/>
    <w:rsid w:val="00B072FA"/>
    <w:rsid w:val="00B1060B"/>
    <w:rsid w:val="00B11556"/>
    <w:rsid w:val="00B12633"/>
    <w:rsid w:val="00B14E0E"/>
    <w:rsid w:val="00B2769A"/>
    <w:rsid w:val="00B35272"/>
    <w:rsid w:val="00B40ADC"/>
    <w:rsid w:val="00B43B54"/>
    <w:rsid w:val="00B44A83"/>
    <w:rsid w:val="00B44D8B"/>
    <w:rsid w:val="00B50157"/>
    <w:rsid w:val="00B51BB1"/>
    <w:rsid w:val="00B54227"/>
    <w:rsid w:val="00B54C7C"/>
    <w:rsid w:val="00B570AD"/>
    <w:rsid w:val="00B65B55"/>
    <w:rsid w:val="00B66618"/>
    <w:rsid w:val="00B71683"/>
    <w:rsid w:val="00B723E9"/>
    <w:rsid w:val="00B74452"/>
    <w:rsid w:val="00B744F9"/>
    <w:rsid w:val="00B758DD"/>
    <w:rsid w:val="00B82009"/>
    <w:rsid w:val="00B84980"/>
    <w:rsid w:val="00B84F37"/>
    <w:rsid w:val="00B864A8"/>
    <w:rsid w:val="00B93F17"/>
    <w:rsid w:val="00B949E9"/>
    <w:rsid w:val="00BA4B00"/>
    <w:rsid w:val="00BA4B1A"/>
    <w:rsid w:val="00BA4CF2"/>
    <w:rsid w:val="00BA64BD"/>
    <w:rsid w:val="00BA77F7"/>
    <w:rsid w:val="00BB24F1"/>
    <w:rsid w:val="00BB48F6"/>
    <w:rsid w:val="00BB6D98"/>
    <w:rsid w:val="00BC0989"/>
    <w:rsid w:val="00BC7257"/>
    <w:rsid w:val="00BD1118"/>
    <w:rsid w:val="00BD1E62"/>
    <w:rsid w:val="00BD2615"/>
    <w:rsid w:val="00BD668E"/>
    <w:rsid w:val="00BD6A53"/>
    <w:rsid w:val="00BE0575"/>
    <w:rsid w:val="00BE0F6D"/>
    <w:rsid w:val="00BE16CD"/>
    <w:rsid w:val="00BE2447"/>
    <w:rsid w:val="00BE2E49"/>
    <w:rsid w:val="00BE3DFD"/>
    <w:rsid w:val="00BE4D28"/>
    <w:rsid w:val="00BE5C97"/>
    <w:rsid w:val="00BE5F56"/>
    <w:rsid w:val="00BF4D79"/>
    <w:rsid w:val="00C0416B"/>
    <w:rsid w:val="00C052AF"/>
    <w:rsid w:val="00C06C9C"/>
    <w:rsid w:val="00C072B4"/>
    <w:rsid w:val="00C15774"/>
    <w:rsid w:val="00C1687E"/>
    <w:rsid w:val="00C17017"/>
    <w:rsid w:val="00C21BD1"/>
    <w:rsid w:val="00C22608"/>
    <w:rsid w:val="00C27496"/>
    <w:rsid w:val="00C30F7C"/>
    <w:rsid w:val="00C31F18"/>
    <w:rsid w:val="00C31F1B"/>
    <w:rsid w:val="00C32937"/>
    <w:rsid w:val="00C348BE"/>
    <w:rsid w:val="00C35CC3"/>
    <w:rsid w:val="00C424C4"/>
    <w:rsid w:val="00C461CA"/>
    <w:rsid w:val="00C560DC"/>
    <w:rsid w:val="00C6083C"/>
    <w:rsid w:val="00C61446"/>
    <w:rsid w:val="00C61BBF"/>
    <w:rsid w:val="00C63E18"/>
    <w:rsid w:val="00C713DE"/>
    <w:rsid w:val="00C721F6"/>
    <w:rsid w:val="00C742B9"/>
    <w:rsid w:val="00C7580D"/>
    <w:rsid w:val="00C77FBD"/>
    <w:rsid w:val="00C855C9"/>
    <w:rsid w:val="00C85C5D"/>
    <w:rsid w:val="00C86915"/>
    <w:rsid w:val="00C87BF3"/>
    <w:rsid w:val="00C913A4"/>
    <w:rsid w:val="00C93759"/>
    <w:rsid w:val="00C9554F"/>
    <w:rsid w:val="00C96EAF"/>
    <w:rsid w:val="00CA1412"/>
    <w:rsid w:val="00CA1DDB"/>
    <w:rsid w:val="00CA58E4"/>
    <w:rsid w:val="00CB0B2D"/>
    <w:rsid w:val="00CB0D13"/>
    <w:rsid w:val="00CB0E8D"/>
    <w:rsid w:val="00CB1B0F"/>
    <w:rsid w:val="00CB5F63"/>
    <w:rsid w:val="00CC0B73"/>
    <w:rsid w:val="00CC6D6E"/>
    <w:rsid w:val="00CC6F7D"/>
    <w:rsid w:val="00CD3A0C"/>
    <w:rsid w:val="00CD4A60"/>
    <w:rsid w:val="00CD531F"/>
    <w:rsid w:val="00CD6F78"/>
    <w:rsid w:val="00CD7646"/>
    <w:rsid w:val="00CE0EE9"/>
    <w:rsid w:val="00CE3765"/>
    <w:rsid w:val="00CE4298"/>
    <w:rsid w:val="00CE6524"/>
    <w:rsid w:val="00CE7A3D"/>
    <w:rsid w:val="00CE7F3D"/>
    <w:rsid w:val="00CF1389"/>
    <w:rsid w:val="00CF2F22"/>
    <w:rsid w:val="00CF5B79"/>
    <w:rsid w:val="00D00314"/>
    <w:rsid w:val="00D01197"/>
    <w:rsid w:val="00D045FE"/>
    <w:rsid w:val="00D12F68"/>
    <w:rsid w:val="00D13B5E"/>
    <w:rsid w:val="00D141E0"/>
    <w:rsid w:val="00D23718"/>
    <w:rsid w:val="00D26686"/>
    <w:rsid w:val="00D27B30"/>
    <w:rsid w:val="00D310E1"/>
    <w:rsid w:val="00D33B75"/>
    <w:rsid w:val="00D41958"/>
    <w:rsid w:val="00D42ADA"/>
    <w:rsid w:val="00D43D83"/>
    <w:rsid w:val="00D44680"/>
    <w:rsid w:val="00D518A1"/>
    <w:rsid w:val="00D54908"/>
    <w:rsid w:val="00D64796"/>
    <w:rsid w:val="00D65383"/>
    <w:rsid w:val="00D65813"/>
    <w:rsid w:val="00D659DF"/>
    <w:rsid w:val="00D66C3E"/>
    <w:rsid w:val="00D67CDF"/>
    <w:rsid w:val="00D67D36"/>
    <w:rsid w:val="00D7048B"/>
    <w:rsid w:val="00D73B83"/>
    <w:rsid w:val="00D749F1"/>
    <w:rsid w:val="00D7584C"/>
    <w:rsid w:val="00D8025D"/>
    <w:rsid w:val="00D83A86"/>
    <w:rsid w:val="00D87536"/>
    <w:rsid w:val="00D90E25"/>
    <w:rsid w:val="00D91E96"/>
    <w:rsid w:val="00D92969"/>
    <w:rsid w:val="00D9397B"/>
    <w:rsid w:val="00D94C40"/>
    <w:rsid w:val="00D95BC5"/>
    <w:rsid w:val="00DA062B"/>
    <w:rsid w:val="00DA2D3C"/>
    <w:rsid w:val="00DA2E35"/>
    <w:rsid w:val="00DA4F62"/>
    <w:rsid w:val="00DB3A6E"/>
    <w:rsid w:val="00DB4C6C"/>
    <w:rsid w:val="00DB4F1C"/>
    <w:rsid w:val="00DB55A5"/>
    <w:rsid w:val="00DB60C2"/>
    <w:rsid w:val="00DB6476"/>
    <w:rsid w:val="00DB7D72"/>
    <w:rsid w:val="00DC06FD"/>
    <w:rsid w:val="00DC3236"/>
    <w:rsid w:val="00DC70DA"/>
    <w:rsid w:val="00DC7B2D"/>
    <w:rsid w:val="00DD0830"/>
    <w:rsid w:val="00DD3D0C"/>
    <w:rsid w:val="00DD4726"/>
    <w:rsid w:val="00DD6101"/>
    <w:rsid w:val="00DD6E4F"/>
    <w:rsid w:val="00DE00E4"/>
    <w:rsid w:val="00DE14F4"/>
    <w:rsid w:val="00DE6B49"/>
    <w:rsid w:val="00DE6F21"/>
    <w:rsid w:val="00DE720C"/>
    <w:rsid w:val="00DE774C"/>
    <w:rsid w:val="00DF0C70"/>
    <w:rsid w:val="00DF22EF"/>
    <w:rsid w:val="00DF2F65"/>
    <w:rsid w:val="00E1064E"/>
    <w:rsid w:val="00E1069B"/>
    <w:rsid w:val="00E11522"/>
    <w:rsid w:val="00E11B00"/>
    <w:rsid w:val="00E13A38"/>
    <w:rsid w:val="00E144B1"/>
    <w:rsid w:val="00E20E8C"/>
    <w:rsid w:val="00E23E47"/>
    <w:rsid w:val="00E256BC"/>
    <w:rsid w:val="00E3064D"/>
    <w:rsid w:val="00E30910"/>
    <w:rsid w:val="00E30C47"/>
    <w:rsid w:val="00E32343"/>
    <w:rsid w:val="00E35881"/>
    <w:rsid w:val="00E359FA"/>
    <w:rsid w:val="00E3725A"/>
    <w:rsid w:val="00E413ED"/>
    <w:rsid w:val="00E43ADE"/>
    <w:rsid w:val="00E4643E"/>
    <w:rsid w:val="00E52CEF"/>
    <w:rsid w:val="00E60262"/>
    <w:rsid w:val="00E634D5"/>
    <w:rsid w:val="00E63BE7"/>
    <w:rsid w:val="00E65A68"/>
    <w:rsid w:val="00E67A35"/>
    <w:rsid w:val="00E715CC"/>
    <w:rsid w:val="00E7208E"/>
    <w:rsid w:val="00E73C16"/>
    <w:rsid w:val="00E74F10"/>
    <w:rsid w:val="00E76DE9"/>
    <w:rsid w:val="00E814BB"/>
    <w:rsid w:val="00E818A2"/>
    <w:rsid w:val="00E8403F"/>
    <w:rsid w:val="00E8616A"/>
    <w:rsid w:val="00E87B5E"/>
    <w:rsid w:val="00E9045B"/>
    <w:rsid w:val="00E90A75"/>
    <w:rsid w:val="00E90CC0"/>
    <w:rsid w:val="00E9111A"/>
    <w:rsid w:val="00E934F3"/>
    <w:rsid w:val="00E94266"/>
    <w:rsid w:val="00E979C4"/>
    <w:rsid w:val="00EA0294"/>
    <w:rsid w:val="00EA1684"/>
    <w:rsid w:val="00EA1B44"/>
    <w:rsid w:val="00EA2095"/>
    <w:rsid w:val="00EA2EF4"/>
    <w:rsid w:val="00EA5B4E"/>
    <w:rsid w:val="00EB0485"/>
    <w:rsid w:val="00EB0773"/>
    <w:rsid w:val="00EB07B9"/>
    <w:rsid w:val="00EB23E8"/>
    <w:rsid w:val="00EC0B1A"/>
    <w:rsid w:val="00EC5F5E"/>
    <w:rsid w:val="00EC70FD"/>
    <w:rsid w:val="00EC7479"/>
    <w:rsid w:val="00ED3974"/>
    <w:rsid w:val="00ED3D44"/>
    <w:rsid w:val="00ED4153"/>
    <w:rsid w:val="00ED4380"/>
    <w:rsid w:val="00ED5F16"/>
    <w:rsid w:val="00ED76EA"/>
    <w:rsid w:val="00EE0365"/>
    <w:rsid w:val="00EE2200"/>
    <w:rsid w:val="00EE2C1C"/>
    <w:rsid w:val="00EE4765"/>
    <w:rsid w:val="00EE6059"/>
    <w:rsid w:val="00EF1C9D"/>
    <w:rsid w:val="00EF418E"/>
    <w:rsid w:val="00EF6A69"/>
    <w:rsid w:val="00EF6BD8"/>
    <w:rsid w:val="00F00815"/>
    <w:rsid w:val="00F00E3D"/>
    <w:rsid w:val="00F00F39"/>
    <w:rsid w:val="00F028F0"/>
    <w:rsid w:val="00F03EC1"/>
    <w:rsid w:val="00F077D5"/>
    <w:rsid w:val="00F11A90"/>
    <w:rsid w:val="00F151B6"/>
    <w:rsid w:val="00F16124"/>
    <w:rsid w:val="00F2178A"/>
    <w:rsid w:val="00F25B32"/>
    <w:rsid w:val="00F32877"/>
    <w:rsid w:val="00F33490"/>
    <w:rsid w:val="00F336A6"/>
    <w:rsid w:val="00F33E3B"/>
    <w:rsid w:val="00F3477C"/>
    <w:rsid w:val="00F41DEC"/>
    <w:rsid w:val="00F42E78"/>
    <w:rsid w:val="00F44BE0"/>
    <w:rsid w:val="00F45721"/>
    <w:rsid w:val="00F46277"/>
    <w:rsid w:val="00F47D67"/>
    <w:rsid w:val="00F5383B"/>
    <w:rsid w:val="00F546C4"/>
    <w:rsid w:val="00F54DFF"/>
    <w:rsid w:val="00F54E51"/>
    <w:rsid w:val="00F56E30"/>
    <w:rsid w:val="00F60B91"/>
    <w:rsid w:val="00F62818"/>
    <w:rsid w:val="00F82C3D"/>
    <w:rsid w:val="00F82F44"/>
    <w:rsid w:val="00F853B1"/>
    <w:rsid w:val="00F87A14"/>
    <w:rsid w:val="00F90CE0"/>
    <w:rsid w:val="00F91BA0"/>
    <w:rsid w:val="00F92C74"/>
    <w:rsid w:val="00F96D2E"/>
    <w:rsid w:val="00F975FA"/>
    <w:rsid w:val="00F97BF0"/>
    <w:rsid w:val="00FA1E54"/>
    <w:rsid w:val="00FA2839"/>
    <w:rsid w:val="00FA2DD9"/>
    <w:rsid w:val="00FA32F8"/>
    <w:rsid w:val="00FA475A"/>
    <w:rsid w:val="00FB0B0D"/>
    <w:rsid w:val="00FB1163"/>
    <w:rsid w:val="00FB650F"/>
    <w:rsid w:val="00FC5E11"/>
    <w:rsid w:val="00FD0408"/>
    <w:rsid w:val="00FD0604"/>
    <w:rsid w:val="00FD0960"/>
    <w:rsid w:val="00FD51ED"/>
    <w:rsid w:val="00FD730C"/>
    <w:rsid w:val="00FE5BAC"/>
    <w:rsid w:val="00FE7A97"/>
    <w:rsid w:val="00FF18C2"/>
    <w:rsid w:val="00FF2A15"/>
    <w:rsid w:val="00FF3501"/>
    <w:rsid w:val="00FF613A"/>
    <w:rsid w:val="00FF62D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BDD2"/>
  <w15:docId w15:val="{77654607-29B4-4C2F-B40D-2C4A35E5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93"/>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4171F"/>
    <w:pPr>
      <w:keepNext/>
      <w:keepLines/>
      <w:widowControl w:val="0"/>
      <w:autoSpaceDE w:val="0"/>
      <w:autoSpaceDN w:val="0"/>
      <w:spacing w:before="240"/>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2">
    <w:name w:val="heading 2"/>
    <w:basedOn w:val="Normal"/>
    <w:link w:val="Heading2Char"/>
    <w:uiPriority w:val="9"/>
    <w:unhideWhenUsed/>
    <w:qFormat/>
    <w:rsid w:val="008C5DF8"/>
    <w:pPr>
      <w:ind w:left="120"/>
      <w:outlineLvl w:val="1"/>
    </w:pPr>
    <w:rPr>
      <w:b/>
      <w:bCs/>
      <w:sz w:val="20"/>
      <w:szCs w:val="20"/>
    </w:rPr>
  </w:style>
  <w:style w:type="paragraph" w:styleId="Heading3">
    <w:name w:val="heading 3"/>
    <w:basedOn w:val="Normal"/>
    <w:next w:val="Normal"/>
    <w:link w:val="Heading3Char"/>
    <w:uiPriority w:val="9"/>
    <w:semiHidden/>
    <w:unhideWhenUsed/>
    <w:qFormat/>
    <w:rsid w:val="00CB0B2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sz w:val="19"/>
      <w:szCs w:val="19"/>
      <w:lang w:val="en-US" w:eastAsia="en-US"/>
    </w:rPr>
  </w:style>
  <w:style w:type="paragraph" w:styleId="ListParagraph">
    <w:name w:val="List Paragraph"/>
    <w:basedOn w:val="Normal"/>
    <w:uiPriority w:val="34"/>
    <w:qFormat/>
    <w:pPr>
      <w:widowControl w:val="0"/>
      <w:autoSpaceDE w:val="0"/>
      <w:autoSpaceDN w:val="0"/>
      <w:ind w:left="477" w:hanging="360"/>
    </w:pPr>
    <w:rPr>
      <w:sz w:val="22"/>
      <w:szCs w:val="22"/>
      <w:lang w:val="en-US" w:eastAsia="en-US"/>
    </w:rPr>
  </w:style>
  <w:style w:type="paragraph" w:customStyle="1" w:styleId="TableParagraph">
    <w:name w:val="Table Paragraph"/>
    <w:basedOn w:val="Normal"/>
    <w:uiPriority w:val="1"/>
    <w:qFormat/>
    <w:pPr>
      <w:widowControl w:val="0"/>
      <w:autoSpaceDE w:val="0"/>
      <w:autoSpaceDN w:val="0"/>
    </w:pPr>
    <w:rPr>
      <w:sz w:val="22"/>
      <w:szCs w:val="22"/>
      <w:lang w:val="en-US" w:eastAsia="en-US"/>
    </w:rPr>
  </w:style>
  <w:style w:type="character" w:styleId="Hyperlink">
    <w:name w:val="Hyperlink"/>
    <w:basedOn w:val="DefaultParagraphFont"/>
    <w:uiPriority w:val="99"/>
    <w:unhideWhenUsed/>
    <w:rsid w:val="00274DB2"/>
    <w:rPr>
      <w:color w:val="0000FF" w:themeColor="hyperlink"/>
      <w:u w:val="single"/>
    </w:rPr>
  </w:style>
  <w:style w:type="character" w:styleId="UnresolvedMention">
    <w:name w:val="Unresolved Mention"/>
    <w:basedOn w:val="DefaultParagraphFont"/>
    <w:uiPriority w:val="99"/>
    <w:semiHidden/>
    <w:unhideWhenUsed/>
    <w:rsid w:val="00274DB2"/>
    <w:rPr>
      <w:color w:val="605E5C"/>
      <w:shd w:val="clear" w:color="auto" w:fill="E1DFDD"/>
    </w:rPr>
  </w:style>
  <w:style w:type="character" w:styleId="FollowedHyperlink">
    <w:name w:val="FollowedHyperlink"/>
    <w:basedOn w:val="DefaultParagraphFont"/>
    <w:uiPriority w:val="99"/>
    <w:semiHidden/>
    <w:unhideWhenUsed/>
    <w:rsid w:val="00FA2DD9"/>
    <w:rPr>
      <w:color w:val="800080" w:themeColor="followedHyperlink"/>
      <w:u w:val="single"/>
    </w:rPr>
  </w:style>
  <w:style w:type="character" w:customStyle="1" w:styleId="Heading2Char">
    <w:name w:val="Heading 2 Char"/>
    <w:basedOn w:val="DefaultParagraphFont"/>
    <w:link w:val="Heading2"/>
    <w:uiPriority w:val="9"/>
    <w:rsid w:val="008C5DF8"/>
    <w:rPr>
      <w:rFonts w:ascii="Times New Roman" w:eastAsia="Times New Roman" w:hAnsi="Times New Roman" w:cs="Times New Roman"/>
      <w:b/>
      <w:bCs/>
      <w:sz w:val="20"/>
      <w:szCs w:val="20"/>
      <w:lang w:val="en-GB" w:eastAsia="en-GB"/>
    </w:rPr>
  </w:style>
  <w:style w:type="table" w:styleId="TableGrid">
    <w:name w:val="Table Grid"/>
    <w:basedOn w:val="TableNormal"/>
    <w:uiPriority w:val="59"/>
    <w:rsid w:val="008C5DF8"/>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8C5DF8"/>
  </w:style>
  <w:style w:type="paragraph" w:customStyle="1" w:styleId="Bullet1">
    <w:name w:val="Bullet 1"/>
    <w:basedOn w:val="Normal"/>
    <w:qFormat/>
    <w:rsid w:val="008C5DF8"/>
    <w:pPr>
      <w:numPr>
        <w:numId w:val="7"/>
      </w:numPr>
      <w:spacing w:before="120" w:after="120"/>
      <w:jc w:val="both"/>
    </w:pPr>
    <w:rPr>
      <w:rFonts w:ascii="Arial" w:hAnsi="Arial"/>
      <w:sz w:val="20"/>
      <w:szCs w:val="20"/>
      <w:lang w:val="fr-FR" w:eastAsia="en-US"/>
    </w:rPr>
  </w:style>
  <w:style w:type="paragraph" w:customStyle="1" w:styleId="Bullet2">
    <w:name w:val="Bullet 2"/>
    <w:basedOn w:val="ListParagraph"/>
    <w:qFormat/>
    <w:rsid w:val="008C5DF8"/>
    <w:pPr>
      <w:widowControl/>
      <w:numPr>
        <w:ilvl w:val="1"/>
        <w:numId w:val="7"/>
      </w:numPr>
      <w:tabs>
        <w:tab w:val="clear" w:pos="644"/>
      </w:tabs>
      <w:autoSpaceDE/>
      <w:autoSpaceDN/>
      <w:spacing w:after="120"/>
      <w:ind w:left="709"/>
      <w:jc w:val="both"/>
    </w:pPr>
    <w:rPr>
      <w:rFonts w:ascii="Arial" w:eastAsia="SimSun" w:hAnsi="Arial" w:cs="Arial"/>
      <w:sz w:val="20"/>
      <w:szCs w:val="24"/>
      <w:lang w:val="fr-FR" w:eastAsia="en-GB" w:bidi="en-GB"/>
    </w:rPr>
  </w:style>
  <w:style w:type="paragraph" w:customStyle="1" w:styleId="Bullet3">
    <w:name w:val="Bullet 3"/>
    <w:basedOn w:val="Normal"/>
    <w:rsid w:val="008C5DF8"/>
    <w:pPr>
      <w:numPr>
        <w:ilvl w:val="2"/>
        <w:numId w:val="7"/>
      </w:numPr>
      <w:spacing w:after="260" w:line="260" w:lineRule="atLeast"/>
      <w:jc w:val="both"/>
    </w:pPr>
    <w:rPr>
      <w:sz w:val="22"/>
      <w:szCs w:val="20"/>
      <w:lang w:eastAsia="en-US"/>
    </w:rPr>
  </w:style>
  <w:style w:type="character" w:customStyle="1" w:styleId="apple-converted-space">
    <w:name w:val="apple-converted-space"/>
    <w:basedOn w:val="DefaultParagraphFont"/>
    <w:rsid w:val="00672775"/>
  </w:style>
  <w:style w:type="paragraph" w:styleId="Revision">
    <w:name w:val="Revision"/>
    <w:hidden/>
    <w:uiPriority w:val="99"/>
    <w:semiHidden/>
    <w:rsid w:val="00457CF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unhideWhenUsed/>
    <w:rsid w:val="00CE0EE9"/>
    <w:rPr>
      <w:sz w:val="16"/>
      <w:szCs w:val="16"/>
    </w:rPr>
  </w:style>
  <w:style w:type="paragraph" w:styleId="CommentText">
    <w:name w:val="annotation text"/>
    <w:basedOn w:val="Normal"/>
    <w:link w:val="CommentTextChar"/>
    <w:uiPriority w:val="99"/>
    <w:unhideWhenUsed/>
    <w:rsid w:val="00CE0EE9"/>
    <w:pPr>
      <w:widowControl w:val="0"/>
      <w:autoSpaceDE w:val="0"/>
      <w:autoSpaceDN w:val="0"/>
    </w:pPr>
    <w:rPr>
      <w:sz w:val="20"/>
      <w:szCs w:val="20"/>
      <w:lang w:val="en-US" w:eastAsia="en-US"/>
    </w:rPr>
  </w:style>
  <w:style w:type="character" w:customStyle="1" w:styleId="CommentTextChar">
    <w:name w:val="Comment Text Char"/>
    <w:basedOn w:val="DefaultParagraphFont"/>
    <w:link w:val="CommentText"/>
    <w:uiPriority w:val="99"/>
    <w:rsid w:val="00CE0E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0EE9"/>
    <w:rPr>
      <w:b/>
      <w:bCs/>
    </w:rPr>
  </w:style>
  <w:style w:type="character" w:customStyle="1" w:styleId="CommentSubjectChar">
    <w:name w:val="Comment Subject Char"/>
    <w:basedOn w:val="CommentTextChar"/>
    <w:link w:val="CommentSubject"/>
    <w:uiPriority w:val="99"/>
    <w:semiHidden/>
    <w:rsid w:val="00CE0EE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3749C6"/>
    <w:pPr>
      <w:widowControl w:val="0"/>
      <w:autoSpaceDE w:val="0"/>
      <w:autoSpaceDN w:val="0"/>
    </w:pPr>
    <w:rPr>
      <w:sz w:val="20"/>
      <w:szCs w:val="20"/>
      <w:lang w:val="en-US" w:eastAsia="en-US"/>
    </w:rPr>
  </w:style>
  <w:style w:type="character" w:customStyle="1" w:styleId="FootnoteTextChar">
    <w:name w:val="Footnote Text Char"/>
    <w:basedOn w:val="DefaultParagraphFont"/>
    <w:link w:val="FootnoteText"/>
    <w:uiPriority w:val="99"/>
    <w:rsid w:val="003749C6"/>
    <w:rPr>
      <w:rFonts w:ascii="Times New Roman" w:eastAsia="Times New Roman" w:hAnsi="Times New Roman" w:cs="Times New Roman"/>
      <w:sz w:val="20"/>
      <w:szCs w:val="20"/>
    </w:rPr>
  </w:style>
  <w:style w:type="character" w:styleId="FootnoteReference">
    <w:name w:val="footnote reference"/>
    <w:aliases w:val="?? ??1 תו Char1,?? ??1 תו תו Char1,?? ??1 תו תו תו תו Char1,?? Char1,???? ????? ??????1 Char1,???? ????? ??????2 Char1,Footnote Text Char1,טקסט הערות שוליים1 Char1,טקסט הערות שוליים2 Char1,תו Char1,תו תו Char1,תו תו1 Char1"/>
    <w:basedOn w:val="DefaultParagraphFont"/>
    <w:uiPriority w:val="99"/>
    <w:unhideWhenUsed/>
    <w:rsid w:val="003749C6"/>
    <w:rPr>
      <w:vertAlign w:val="superscript"/>
    </w:rPr>
  </w:style>
  <w:style w:type="character" w:customStyle="1" w:styleId="BodyTextChar">
    <w:name w:val="Body Text Char"/>
    <w:basedOn w:val="DefaultParagraphFont"/>
    <w:link w:val="BodyText"/>
    <w:uiPriority w:val="1"/>
    <w:rsid w:val="00DB4C6C"/>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A4171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C2F51"/>
    <w:pPr>
      <w:widowControl w:val="0"/>
      <w:tabs>
        <w:tab w:val="center" w:pos="4513"/>
        <w:tab w:val="right" w:pos="9026"/>
      </w:tabs>
      <w:autoSpaceDE w:val="0"/>
      <w:autoSpaceDN w:val="0"/>
      <w:snapToGrid w:val="0"/>
    </w:pPr>
    <w:rPr>
      <w:sz w:val="22"/>
      <w:szCs w:val="22"/>
      <w:lang w:val="en-US" w:eastAsia="en-US"/>
    </w:rPr>
  </w:style>
  <w:style w:type="character" w:customStyle="1" w:styleId="HeaderChar">
    <w:name w:val="Header Char"/>
    <w:basedOn w:val="DefaultParagraphFont"/>
    <w:link w:val="Header"/>
    <w:uiPriority w:val="99"/>
    <w:rsid w:val="002C2F51"/>
    <w:rPr>
      <w:rFonts w:ascii="Times New Roman" w:eastAsia="Times New Roman" w:hAnsi="Times New Roman" w:cs="Times New Roman"/>
    </w:rPr>
  </w:style>
  <w:style w:type="paragraph" w:styleId="Footer">
    <w:name w:val="footer"/>
    <w:basedOn w:val="Normal"/>
    <w:link w:val="FooterChar"/>
    <w:uiPriority w:val="99"/>
    <w:unhideWhenUsed/>
    <w:rsid w:val="002C2F51"/>
    <w:pPr>
      <w:widowControl w:val="0"/>
      <w:tabs>
        <w:tab w:val="center" w:pos="4513"/>
        <w:tab w:val="right" w:pos="9026"/>
      </w:tabs>
      <w:autoSpaceDE w:val="0"/>
      <w:autoSpaceDN w:val="0"/>
      <w:snapToGrid w:val="0"/>
    </w:pPr>
    <w:rPr>
      <w:sz w:val="22"/>
      <w:szCs w:val="22"/>
      <w:lang w:val="en-US" w:eastAsia="en-US"/>
    </w:rPr>
  </w:style>
  <w:style w:type="character" w:customStyle="1" w:styleId="FooterChar">
    <w:name w:val="Footer Char"/>
    <w:basedOn w:val="DefaultParagraphFont"/>
    <w:link w:val="Footer"/>
    <w:uiPriority w:val="99"/>
    <w:rsid w:val="002C2F51"/>
    <w:rPr>
      <w:rFonts w:ascii="Times New Roman" w:eastAsia="Times New Roman" w:hAnsi="Times New Roman" w:cs="Times New Roman"/>
    </w:rPr>
  </w:style>
  <w:style w:type="character" w:styleId="Mention">
    <w:name w:val="Mention"/>
    <w:basedOn w:val="DefaultParagraphFont"/>
    <w:uiPriority w:val="99"/>
    <w:unhideWhenUsed/>
    <w:rsid w:val="002E441A"/>
    <w:rPr>
      <w:color w:val="2B579A"/>
      <w:shd w:val="clear" w:color="auto" w:fill="E1DFDD"/>
    </w:rPr>
  </w:style>
  <w:style w:type="character" w:customStyle="1" w:styleId="bi">
    <w:name w:val="bi"/>
    <w:basedOn w:val="DefaultParagraphFont"/>
    <w:rsid w:val="004D2AC3"/>
  </w:style>
  <w:style w:type="paragraph" w:customStyle="1" w:styleId="bp">
    <w:name w:val="bp"/>
    <w:basedOn w:val="Normal"/>
    <w:rsid w:val="004D2AC3"/>
    <w:pPr>
      <w:spacing w:before="100" w:beforeAutospacing="1" w:after="100" w:afterAutospacing="1"/>
    </w:pPr>
  </w:style>
  <w:style w:type="character" w:customStyle="1" w:styleId="bc">
    <w:name w:val="bc"/>
    <w:basedOn w:val="DefaultParagraphFont"/>
    <w:rsid w:val="004D2AC3"/>
  </w:style>
  <w:style w:type="paragraph" w:styleId="NormalWeb">
    <w:name w:val="Normal (Web)"/>
    <w:basedOn w:val="Normal"/>
    <w:uiPriority w:val="99"/>
    <w:unhideWhenUsed/>
    <w:rsid w:val="00B570AD"/>
    <w:pPr>
      <w:spacing w:before="100" w:beforeAutospacing="1" w:after="100" w:afterAutospacing="1"/>
    </w:pPr>
  </w:style>
  <w:style w:type="character" w:styleId="Strong">
    <w:name w:val="Strong"/>
    <w:basedOn w:val="DefaultParagraphFont"/>
    <w:uiPriority w:val="22"/>
    <w:qFormat/>
    <w:rsid w:val="00B570AD"/>
    <w:rPr>
      <w:b/>
      <w:bCs/>
    </w:rPr>
  </w:style>
  <w:style w:type="character" w:customStyle="1" w:styleId="normaltextrun">
    <w:name w:val="normaltextrun"/>
    <w:basedOn w:val="DefaultParagraphFont"/>
    <w:rsid w:val="008B558B"/>
  </w:style>
  <w:style w:type="paragraph" w:customStyle="1" w:styleId="p1">
    <w:name w:val="p1"/>
    <w:basedOn w:val="Normal"/>
    <w:rsid w:val="005F704D"/>
    <w:pPr>
      <w:spacing w:before="100" w:beforeAutospacing="1" w:after="100" w:afterAutospacing="1"/>
    </w:pPr>
  </w:style>
  <w:style w:type="paragraph" w:customStyle="1" w:styleId="p2">
    <w:name w:val="p2"/>
    <w:basedOn w:val="Normal"/>
    <w:rsid w:val="005F704D"/>
    <w:pPr>
      <w:spacing w:before="100" w:beforeAutospacing="1" w:after="100" w:afterAutospacing="1"/>
    </w:pPr>
  </w:style>
  <w:style w:type="character" w:customStyle="1" w:styleId="apple-tab-span">
    <w:name w:val="apple-tab-span"/>
    <w:basedOn w:val="DefaultParagraphFont"/>
    <w:rsid w:val="005F704D"/>
  </w:style>
  <w:style w:type="character" w:customStyle="1" w:styleId="s1">
    <w:name w:val="s1"/>
    <w:basedOn w:val="DefaultParagraphFont"/>
    <w:rsid w:val="005F704D"/>
  </w:style>
  <w:style w:type="character" w:customStyle="1" w:styleId="Heading3Char">
    <w:name w:val="Heading 3 Char"/>
    <w:basedOn w:val="DefaultParagraphFont"/>
    <w:link w:val="Heading3"/>
    <w:uiPriority w:val="9"/>
    <w:semiHidden/>
    <w:rsid w:val="00CB0B2D"/>
    <w:rPr>
      <w:rFonts w:asciiTheme="majorHAnsi" w:eastAsiaTheme="majorEastAsia" w:hAnsiTheme="majorHAnsi" w:cstheme="majorBidi"/>
      <w:color w:val="243F60" w:themeColor="accent1" w:themeShade="7F"/>
      <w:sz w:val="24"/>
      <w:szCs w:val="24"/>
      <w:lang w:val="en-GB" w:eastAsia="en-GB"/>
    </w:rPr>
  </w:style>
  <w:style w:type="character" w:styleId="Emphasis">
    <w:name w:val="Emphasis"/>
    <w:basedOn w:val="DefaultParagraphFont"/>
    <w:uiPriority w:val="20"/>
    <w:qFormat/>
    <w:rsid w:val="00031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195">
      <w:bodyDiv w:val="1"/>
      <w:marLeft w:val="0"/>
      <w:marRight w:val="0"/>
      <w:marTop w:val="0"/>
      <w:marBottom w:val="0"/>
      <w:divBdr>
        <w:top w:val="none" w:sz="0" w:space="0" w:color="auto"/>
        <w:left w:val="none" w:sz="0" w:space="0" w:color="auto"/>
        <w:bottom w:val="none" w:sz="0" w:space="0" w:color="auto"/>
        <w:right w:val="none" w:sz="0" w:space="0" w:color="auto"/>
      </w:divBdr>
    </w:div>
    <w:div w:id="111562959">
      <w:bodyDiv w:val="1"/>
      <w:marLeft w:val="0"/>
      <w:marRight w:val="0"/>
      <w:marTop w:val="0"/>
      <w:marBottom w:val="0"/>
      <w:divBdr>
        <w:top w:val="none" w:sz="0" w:space="0" w:color="auto"/>
        <w:left w:val="none" w:sz="0" w:space="0" w:color="auto"/>
        <w:bottom w:val="none" w:sz="0" w:space="0" w:color="auto"/>
        <w:right w:val="none" w:sz="0" w:space="0" w:color="auto"/>
      </w:divBdr>
    </w:div>
    <w:div w:id="128595390">
      <w:bodyDiv w:val="1"/>
      <w:marLeft w:val="0"/>
      <w:marRight w:val="0"/>
      <w:marTop w:val="0"/>
      <w:marBottom w:val="0"/>
      <w:divBdr>
        <w:top w:val="none" w:sz="0" w:space="0" w:color="auto"/>
        <w:left w:val="none" w:sz="0" w:space="0" w:color="auto"/>
        <w:bottom w:val="none" w:sz="0" w:space="0" w:color="auto"/>
        <w:right w:val="none" w:sz="0" w:space="0" w:color="auto"/>
      </w:divBdr>
    </w:div>
    <w:div w:id="207377944">
      <w:bodyDiv w:val="1"/>
      <w:marLeft w:val="0"/>
      <w:marRight w:val="0"/>
      <w:marTop w:val="0"/>
      <w:marBottom w:val="0"/>
      <w:divBdr>
        <w:top w:val="none" w:sz="0" w:space="0" w:color="auto"/>
        <w:left w:val="none" w:sz="0" w:space="0" w:color="auto"/>
        <w:bottom w:val="none" w:sz="0" w:space="0" w:color="auto"/>
        <w:right w:val="none" w:sz="0" w:space="0" w:color="auto"/>
      </w:divBdr>
    </w:div>
    <w:div w:id="266230637">
      <w:bodyDiv w:val="1"/>
      <w:marLeft w:val="0"/>
      <w:marRight w:val="0"/>
      <w:marTop w:val="0"/>
      <w:marBottom w:val="0"/>
      <w:divBdr>
        <w:top w:val="none" w:sz="0" w:space="0" w:color="auto"/>
        <w:left w:val="none" w:sz="0" w:space="0" w:color="auto"/>
        <w:bottom w:val="none" w:sz="0" w:space="0" w:color="auto"/>
        <w:right w:val="none" w:sz="0" w:space="0" w:color="auto"/>
      </w:divBdr>
    </w:div>
    <w:div w:id="308244671">
      <w:bodyDiv w:val="1"/>
      <w:marLeft w:val="0"/>
      <w:marRight w:val="0"/>
      <w:marTop w:val="0"/>
      <w:marBottom w:val="0"/>
      <w:divBdr>
        <w:top w:val="none" w:sz="0" w:space="0" w:color="auto"/>
        <w:left w:val="none" w:sz="0" w:space="0" w:color="auto"/>
        <w:bottom w:val="none" w:sz="0" w:space="0" w:color="auto"/>
        <w:right w:val="none" w:sz="0" w:space="0" w:color="auto"/>
      </w:divBdr>
    </w:div>
    <w:div w:id="348526831">
      <w:bodyDiv w:val="1"/>
      <w:marLeft w:val="0"/>
      <w:marRight w:val="0"/>
      <w:marTop w:val="0"/>
      <w:marBottom w:val="0"/>
      <w:divBdr>
        <w:top w:val="none" w:sz="0" w:space="0" w:color="auto"/>
        <w:left w:val="none" w:sz="0" w:space="0" w:color="auto"/>
        <w:bottom w:val="none" w:sz="0" w:space="0" w:color="auto"/>
        <w:right w:val="none" w:sz="0" w:space="0" w:color="auto"/>
      </w:divBdr>
      <w:divsChild>
        <w:div w:id="1459646410">
          <w:marLeft w:val="0"/>
          <w:marRight w:val="0"/>
          <w:marTop w:val="0"/>
          <w:marBottom w:val="0"/>
          <w:divBdr>
            <w:top w:val="none" w:sz="0" w:space="0" w:color="auto"/>
            <w:left w:val="none" w:sz="0" w:space="0" w:color="auto"/>
            <w:bottom w:val="none" w:sz="0" w:space="0" w:color="auto"/>
            <w:right w:val="none" w:sz="0" w:space="0" w:color="auto"/>
          </w:divBdr>
        </w:div>
        <w:div w:id="1174803517">
          <w:marLeft w:val="0"/>
          <w:marRight w:val="0"/>
          <w:marTop w:val="0"/>
          <w:marBottom w:val="0"/>
          <w:divBdr>
            <w:top w:val="none" w:sz="0" w:space="0" w:color="auto"/>
            <w:left w:val="none" w:sz="0" w:space="0" w:color="auto"/>
            <w:bottom w:val="none" w:sz="0" w:space="0" w:color="auto"/>
            <w:right w:val="none" w:sz="0" w:space="0" w:color="auto"/>
          </w:divBdr>
        </w:div>
        <w:div w:id="1677733831">
          <w:marLeft w:val="0"/>
          <w:marRight w:val="0"/>
          <w:marTop w:val="0"/>
          <w:marBottom w:val="0"/>
          <w:divBdr>
            <w:top w:val="none" w:sz="0" w:space="0" w:color="auto"/>
            <w:left w:val="none" w:sz="0" w:space="0" w:color="auto"/>
            <w:bottom w:val="none" w:sz="0" w:space="0" w:color="auto"/>
            <w:right w:val="none" w:sz="0" w:space="0" w:color="auto"/>
          </w:divBdr>
        </w:div>
        <w:div w:id="2010524427">
          <w:marLeft w:val="0"/>
          <w:marRight w:val="0"/>
          <w:marTop w:val="0"/>
          <w:marBottom w:val="0"/>
          <w:divBdr>
            <w:top w:val="none" w:sz="0" w:space="0" w:color="auto"/>
            <w:left w:val="none" w:sz="0" w:space="0" w:color="auto"/>
            <w:bottom w:val="none" w:sz="0" w:space="0" w:color="auto"/>
            <w:right w:val="none" w:sz="0" w:space="0" w:color="auto"/>
          </w:divBdr>
        </w:div>
        <w:div w:id="1566334302">
          <w:marLeft w:val="0"/>
          <w:marRight w:val="0"/>
          <w:marTop w:val="0"/>
          <w:marBottom w:val="0"/>
          <w:divBdr>
            <w:top w:val="none" w:sz="0" w:space="0" w:color="auto"/>
            <w:left w:val="none" w:sz="0" w:space="0" w:color="auto"/>
            <w:bottom w:val="none" w:sz="0" w:space="0" w:color="auto"/>
            <w:right w:val="none" w:sz="0" w:space="0" w:color="auto"/>
          </w:divBdr>
        </w:div>
      </w:divsChild>
    </w:div>
    <w:div w:id="406999113">
      <w:bodyDiv w:val="1"/>
      <w:marLeft w:val="0"/>
      <w:marRight w:val="0"/>
      <w:marTop w:val="0"/>
      <w:marBottom w:val="0"/>
      <w:divBdr>
        <w:top w:val="none" w:sz="0" w:space="0" w:color="auto"/>
        <w:left w:val="none" w:sz="0" w:space="0" w:color="auto"/>
        <w:bottom w:val="none" w:sz="0" w:space="0" w:color="auto"/>
        <w:right w:val="none" w:sz="0" w:space="0" w:color="auto"/>
      </w:divBdr>
    </w:div>
    <w:div w:id="415827449">
      <w:bodyDiv w:val="1"/>
      <w:marLeft w:val="0"/>
      <w:marRight w:val="0"/>
      <w:marTop w:val="0"/>
      <w:marBottom w:val="0"/>
      <w:divBdr>
        <w:top w:val="none" w:sz="0" w:space="0" w:color="auto"/>
        <w:left w:val="none" w:sz="0" w:space="0" w:color="auto"/>
        <w:bottom w:val="none" w:sz="0" w:space="0" w:color="auto"/>
        <w:right w:val="none" w:sz="0" w:space="0" w:color="auto"/>
      </w:divBdr>
    </w:div>
    <w:div w:id="500893021">
      <w:bodyDiv w:val="1"/>
      <w:marLeft w:val="0"/>
      <w:marRight w:val="0"/>
      <w:marTop w:val="0"/>
      <w:marBottom w:val="0"/>
      <w:divBdr>
        <w:top w:val="none" w:sz="0" w:space="0" w:color="auto"/>
        <w:left w:val="none" w:sz="0" w:space="0" w:color="auto"/>
        <w:bottom w:val="none" w:sz="0" w:space="0" w:color="auto"/>
        <w:right w:val="none" w:sz="0" w:space="0" w:color="auto"/>
      </w:divBdr>
    </w:div>
    <w:div w:id="661203925">
      <w:bodyDiv w:val="1"/>
      <w:marLeft w:val="0"/>
      <w:marRight w:val="0"/>
      <w:marTop w:val="0"/>
      <w:marBottom w:val="0"/>
      <w:divBdr>
        <w:top w:val="none" w:sz="0" w:space="0" w:color="auto"/>
        <w:left w:val="none" w:sz="0" w:space="0" w:color="auto"/>
        <w:bottom w:val="none" w:sz="0" w:space="0" w:color="auto"/>
        <w:right w:val="none" w:sz="0" w:space="0" w:color="auto"/>
      </w:divBdr>
    </w:div>
    <w:div w:id="728379124">
      <w:bodyDiv w:val="1"/>
      <w:marLeft w:val="0"/>
      <w:marRight w:val="0"/>
      <w:marTop w:val="0"/>
      <w:marBottom w:val="0"/>
      <w:divBdr>
        <w:top w:val="none" w:sz="0" w:space="0" w:color="auto"/>
        <w:left w:val="none" w:sz="0" w:space="0" w:color="auto"/>
        <w:bottom w:val="none" w:sz="0" w:space="0" w:color="auto"/>
        <w:right w:val="none" w:sz="0" w:space="0" w:color="auto"/>
      </w:divBdr>
    </w:div>
    <w:div w:id="832841608">
      <w:bodyDiv w:val="1"/>
      <w:marLeft w:val="0"/>
      <w:marRight w:val="0"/>
      <w:marTop w:val="0"/>
      <w:marBottom w:val="0"/>
      <w:divBdr>
        <w:top w:val="none" w:sz="0" w:space="0" w:color="auto"/>
        <w:left w:val="none" w:sz="0" w:space="0" w:color="auto"/>
        <w:bottom w:val="none" w:sz="0" w:space="0" w:color="auto"/>
        <w:right w:val="none" w:sz="0" w:space="0" w:color="auto"/>
      </w:divBdr>
      <w:divsChild>
        <w:div w:id="131292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804131">
              <w:marLeft w:val="0"/>
              <w:marRight w:val="0"/>
              <w:marTop w:val="0"/>
              <w:marBottom w:val="0"/>
              <w:divBdr>
                <w:top w:val="none" w:sz="0" w:space="0" w:color="auto"/>
                <w:left w:val="none" w:sz="0" w:space="0" w:color="auto"/>
                <w:bottom w:val="none" w:sz="0" w:space="0" w:color="auto"/>
                <w:right w:val="none" w:sz="0" w:space="0" w:color="auto"/>
              </w:divBdr>
              <w:divsChild>
                <w:div w:id="26104004">
                  <w:marLeft w:val="0"/>
                  <w:marRight w:val="0"/>
                  <w:marTop w:val="0"/>
                  <w:marBottom w:val="0"/>
                  <w:divBdr>
                    <w:top w:val="none" w:sz="0" w:space="0" w:color="auto"/>
                    <w:left w:val="none" w:sz="0" w:space="0" w:color="auto"/>
                    <w:bottom w:val="none" w:sz="0" w:space="0" w:color="auto"/>
                    <w:right w:val="none" w:sz="0" w:space="0" w:color="auto"/>
                  </w:divBdr>
                  <w:divsChild>
                    <w:div w:id="19796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56849">
      <w:bodyDiv w:val="1"/>
      <w:marLeft w:val="0"/>
      <w:marRight w:val="0"/>
      <w:marTop w:val="0"/>
      <w:marBottom w:val="0"/>
      <w:divBdr>
        <w:top w:val="none" w:sz="0" w:space="0" w:color="auto"/>
        <w:left w:val="none" w:sz="0" w:space="0" w:color="auto"/>
        <w:bottom w:val="none" w:sz="0" w:space="0" w:color="auto"/>
        <w:right w:val="none" w:sz="0" w:space="0" w:color="auto"/>
      </w:divBdr>
    </w:div>
    <w:div w:id="996692171">
      <w:bodyDiv w:val="1"/>
      <w:marLeft w:val="0"/>
      <w:marRight w:val="0"/>
      <w:marTop w:val="0"/>
      <w:marBottom w:val="0"/>
      <w:divBdr>
        <w:top w:val="none" w:sz="0" w:space="0" w:color="auto"/>
        <w:left w:val="none" w:sz="0" w:space="0" w:color="auto"/>
        <w:bottom w:val="none" w:sz="0" w:space="0" w:color="auto"/>
        <w:right w:val="none" w:sz="0" w:space="0" w:color="auto"/>
      </w:divBdr>
    </w:div>
    <w:div w:id="1001154595">
      <w:bodyDiv w:val="1"/>
      <w:marLeft w:val="0"/>
      <w:marRight w:val="0"/>
      <w:marTop w:val="0"/>
      <w:marBottom w:val="0"/>
      <w:divBdr>
        <w:top w:val="none" w:sz="0" w:space="0" w:color="auto"/>
        <w:left w:val="none" w:sz="0" w:space="0" w:color="auto"/>
        <w:bottom w:val="none" w:sz="0" w:space="0" w:color="auto"/>
        <w:right w:val="none" w:sz="0" w:space="0" w:color="auto"/>
      </w:divBdr>
      <w:divsChild>
        <w:div w:id="38746684">
          <w:blockQuote w:val="1"/>
          <w:marLeft w:val="720"/>
          <w:marRight w:val="720"/>
          <w:marTop w:val="0"/>
          <w:marBottom w:val="0"/>
          <w:divBdr>
            <w:top w:val="none" w:sz="0" w:space="0" w:color="auto"/>
            <w:left w:val="none" w:sz="0" w:space="0" w:color="auto"/>
            <w:bottom w:val="none" w:sz="0" w:space="0" w:color="auto"/>
            <w:right w:val="none" w:sz="0" w:space="0" w:color="auto"/>
          </w:divBdr>
          <w:divsChild>
            <w:div w:id="1391731531">
              <w:marLeft w:val="0"/>
              <w:marRight w:val="0"/>
              <w:marTop w:val="0"/>
              <w:marBottom w:val="0"/>
              <w:divBdr>
                <w:top w:val="none" w:sz="0" w:space="0" w:color="auto"/>
                <w:left w:val="none" w:sz="0" w:space="0" w:color="auto"/>
                <w:bottom w:val="none" w:sz="0" w:space="0" w:color="auto"/>
                <w:right w:val="none" w:sz="0" w:space="0" w:color="auto"/>
              </w:divBdr>
            </w:div>
            <w:div w:id="370807580">
              <w:marLeft w:val="0"/>
              <w:marRight w:val="0"/>
              <w:marTop w:val="0"/>
              <w:marBottom w:val="0"/>
              <w:divBdr>
                <w:top w:val="none" w:sz="0" w:space="0" w:color="auto"/>
                <w:left w:val="none" w:sz="0" w:space="0" w:color="auto"/>
                <w:bottom w:val="none" w:sz="0" w:space="0" w:color="auto"/>
                <w:right w:val="none" w:sz="0" w:space="0" w:color="auto"/>
              </w:divBdr>
            </w:div>
            <w:div w:id="9576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8223">
      <w:bodyDiv w:val="1"/>
      <w:marLeft w:val="0"/>
      <w:marRight w:val="0"/>
      <w:marTop w:val="0"/>
      <w:marBottom w:val="0"/>
      <w:divBdr>
        <w:top w:val="none" w:sz="0" w:space="0" w:color="auto"/>
        <w:left w:val="none" w:sz="0" w:space="0" w:color="auto"/>
        <w:bottom w:val="none" w:sz="0" w:space="0" w:color="auto"/>
        <w:right w:val="none" w:sz="0" w:space="0" w:color="auto"/>
      </w:divBdr>
    </w:div>
    <w:div w:id="1101099392">
      <w:bodyDiv w:val="1"/>
      <w:marLeft w:val="0"/>
      <w:marRight w:val="0"/>
      <w:marTop w:val="0"/>
      <w:marBottom w:val="0"/>
      <w:divBdr>
        <w:top w:val="none" w:sz="0" w:space="0" w:color="auto"/>
        <w:left w:val="none" w:sz="0" w:space="0" w:color="auto"/>
        <w:bottom w:val="none" w:sz="0" w:space="0" w:color="auto"/>
        <w:right w:val="none" w:sz="0" w:space="0" w:color="auto"/>
      </w:divBdr>
    </w:div>
    <w:div w:id="1120101968">
      <w:bodyDiv w:val="1"/>
      <w:marLeft w:val="0"/>
      <w:marRight w:val="0"/>
      <w:marTop w:val="0"/>
      <w:marBottom w:val="0"/>
      <w:divBdr>
        <w:top w:val="none" w:sz="0" w:space="0" w:color="auto"/>
        <w:left w:val="none" w:sz="0" w:space="0" w:color="auto"/>
        <w:bottom w:val="none" w:sz="0" w:space="0" w:color="auto"/>
        <w:right w:val="none" w:sz="0" w:space="0" w:color="auto"/>
      </w:divBdr>
    </w:div>
    <w:div w:id="1176112243">
      <w:bodyDiv w:val="1"/>
      <w:marLeft w:val="0"/>
      <w:marRight w:val="0"/>
      <w:marTop w:val="0"/>
      <w:marBottom w:val="0"/>
      <w:divBdr>
        <w:top w:val="none" w:sz="0" w:space="0" w:color="auto"/>
        <w:left w:val="none" w:sz="0" w:space="0" w:color="auto"/>
        <w:bottom w:val="none" w:sz="0" w:space="0" w:color="auto"/>
        <w:right w:val="none" w:sz="0" w:space="0" w:color="auto"/>
      </w:divBdr>
    </w:div>
    <w:div w:id="1297569905">
      <w:bodyDiv w:val="1"/>
      <w:marLeft w:val="0"/>
      <w:marRight w:val="0"/>
      <w:marTop w:val="0"/>
      <w:marBottom w:val="0"/>
      <w:divBdr>
        <w:top w:val="none" w:sz="0" w:space="0" w:color="auto"/>
        <w:left w:val="none" w:sz="0" w:space="0" w:color="auto"/>
        <w:bottom w:val="none" w:sz="0" w:space="0" w:color="auto"/>
        <w:right w:val="none" w:sz="0" w:space="0" w:color="auto"/>
      </w:divBdr>
    </w:div>
    <w:div w:id="1588689601">
      <w:bodyDiv w:val="1"/>
      <w:marLeft w:val="0"/>
      <w:marRight w:val="0"/>
      <w:marTop w:val="0"/>
      <w:marBottom w:val="0"/>
      <w:divBdr>
        <w:top w:val="none" w:sz="0" w:space="0" w:color="auto"/>
        <w:left w:val="none" w:sz="0" w:space="0" w:color="auto"/>
        <w:bottom w:val="none" w:sz="0" w:space="0" w:color="auto"/>
        <w:right w:val="none" w:sz="0" w:space="0" w:color="auto"/>
      </w:divBdr>
    </w:div>
    <w:div w:id="1708485622">
      <w:bodyDiv w:val="1"/>
      <w:marLeft w:val="0"/>
      <w:marRight w:val="0"/>
      <w:marTop w:val="0"/>
      <w:marBottom w:val="0"/>
      <w:divBdr>
        <w:top w:val="none" w:sz="0" w:space="0" w:color="auto"/>
        <w:left w:val="none" w:sz="0" w:space="0" w:color="auto"/>
        <w:bottom w:val="none" w:sz="0" w:space="0" w:color="auto"/>
        <w:right w:val="none" w:sz="0" w:space="0" w:color="auto"/>
      </w:divBdr>
      <w:divsChild>
        <w:div w:id="625477162">
          <w:marLeft w:val="0"/>
          <w:marRight w:val="0"/>
          <w:marTop w:val="0"/>
          <w:marBottom w:val="0"/>
          <w:divBdr>
            <w:top w:val="none" w:sz="0" w:space="0" w:color="auto"/>
            <w:left w:val="none" w:sz="0" w:space="0" w:color="auto"/>
            <w:bottom w:val="none" w:sz="0" w:space="0" w:color="auto"/>
            <w:right w:val="none" w:sz="0" w:space="0" w:color="auto"/>
          </w:divBdr>
        </w:div>
        <w:div w:id="568275063">
          <w:marLeft w:val="0"/>
          <w:marRight w:val="0"/>
          <w:marTop w:val="0"/>
          <w:marBottom w:val="0"/>
          <w:divBdr>
            <w:top w:val="none" w:sz="0" w:space="0" w:color="auto"/>
            <w:left w:val="none" w:sz="0" w:space="0" w:color="auto"/>
            <w:bottom w:val="none" w:sz="0" w:space="0" w:color="auto"/>
            <w:right w:val="none" w:sz="0" w:space="0" w:color="auto"/>
          </w:divBdr>
          <w:divsChild>
            <w:div w:id="2560981">
              <w:marLeft w:val="0"/>
              <w:marRight w:val="0"/>
              <w:marTop w:val="0"/>
              <w:marBottom w:val="0"/>
              <w:divBdr>
                <w:top w:val="none" w:sz="0" w:space="0" w:color="auto"/>
                <w:left w:val="none" w:sz="0" w:space="0" w:color="auto"/>
                <w:bottom w:val="none" w:sz="0" w:space="0" w:color="auto"/>
                <w:right w:val="none" w:sz="0" w:space="0" w:color="auto"/>
              </w:divBdr>
            </w:div>
            <w:div w:id="1695158267">
              <w:marLeft w:val="0"/>
              <w:marRight w:val="0"/>
              <w:marTop w:val="0"/>
              <w:marBottom w:val="0"/>
              <w:divBdr>
                <w:top w:val="none" w:sz="0" w:space="0" w:color="auto"/>
                <w:left w:val="none" w:sz="0" w:space="0" w:color="auto"/>
                <w:bottom w:val="none" w:sz="0" w:space="0" w:color="auto"/>
                <w:right w:val="none" w:sz="0" w:space="0" w:color="auto"/>
              </w:divBdr>
            </w:div>
            <w:div w:id="892812669">
              <w:marLeft w:val="0"/>
              <w:marRight w:val="0"/>
              <w:marTop w:val="0"/>
              <w:marBottom w:val="0"/>
              <w:divBdr>
                <w:top w:val="none" w:sz="0" w:space="0" w:color="auto"/>
                <w:left w:val="none" w:sz="0" w:space="0" w:color="auto"/>
                <w:bottom w:val="none" w:sz="0" w:space="0" w:color="auto"/>
                <w:right w:val="none" w:sz="0" w:space="0" w:color="auto"/>
              </w:divBdr>
            </w:div>
            <w:div w:id="236476161">
              <w:marLeft w:val="0"/>
              <w:marRight w:val="0"/>
              <w:marTop w:val="0"/>
              <w:marBottom w:val="0"/>
              <w:divBdr>
                <w:top w:val="none" w:sz="0" w:space="0" w:color="auto"/>
                <w:left w:val="none" w:sz="0" w:space="0" w:color="auto"/>
                <w:bottom w:val="none" w:sz="0" w:space="0" w:color="auto"/>
                <w:right w:val="none" w:sz="0" w:space="0" w:color="auto"/>
              </w:divBdr>
            </w:div>
            <w:div w:id="1752464091">
              <w:marLeft w:val="0"/>
              <w:marRight w:val="0"/>
              <w:marTop w:val="0"/>
              <w:marBottom w:val="0"/>
              <w:divBdr>
                <w:top w:val="none" w:sz="0" w:space="0" w:color="auto"/>
                <w:left w:val="none" w:sz="0" w:space="0" w:color="auto"/>
                <w:bottom w:val="none" w:sz="0" w:space="0" w:color="auto"/>
                <w:right w:val="none" w:sz="0" w:space="0" w:color="auto"/>
              </w:divBdr>
            </w:div>
            <w:div w:id="1247228234">
              <w:marLeft w:val="720"/>
              <w:marRight w:val="0"/>
              <w:marTop w:val="0"/>
              <w:marBottom w:val="0"/>
              <w:divBdr>
                <w:top w:val="none" w:sz="0" w:space="0" w:color="auto"/>
                <w:left w:val="none" w:sz="0" w:space="0" w:color="auto"/>
                <w:bottom w:val="none" w:sz="0" w:space="0" w:color="auto"/>
                <w:right w:val="none" w:sz="0" w:space="0" w:color="auto"/>
              </w:divBdr>
            </w:div>
            <w:div w:id="2068918551">
              <w:marLeft w:val="720"/>
              <w:marRight w:val="0"/>
              <w:marTop w:val="0"/>
              <w:marBottom w:val="0"/>
              <w:divBdr>
                <w:top w:val="none" w:sz="0" w:space="0" w:color="auto"/>
                <w:left w:val="none" w:sz="0" w:space="0" w:color="auto"/>
                <w:bottom w:val="none" w:sz="0" w:space="0" w:color="auto"/>
                <w:right w:val="none" w:sz="0" w:space="0" w:color="auto"/>
              </w:divBdr>
            </w:div>
            <w:div w:id="1495805569">
              <w:marLeft w:val="0"/>
              <w:marRight w:val="0"/>
              <w:marTop w:val="0"/>
              <w:marBottom w:val="0"/>
              <w:divBdr>
                <w:top w:val="none" w:sz="0" w:space="0" w:color="auto"/>
                <w:left w:val="none" w:sz="0" w:space="0" w:color="auto"/>
                <w:bottom w:val="none" w:sz="0" w:space="0" w:color="auto"/>
                <w:right w:val="none" w:sz="0" w:space="0" w:color="auto"/>
              </w:divBdr>
            </w:div>
            <w:div w:id="510879850">
              <w:marLeft w:val="0"/>
              <w:marRight w:val="0"/>
              <w:marTop w:val="0"/>
              <w:marBottom w:val="0"/>
              <w:divBdr>
                <w:top w:val="none" w:sz="0" w:space="0" w:color="auto"/>
                <w:left w:val="none" w:sz="0" w:space="0" w:color="auto"/>
                <w:bottom w:val="none" w:sz="0" w:space="0" w:color="auto"/>
                <w:right w:val="none" w:sz="0" w:space="0" w:color="auto"/>
              </w:divBdr>
            </w:div>
            <w:div w:id="1507359584">
              <w:marLeft w:val="0"/>
              <w:marRight w:val="0"/>
              <w:marTop w:val="0"/>
              <w:marBottom w:val="0"/>
              <w:divBdr>
                <w:top w:val="none" w:sz="0" w:space="0" w:color="auto"/>
                <w:left w:val="none" w:sz="0" w:space="0" w:color="auto"/>
                <w:bottom w:val="none" w:sz="0" w:space="0" w:color="auto"/>
                <w:right w:val="none" w:sz="0" w:space="0" w:color="auto"/>
              </w:divBdr>
            </w:div>
            <w:div w:id="12370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8707">
      <w:bodyDiv w:val="1"/>
      <w:marLeft w:val="0"/>
      <w:marRight w:val="0"/>
      <w:marTop w:val="0"/>
      <w:marBottom w:val="0"/>
      <w:divBdr>
        <w:top w:val="none" w:sz="0" w:space="0" w:color="auto"/>
        <w:left w:val="none" w:sz="0" w:space="0" w:color="auto"/>
        <w:bottom w:val="none" w:sz="0" w:space="0" w:color="auto"/>
        <w:right w:val="none" w:sz="0" w:space="0" w:color="auto"/>
      </w:divBdr>
    </w:div>
    <w:div w:id="191654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CM-GIG@centralisgroup.com" TargetMode="External"/><Relationship Id="rId4" Type="http://schemas.openxmlformats.org/officeDocument/2006/relationships/settings" Target="settings.xml"/><Relationship Id="rId9" Type="http://schemas.openxmlformats.org/officeDocument/2006/relationships/hyperlink" Target="mailto:Chrissie.boyle@globalinterconnectiongroup.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2EEE4B790D5947A71599DE98EAEE13" ma:contentTypeVersion="11" ma:contentTypeDescription="Create a new document." ma:contentTypeScope="" ma:versionID="990d6d26074ecc14c39cfaf17a71548b">
  <xsd:schema xmlns:xsd="http://www.w3.org/2001/XMLSchema" xmlns:xs="http://www.w3.org/2001/XMLSchema" xmlns:p="http://schemas.microsoft.com/office/2006/metadata/properties" xmlns:ns2="7fabab01-ba9f-4647-9035-393209073483" xmlns:ns3="533dd1fc-4339-4ed3-ae79-9e63b90b043f" targetNamespace="http://schemas.microsoft.com/office/2006/metadata/properties" ma:root="true" ma:fieldsID="95c88fa6bc5394e535009a1ad423656c" ns2:_="" ns3:_="">
    <xsd:import namespace="7fabab01-ba9f-4647-9035-393209073483"/>
    <xsd:import namespace="533dd1fc-4339-4ed3-ae79-9e63b90b0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bab01-ba9f-4647-9035-393209073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b4b8b4-b175-4bbe-8120-ac770f40b5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3dd1fc-4339-4ed3-ae79-9e63b90b04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5e3efa-46d8-432d-b82d-ad2a8a32eed2}" ma:internalName="TaxCatchAll" ma:showField="CatchAllData" ma:web="533dd1fc-4339-4ed3-ae79-9e63b90b0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abab01-ba9f-4647-9035-393209073483">
      <Terms xmlns="http://schemas.microsoft.com/office/infopath/2007/PartnerControls"/>
    </lcf76f155ced4ddcb4097134ff3c332f>
    <TaxCatchAll xmlns="533dd1fc-4339-4ed3-ae79-9e63b90b043f" xsi:nil="true"/>
  </documentManagement>
</p:properties>
</file>

<file path=customXml/itemProps1.xml><?xml version="1.0" encoding="utf-8"?>
<ds:datastoreItem xmlns:ds="http://schemas.openxmlformats.org/officeDocument/2006/customXml" ds:itemID="{26CA6CF3-2297-A345-8A51-6E28EC766D7D}">
  <ds:schemaRefs>
    <ds:schemaRef ds:uri="http://schemas.openxmlformats.org/officeDocument/2006/bibliography"/>
  </ds:schemaRefs>
</ds:datastoreItem>
</file>

<file path=customXml/itemProps2.xml><?xml version="1.0" encoding="utf-8"?>
<ds:datastoreItem xmlns:ds="http://schemas.openxmlformats.org/officeDocument/2006/customXml" ds:itemID="{16656A2A-0F52-4ECD-A603-2A28E65CC5D2}"/>
</file>

<file path=customXml/itemProps3.xml><?xml version="1.0" encoding="utf-8"?>
<ds:datastoreItem xmlns:ds="http://schemas.openxmlformats.org/officeDocument/2006/customXml" ds:itemID="{FF205259-CEF3-490E-BF60-EBE14CBA998B}"/>
</file>

<file path=customXml/itemProps4.xml><?xml version="1.0" encoding="utf-8"?>
<ds:datastoreItem xmlns:ds="http://schemas.openxmlformats.org/officeDocument/2006/customXml" ds:itemID="{D97E4D7C-B4C6-4A7F-9450-C2810DAB15EC}"/>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Chrissie Boyle</dc:creator>
  <dc:description/>
  <cp:lastModifiedBy>Chrissie Boyle</cp:lastModifiedBy>
  <cp:revision>2</cp:revision>
  <cp:lastPrinted>2025-02-18T21:30:00Z</cp:lastPrinted>
  <dcterms:created xsi:type="dcterms:W3CDTF">2025-11-16T17:05:00Z</dcterms:created>
  <dcterms:modified xsi:type="dcterms:W3CDTF">2025-11-16T17:05:00Z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0x010100772EEE4B790D5947A71599DE98EAEE13</vt:lpwstr>
  </property>
</Properties>
</file>