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9EE1D" w14:textId="1E3B0EE1" w:rsidR="00B96219" w:rsidRPr="00BE41E8" w:rsidRDefault="00982E8A" w:rsidP="00647986">
      <w:pPr>
        <w:pBdr>
          <w:top w:val="nil"/>
          <w:left w:val="nil"/>
          <w:bottom w:val="nil"/>
          <w:right w:val="nil"/>
          <w:between w:val="nil"/>
        </w:pBdr>
        <w:spacing w:before="200" w:line="280" w:lineRule="auto"/>
        <w:jc w:val="both"/>
        <w:rPr>
          <w:rFonts w:ascii="Arial" w:eastAsia="Arial" w:hAnsi="Arial" w:cs="Arial"/>
          <w:color w:val="000000" w:themeColor="text1"/>
          <w:sz w:val="22"/>
          <w:szCs w:val="22"/>
          <w:lang w:val="en-US"/>
        </w:rPr>
      </w:pPr>
      <w:r w:rsidRPr="00BE41E8">
        <w:rPr>
          <w:rFonts w:ascii="Arial" w:eastAsia="Arial" w:hAnsi="Arial" w:cs="Arial"/>
          <w:color w:val="000000" w:themeColor="text1"/>
          <w:sz w:val="22"/>
          <w:szCs w:val="22"/>
        </w:rPr>
        <w:t>PRESS RELEASE</w:t>
      </w:r>
      <w:r w:rsidR="00B96219" w:rsidRPr="00BE41E8">
        <w:rPr>
          <w:rFonts w:ascii="Arial" w:eastAsia="Arial" w:hAnsi="Arial" w:cs="Arial"/>
          <w:color w:val="000000" w:themeColor="text1"/>
          <w:sz w:val="22"/>
          <w:szCs w:val="22"/>
        </w:rPr>
        <w:tab/>
      </w:r>
      <w:r w:rsidR="00B96219" w:rsidRPr="00BE41E8">
        <w:rPr>
          <w:rFonts w:ascii="Arial" w:eastAsia="Arial" w:hAnsi="Arial" w:cs="Arial"/>
          <w:color w:val="000000" w:themeColor="text1"/>
          <w:sz w:val="22"/>
          <w:szCs w:val="22"/>
        </w:rPr>
        <w:tab/>
      </w:r>
      <w:r w:rsidR="00B96219" w:rsidRPr="00BE41E8">
        <w:rPr>
          <w:rFonts w:ascii="Arial" w:eastAsia="Arial" w:hAnsi="Arial" w:cs="Arial"/>
          <w:color w:val="000000" w:themeColor="text1"/>
          <w:sz w:val="22"/>
          <w:szCs w:val="22"/>
        </w:rPr>
        <w:tab/>
      </w:r>
      <w:r w:rsidR="00B96219" w:rsidRPr="00BE41E8">
        <w:rPr>
          <w:rFonts w:ascii="Arial" w:eastAsia="Arial" w:hAnsi="Arial" w:cs="Arial"/>
          <w:color w:val="000000" w:themeColor="text1"/>
          <w:sz w:val="22"/>
          <w:szCs w:val="22"/>
        </w:rPr>
        <w:tab/>
      </w:r>
      <w:r w:rsidR="00B96219" w:rsidRPr="00BE41E8">
        <w:rPr>
          <w:rFonts w:ascii="Arial" w:eastAsia="Arial" w:hAnsi="Arial" w:cs="Arial"/>
          <w:color w:val="000000" w:themeColor="text1"/>
          <w:sz w:val="22"/>
          <w:szCs w:val="22"/>
        </w:rPr>
        <w:tab/>
      </w:r>
      <w:r w:rsidR="00B96219" w:rsidRPr="00BE41E8">
        <w:rPr>
          <w:rFonts w:ascii="Arial" w:eastAsia="Arial" w:hAnsi="Arial" w:cs="Arial"/>
          <w:color w:val="000000" w:themeColor="text1"/>
          <w:sz w:val="22"/>
          <w:szCs w:val="22"/>
        </w:rPr>
        <w:tab/>
      </w:r>
      <w:r w:rsidR="00B96219" w:rsidRPr="00BE41E8">
        <w:rPr>
          <w:rFonts w:ascii="Arial" w:eastAsia="Arial" w:hAnsi="Arial" w:cs="Arial"/>
          <w:color w:val="000000" w:themeColor="text1"/>
          <w:sz w:val="22"/>
          <w:szCs w:val="22"/>
        </w:rPr>
        <w:tab/>
      </w:r>
      <w:r w:rsidR="00B96219" w:rsidRPr="00BE41E8">
        <w:rPr>
          <w:rFonts w:ascii="Arial" w:eastAsia="Arial" w:hAnsi="Arial" w:cs="Arial"/>
          <w:color w:val="000000" w:themeColor="text1"/>
          <w:sz w:val="22"/>
          <w:szCs w:val="22"/>
        </w:rPr>
        <w:tab/>
        <w:t xml:space="preserve">                     </w:t>
      </w:r>
      <w:r w:rsidRPr="00BE41E8">
        <w:rPr>
          <w:rFonts w:ascii="Arial" w:eastAsia="Arial" w:hAnsi="Arial" w:cs="Arial"/>
          <w:color w:val="000000" w:themeColor="text1"/>
          <w:sz w:val="22"/>
          <w:szCs w:val="22"/>
        </w:rPr>
        <w:t>13</w:t>
      </w:r>
      <w:r w:rsidR="00C34F16">
        <w:rPr>
          <w:rFonts w:ascii="Arial" w:eastAsia="Arial" w:hAnsi="Arial" w:cs="Arial"/>
          <w:color w:val="000000" w:themeColor="text1"/>
          <w:sz w:val="22"/>
          <w:szCs w:val="22"/>
        </w:rPr>
        <w:t>. 2.</w:t>
      </w:r>
      <w:r w:rsidR="00FA35C3" w:rsidRPr="00BE41E8">
        <w:rPr>
          <w:rFonts w:ascii="Arial" w:eastAsia="Arial" w:hAnsi="Arial" w:cs="Arial"/>
          <w:color w:val="000000" w:themeColor="text1"/>
          <w:sz w:val="22"/>
          <w:szCs w:val="22"/>
        </w:rPr>
        <w:t xml:space="preserve"> </w:t>
      </w:r>
      <w:r w:rsidR="00B96219" w:rsidRPr="00BE41E8">
        <w:rPr>
          <w:rFonts w:ascii="Arial" w:eastAsia="Arial" w:hAnsi="Arial" w:cs="Arial"/>
          <w:color w:val="000000" w:themeColor="text1"/>
          <w:sz w:val="22"/>
          <w:szCs w:val="22"/>
        </w:rPr>
        <w:t>202</w:t>
      </w:r>
      <w:r w:rsidR="00C45B47" w:rsidRPr="00BE41E8">
        <w:rPr>
          <w:rFonts w:ascii="Arial" w:eastAsia="Arial" w:hAnsi="Arial" w:cs="Arial"/>
          <w:color w:val="000000" w:themeColor="text1"/>
          <w:sz w:val="22"/>
          <w:szCs w:val="22"/>
        </w:rPr>
        <w:t>6</w:t>
      </w:r>
    </w:p>
    <w:p w14:paraId="485C7926" w14:textId="77777777" w:rsidR="00982E8A" w:rsidRPr="00BE41E8" w:rsidRDefault="00982E8A" w:rsidP="00647986">
      <w:pPr>
        <w:pStyle w:val="paragraph"/>
        <w:spacing w:before="0" w:beforeAutospacing="0" w:after="0" w:afterAutospacing="0"/>
        <w:jc w:val="both"/>
        <w:textAlignment w:val="baseline"/>
        <w:rPr>
          <w:rFonts w:ascii="Arial" w:hAnsi="Arial" w:cs="Arial"/>
          <w:color w:val="000000" w:themeColor="text1"/>
          <w:sz w:val="22"/>
          <w:szCs w:val="22"/>
        </w:rPr>
      </w:pPr>
    </w:p>
    <w:p w14:paraId="6A1A7CBB" w14:textId="451311A7" w:rsidR="00982E8A" w:rsidRPr="00BE41E8" w:rsidRDefault="00982E8A" w:rsidP="00982E8A">
      <w:pPr>
        <w:pStyle w:val="paragraph"/>
        <w:jc w:val="both"/>
        <w:textAlignment w:val="baseline"/>
        <w:rPr>
          <w:rFonts w:ascii="Arial" w:hAnsi="Arial" w:cs="Arial"/>
          <w:b/>
          <w:bCs/>
          <w:color w:val="000000" w:themeColor="text1"/>
          <w:sz w:val="32"/>
          <w:szCs w:val="32"/>
        </w:rPr>
      </w:pPr>
      <w:r w:rsidRPr="00BE41E8">
        <w:rPr>
          <w:rFonts w:ascii="Arial" w:hAnsi="Arial" w:cs="Arial"/>
          <w:b/>
          <w:bCs/>
          <w:color w:val="000000" w:themeColor="text1"/>
          <w:sz w:val="32"/>
          <w:szCs w:val="32"/>
        </w:rPr>
        <w:t xml:space="preserve">Rating </w:t>
      </w:r>
      <w:proofErr w:type="spellStart"/>
      <w:r w:rsidRPr="00BE41E8">
        <w:rPr>
          <w:rFonts w:ascii="Arial" w:hAnsi="Arial" w:cs="Arial"/>
          <w:b/>
          <w:bCs/>
          <w:color w:val="000000" w:themeColor="text1"/>
          <w:sz w:val="32"/>
          <w:szCs w:val="32"/>
        </w:rPr>
        <w:t>Agencies</w:t>
      </w:r>
      <w:proofErr w:type="spellEnd"/>
      <w:r w:rsidRPr="00BE41E8">
        <w:rPr>
          <w:rFonts w:ascii="Arial" w:hAnsi="Arial" w:cs="Arial"/>
          <w:b/>
          <w:bCs/>
          <w:color w:val="000000" w:themeColor="text1"/>
          <w:sz w:val="32"/>
          <w:szCs w:val="32"/>
        </w:rPr>
        <w:t xml:space="preserve"> </w:t>
      </w:r>
      <w:r w:rsidR="00F05CAF">
        <w:rPr>
          <w:rFonts w:ascii="Arial" w:hAnsi="Arial" w:cs="Arial"/>
          <w:b/>
          <w:bCs/>
          <w:color w:val="000000" w:themeColor="text1"/>
          <w:sz w:val="32"/>
          <w:szCs w:val="32"/>
        </w:rPr>
        <w:t>Update</w:t>
      </w:r>
      <w:r w:rsidRPr="00BE41E8">
        <w:rPr>
          <w:rFonts w:ascii="Arial" w:hAnsi="Arial" w:cs="Arial"/>
          <w:b/>
          <w:bCs/>
          <w:color w:val="000000" w:themeColor="text1"/>
          <w:sz w:val="32"/>
          <w:szCs w:val="32"/>
        </w:rPr>
        <w:t xml:space="preserve"> </w:t>
      </w:r>
      <w:proofErr w:type="spellStart"/>
      <w:r w:rsidRPr="00BE41E8">
        <w:rPr>
          <w:rFonts w:ascii="Arial" w:hAnsi="Arial" w:cs="Arial"/>
          <w:b/>
          <w:bCs/>
          <w:color w:val="000000" w:themeColor="text1"/>
          <w:sz w:val="32"/>
          <w:szCs w:val="32"/>
        </w:rPr>
        <w:t>for</w:t>
      </w:r>
      <w:proofErr w:type="spellEnd"/>
      <w:r w:rsidRPr="00BE41E8">
        <w:rPr>
          <w:rFonts w:ascii="Arial" w:hAnsi="Arial" w:cs="Arial"/>
          <w:b/>
          <w:bCs/>
          <w:color w:val="000000" w:themeColor="text1"/>
          <w:sz w:val="32"/>
          <w:szCs w:val="32"/>
        </w:rPr>
        <w:t xml:space="preserve"> CSG: </w:t>
      </w:r>
      <w:proofErr w:type="spellStart"/>
      <w:r w:rsidRPr="00BE41E8">
        <w:rPr>
          <w:rFonts w:ascii="Arial" w:hAnsi="Arial" w:cs="Arial"/>
          <w:b/>
          <w:bCs/>
          <w:color w:val="000000" w:themeColor="text1"/>
          <w:sz w:val="32"/>
          <w:szCs w:val="32"/>
        </w:rPr>
        <w:t>Moody’s</w:t>
      </w:r>
      <w:proofErr w:type="spellEnd"/>
      <w:r w:rsidRPr="00BE41E8">
        <w:rPr>
          <w:rFonts w:ascii="Arial" w:hAnsi="Arial" w:cs="Arial"/>
          <w:b/>
          <w:bCs/>
          <w:color w:val="000000" w:themeColor="text1"/>
          <w:sz w:val="32"/>
          <w:szCs w:val="32"/>
        </w:rPr>
        <w:t xml:space="preserve"> </w:t>
      </w:r>
      <w:proofErr w:type="spellStart"/>
      <w:r w:rsidRPr="00BE41E8">
        <w:rPr>
          <w:rFonts w:ascii="Arial" w:hAnsi="Arial" w:cs="Arial"/>
          <w:b/>
          <w:bCs/>
          <w:color w:val="000000" w:themeColor="text1"/>
          <w:sz w:val="32"/>
          <w:szCs w:val="32"/>
        </w:rPr>
        <w:t>Upgrades</w:t>
      </w:r>
      <w:proofErr w:type="spellEnd"/>
      <w:r w:rsidRPr="00BE41E8">
        <w:rPr>
          <w:rFonts w:ascii="Arial" w:hAnsi="Arial" w:cs="Arial"/>
          <w:b/>
          <w:bCs/>
          <w:color w:val="000000" w:themeColor="text1"/>
          <w:sz w:val="32"/>
          <w:szCs w:val="32"/>
        </w:rPr>
        <w:t xml:space="preserve"> to Baa3 and </w:t>
      </w:r>
      <w:proofErr w:type="spellStart"/>
      <w:r w:rsidRPr="00BE41E8">
        <w:rPr>
          <w:rFonts w:ascii="Arial" w:hAnsi="Arial" w:cs="Arial"/>
          <w:b/>
          <w:bCs/>
          <w:color w:val="000000" w:themeColor="text1"/>
          <w:sz w:val="32"/>
          <w:szCs w:val="32"/>
        </w:rPr>
        <w:t>Fitch</w:t>
      </w:r>
      <w:proofErr w:type="spellEnd"/>
      <w:r w:rsidRPr="00BE41E8">
        <w:rPr>
          <w:rFonts w:ascii="Arial" w:hAnsi="Arial" w:cs="Arial"/>
          <w:b/>
          <w:bCs/>
          <w:color w:val="000000" w:themeColor="text1"/>
          <w:sz w:val="32"/>
          <w:szCs w:val="32"/>
        </w:rPr>
        <w:t xml:space="preserve"> </w:t>
      </w:r>
      <w:proofErr w:type="spellStart"/>
      <w:r w:rsidRPr="00BE41E8">
        <w:rPr>
          <w:rFonts w:ascii="Arial" w:hAnsi="Arial" w:cs="Arial"/>
          <w:b/>
          <w:bCs/>
          <w:color w:val="000000" w:themeColor="text1"/>
          <w:sz w:val="32"/>
          <w:szCs w:val="32"/>
        </w:rPr>
        <w:t>Affirms</w:t>
      </w:r>
      <w:proofErr w:type="spellEnd"/>
      <w:r w:rsidRPr="00BE41E8">
        <w:rPr>
          <w:rFonts w:ascii="Arial" w:hAnsi="Arial" w:cs="Arial"/>
          <w:b/>
          <w:bCs/>
          <w:color w:val="000000" w:themeColor="text1"/>
          <w:sz w:val="32"/>
          <w:szCs w:val="32"/>
        </w:rPr>
        <w:t xml:space="preserve"> BBB-</w:t>
      </w:r>
    </w:p>
    <w:p w14:paraId="152FFE82" w14:textId="77777777" w:rsidR="00982E8A" w:rsidRPr="00BE41E8" w:rsidRDefault="00982E8A" w:rsidP="00982E8A">
      <w:pPr>
        <w:pStyle w:val="paragraph"/>
        <w:jc w:val="both"/>
        <w:textAlignment w:val="baseline"/>
        <w:rPr>
          <w:rFonts w:ascii="Arial" w:hAnsi="Arial" w:cs="Arial"/>
          <w:b/>
          <w:bCs/>
          <w:color w:val="000000" w:themeColor="text1"/>
          <w:sz w:val="22"/>
          <w:szCs w:val="22"/>
        </w:rPr>
      </w:pPr>
      <w:proofErr w:type="spellStart"/>
      <w:r w:rsidRPr="00BE41E8">
        <w:rPr>
          <w:rFonts w:ascii="Arial" w:hAnsi="Arial" w:cs="Arial"/>
          <w:b/>
          <w:bCs/>
          <w:color w:val="000000" w:themeColor="text1"/>
          <w:sz w:val="22"/>
          <w:szCs w:val="22"/>
        </w:rPr>
        <w:t>Industrial</w:t>
      </w:r>
      <w:proofErr w:type="spellEnd"/>
      <w:r w:rsidRPr="00BE41E8">
        <w:rPr>
          <w:rFonts w:ascii="Arial" w:hAnsi="Arial" w:cs="Arial"/>
          <w:b/>
          <w:bCs/>
          <w:color w:val="000000" w:themeColor="text1"/>
          <w:sz w:val="22"/>
          <w:szCs w:val="22"/>
        </w:rPr>
        <w:t xml:space="preserve"> and technology </w:t>
      </w:r>
      <w:proofErr w:type="spellStart"/>
      <w:r w:rsidRPr="00BE41E8">
        <w:rPr>
          <w:rFonts w:ascii="Arial" w:hAnsi="Arial" w:cs="Arial"/>
          <w:b/>
          <w:bCs/>
          <w:color w:val="000000" w:themeColor="text1"/>
          <w:sz w:val="22"/>
          <w:szCs w:val="22"/>
        </w:rPr>
        <w:t>group</w:t>
      </w:r>
      <w:proofErr w:type="spellEnd"/>
      <w:r w:rsidRPr="00BE41E8">
        <w:rPr>
          <w:rFonts w:ascii="Arial" w:hAnsi="Arial" w:cs="Arial"/>
          <w:b/>
          <w:bCs/>
          <w:color w:val="000000" w:themeColor="text1"/>
          <w:sz w:val="22"/>
          <w:szCs w:val="22"/>
        </w:rPr>
        <w:t xml:space="preserve"> CSG </w:t>
      </w:r>
      <w:proofErr w:type="spellStart"/>
      <w:r w:rsidRPr="00BE41E8">
        <w:rPr>
          <w:rFonts w:ascii="Arial" w:hAnsi="Arial" w:cs="Arial"/>
          <w:b/>
          <w:bCs/>
          <w:color w:val="000000" w:themeColor="text1"/>
          <w:sz w:val="22"/>
          <w:szCs w:val="22"/>
        </w:rPr>
        <w:t>continues</w:t>
      </w:r>
      <w:proofErr w:type="spellEnd"/>
      <w:r w:rsidRPr="00BE41E8">
        <w:rPr>
          <w:rFonts w:ascii="Arial" w:hAnsi="Arial" w:cs="Arial"/>
          <w:b/>
          <w:bCs/>
          <w:color w:val="000000" w:themeColor="text1"/>
          <w:sz w:val="22"/>
          <w:szCs w:val="22"/>
        </w:rPr>
        <w:t xml:space="preserve"> to </w:t>
      </w:r>
      <w:proofErr w:type="spellStart"/>
      <w:r w:rsidRPr="00BE41E8">
        <w:rPr>
          <w:rFonts w:ascii="Arial" w:hAnsi="Arial" w:cs="Arial"/>
          <w:b/>
          <w:bCs/>
          <w:color w:val="000000" w:themeColor="text1"/>
          <w:sz w:val="22"/>
          <w:szCs w:val="22"/>
        </w:rPr>
        <w:t>strengthen</w:t>
      </w:r>
      <w:proofErr w:type="spellEnd"/>
      <w:r w:rsidRPr="00BE41E8">
        <w:rPr>
          <w:rFonts w:ascii="Arial" w:hAnsi="Arial" w:cs="Arial"/>
          <w:b/>
          <w:bCs/>
          <w:color w:val="000000" w:themeColor="text1"/>
          <w:sz w:val="22"/>
          <w:szCs w:val="22"/>
        </w:rPr>
        <w:t xml:space="preserve"> </w:t>
      </w:r>
      <w:proofErr w:type="spellStart"/>
      <w:r w:rsidRPr="00BE41E8">
        <w:rPr>
          <w:rFonts w:ascii="Arial" w:hAnsi="Arial" w:cs="Arial"/>
          <w:b/>
          <w:bCs/>
          <w:color w:val="000000" w:themeColor="text1"/>
          <w:sz w:val="22"/>
          <w:szCs w:val="22"/>
        </w:rPr>
        <w:t>confidence</w:t>
      </w:r>
      <w:proofErr w:type="spellEnd"/>
      <w:r w:rsidRPr="00BE41E8">
        <w:rPr>
          <w:rFonts w:ascii="Arial" w:hAnsi="Arial" w:cs="Arial"/>
          <w:b/>
          <w:bCs/>
          <w:color w:val="000000" w:themeColor="text1"/>
          <w:sz w:val="22"/>
          <w:szCs w:val="22"/>
        </w:rPr>
        <w:t xml:space="preserve"> in </w:t>
      </w:r>
      <w:proofErr w:type="spellStart"/>
      <w:r w:rsidRPr="00BE41E8">
        <w:rPr>
          <w:rFonts w:ascii="Arial" w:hAnsi="Arial" w:cs="Arial"/>
          <w:b/>
          <w:bCs/>
          <w:color w:val="000000" w:themeColor="text1"/>
          <w:sz w:val="22"/>
          <w:szCs w:val="22"/>
        </w:rPr>
        <w:t>international</w:t>
      </w:r>
      <w:proofErr w:type="spellEnd"/>
      <w:r w:rsidRPr="00BE41E8">
        <w:rPr>
          <w:rFonts w:ascii="Arial" w:hAnsi="Arial" w:cs="Arial"/>
          <w:b/>
          <w:bCs/>
          <w:color w:val="000000" w:themeColor="text1"/>
          <w:sz w:val="22"/>
          <w:szCs w:val="22"/>
        </w:rPr>
        <w:t xml:space="preserve"> </w:t>
      </w:r>
      <w:proofErr w:type="spellStart"/>
      <w:r w:rsidRPr="00BE41E8">
        <w:rPr>
          <w:rFonts w:ascii="Arial" w:hAnsi="Arial" w:cs="Arial"/>
          <w:b/>
          <w:bCs/>
          <w:color w:val="000000" w:themeColor="text1"/>
          <w:sz w:val="22"/>
          <w:szCs w:val="22"/>
        </w:rPr>
        <w:t>capital</w:t>
      </w:r>
      <w:proofErr w:type="spellEnd"/>
      <w:r w:rsidRPr="00BE41E8">
        <w:rPr>
          <w:rFonts w:ascii="Arial" w:hAnsi="Arial" w:cs="Arial"/>
          <w:b/>
          <w:bCs/>
          <w:color w:val="000000" w:themeColor="text1"/>
          <w:sz w:val="22"/>
          <w:szCs w:val="22"/>
        </w:rPr>
        <w:t xml:space="preserve"> </w:t>
      </w:r>
      <w:proofErr w:type="spellStart"/>
      <w:r w:rsidRPr="00BE41E8">
        <w:rPr>
          <w:rFonts w:ascii="Arial" w:hAnsi="Arial" w:cs="Arial"/>
          <w:b/>
          <w:bCs/>
          <w:color w:val="000000" w:themeColor="text1"/>
          <w:sz w:val="22"/>
          <w:szCs w:val="22"/>
        </w:rPr>
        <w:t>markets</w:t>
      </w:r>
      <w:proofErr w:type="spellEnd"/>
      <w:r w:rsidRPr="00BE41E8">
        <w:rPr>
          <w:rFonts w:ascii="Arial" w:hAnsi="Arial" w:cs="Arial"/>
          <w:b/>
          <w:bCs/>
          <w:color w:val="000000" w:themeColor="text1"/>
          <w:sz w:val="22"/>
          <w:szCs w:val="22"/>
        </w:rPr>
        <w:t xml:space="preserve">. </w:t>
      </w:r>
      <w:proofErr w:type="spellStart"/>
      <w:r w:rsidRPr="00BE41E8">
        <w:rPr>
          <w:rFonts w:ascii="Arial" w:hAnsi="Arial" w:cs="Arial"/>
          <w:b/>
          <w:bCs/>
          <w:color w:val="000000" w:themeColor="text1"/>
          <w:sz w:val="22"/>
          <w:szCs w:val="22"/>
        </w:rPr>
        <w:t>Moody’s</w:t>
      </w:r>
      <w:proofErr w:type="spellEnd"/>
      <w:r w:rsidRPr="00BE41E8">
        <w:rPr>
          <w:rFonts w:ascii="Arial" w:hAnsi="Arial" w:cs="Arial"/>
          <w:b/>
          <w:bCs/>
          <w:color w:val="000000" w:themeColor="text1"/>
          <w:sz w:val="22"/>
          <w:szCs w:val="22"/>
        </w:rPr>
        <w:t xml:space="preserve"> has </w:t>
      </w:r>
      <w:proofErr w:type="spellStart"/>
      <w:r w:rsidRPr="00BE41E8">
        <w:rPr>
          <w:rFonts w:ascii="Arial" w:hAnsi="Arial" w:cs="Arial"/>
          <w:b/>
          <w:bCs/>
          <w:color w:val="000000" w:themeColor="text1"/>
          <w:sz w:val="22"/>
          <w:szCs w:val="22"/>
        </w:rPr>
        <w:t>upgraded</w:t>
      </w:r>
      <w:proofErr w:type="spellEnd"/>
      <w:r w:rsidRPr="00BE41E8">
        <w:rPr>
          <w:rFonts w:ascii="Arial" w:hAnsi="Arial" w:cs="Arial"/>
          <w:b/>
          <w:bCs/>
          <w:color w:val="000000" w:themeColor="text1"/>
          <w:sz w:val="22"/>
          <w:szCs w:val="22"/>
        </w:rPr>
        <w:t xml:space="preserve"> </w:t>
      </w:r>
      <w:proofErr w:type="spellStart"/>
      <w:r w:rsidRPr="00BE41E8">
        <w:rPr>
          <w:rFonts w:ascii="Arial" w:hAnsi="Arial" w:cs="Arial"/>
          <w:b/>
          <w:bCs/>
          <w:color w:val="000000" w:themeColor="text1"/>
          <w:sz w:val="22"/>
          <w:szCs w:val="22"/>
        </w:rPr>
        <w:t>the</w:t>
      </w:r>
      <w:proofErr w:type="spellEnd"/>
      <w:r w:rsidRPr="00BE41E8">
        <w:rPr>
          <w:rFonts w:ascii="Arial" w:hAnsi="Arial" w:cs="Arial"/>
          <w:b/>
          <w:bCs/>
          <w:color w:val="000000" w:themeColor="text1"/>
          <w:sz w:val="22"/>
          <w:szCs w:val="22"/>
        </w:rPr>
        <w:t xml:space="preserve"> rating </w:t>
      </w:r>
      <w:proofErr w:type="spellStart"/>
      <w:r w:rsidRPr="00BE41E8">
        <w:rPr>
          <w:rFonts w:ascii="Arial" w:hAnsi="Arial" w:cs="Arial"/>
          <w:b/>
          <w:bCs/>
          <w:color w:val="000000" w:themeColor="text1"/>
          <w:sz w:val="22"/>
          <w:szCs w:val="22"/>
        </w:rPr>
        <w:t>of</w:t>
      </w:r>
      <w:proofErr w:type="spellEnd"/>
      <w:r w:rsidRPr="00BE41E8">
        <w:rPr>
          <w:rFonts w:ascii="Arial" w:hAnsi="Arial" w:cs="Arial"/>
          <w:b/>
          <w:bCs/>
          <w:color w:val="000000" w:themeColor="text1"/>
          <w:sz w:val="22"/>
          <w:szCs w:val="22"/>
        </w:rPr>
        <w:t xml:space="preserve"> </w:t>
      </w:r>
      <w:proofErr w:type="spellStart"/>
      <w:r w:rsidRPr="00BE41E8">
        <w:rPr>
          <w:rFonts w:ascii="Arial" w:hAnsi="Arial" w:cs="Arial"/>
          <w:b/>
          <w:bCs/>
          <w:color w:val="000000" w:themeColor="text1"/>
          <w:sz w:val="22"/>
          <w:szCs w:val="22"/>
        </w:rPr>
        <w:t>CSG’s</w:t>
      </w:r>
      <w:proofErr w:type="spellEnd"/>
      <w:r w:rsidRPr="00BE41E8">
        <w:rPr>
          <w:rFonts w:ascii="Arial" w:hAnsi="Arial" w:cs="Arial"/>
          <w:b/>
          <w:bCs/>
          <w:color w:val="000000" w:themeColor="text1"/>
          <w:sz w:val="22"/>
          <w:szCs w:val="22"/>
        </w:rPr>
        <w:t xml:space="preserve"> </w:t>
      </w:r>
      <w:proofErr w:type="spellStart"/>
      <w:r w:rsidRPr="00BE41E8">
        <w:rPr>
          <w:rFonts w:ascii="Arial" w:hAnsi="Arial" w:cs="Arial"/>
          <w:b/>
          <w:bCs/>
          <w:color w:val="000000" w:themeColor="text1"/>
          <w:sz w:val="22"/>
          <w:szCs w:val="22"/>
        </w:rPr>
        <w:t>backed</w:t>
      </w:r>
      <w:proofErr w:type="spellEnd"/>
      <w:r w:rsidRPr="00BE41E8">
        <w:rPr>
          <w:rFonts w:ascii="Arial" w:hAnsi="Arial" w:cs="Arial"/>
          <w:b/>
          <w:bCs/>
          <w:color w:val="000000" w:themeColor="text1"/>
          <w:sz w:val="22"/>
          <w:szCs w:val="22"/>
        </w:rPr>
        <w:t xml:space="preserve"> senior </w:t>
      </w:r>
      <w:proofErr w:type="spellStart"/>
      <w:r w:rsidRPr="00BE41E8">
        <w:rPr>
          <w:rFonts w:ascii="Arial" w:hAnsi="Arial" w:cs="Arial"/>
          <w:b/>
          <w:bCs/>
          <w:color w:val="000000" w:themeColor="text1"/>
          <w:sz w:val="22"/>
          <w:szCs w:val="22"/>
        </w:rPr>
        <w:t>secured</w:t>
      </w:r>
      <w:proofErr w:type="spellEnd"/>
      <w:r w:rsidRPr="00BE41E8">
        <w:rPr>
          <w:rFonts w:ascii="Arial" w:hAnsi="Arial" w:cs="Arial"/>
          <w:b/>
          <w:bCs/>
          <w:color w:val="000000" w:themeColor="text1"/>
          <w:sz w:val="22"/>
          <w:szCs w:val="22"/>
        </w:rPr>
        <w:t xml:space="preserve"> </w:t>
      </w:r>
      <w:proofErr w:type="spellStart"/>
      <w:r w:rsidRPr="00BE41E8">
        <w:rPr>
          <w:rFonts w:ascii="Arial" w:hAnsi="Arial" w:cs="Arial"/>
          <w:b/>
          <w:bCs/>
          <w:color w:val="000000" w:themeColor="text1"/>
          <w:sz w:val="22"/>
          <w:szCs w:val="22"/>
        </w:rPr>
        <w:t>debt</w:t>
      </w:r>
      <w:proofErr w:type="spellEnd"/>
      <w:r w:rsidRPr="00BE41E8">
        <w:rPr>
          <w:rFonts w:ascii="Arial" w:hAnsi="Arial" w:cs="Arial"/>
          <w:b/>
          <w:bCs/>
          <w:color w:val="000000" w:themeColor="text1"/>
          <w:sz w:val="22"/>
          <w:szCs w:val="22"/>
        </w:rPr>
        <w:t xml:space="preserve"> to Baa3, </w:t>
      </w:r>
      <w:proofErr w:type="spellStart"/>
      <w:r w:rsidRPr="00BE41E8">
        <w:rPr>
          <w:rFonts w:ascii="Arial" w:hAnsi="Arial" w:cs="Arial"/>
          <w:b/>
          <w:bCs/>
          <w:color w:val="000000" w:themeColor="text1"/>
          <w:sz w:val="22"/>
          <w:szCs w:val="22"/>
        </w:rPr>
        <w:t>reflecting</w:t>
      </w:r>
      <w:proofErr w:type="spellEnd"/>
      <w:r w:rsidRPr="00BE41E8">
        <w:rPr>
          <w:rFonts w:ascii="Arial" w:hAnsi="Arial" w:cs="Arial"/>
          <w:b/>
          <w:bCs/>
          <w:color w:val="000000" w:themeColor="text1"/>
          <w:sz w:val="22"/>
          <w:szCs w:val="22"/>
        </w:rPr>
        <w:t xml:space="preserve"> </w:t>
      </w:r>
      <w:proofErr w:type="spellStart"/>
      <w:r w:rsidRPr="00BE41E8">
        <w:rPr>
          <w:rFonts w:ascii="Arial" w:hAnsi="Arial" w:cs="Arial"/>
          <w:b/>
          <w:bCs/>
          <w:color w:val="000000" w:themeColor="text1"/>
          <w:sz w:val="22"/>
          <w:szCs w:val="22"/>
        </w:rPr>
        <w:t>improvements</w:t>
      </w:r>
      <w:proofErr w:type="spellEnd"/>
      <w:r w:rsidRPr="00BE41E8">
        <w:rPr>
          <w:rFonts w:ascii="Arial" w:hAnsi="Arial" w:cs="Arial"/>
          <w:b/>
          <w:bCs/>
          <w:color w:val="000000" w:themeColor="text1"/>
          <w:sz w:val="22"/>
          <w:szCs w:val="22"/>
        </w:rPr>
        <w:t xml:space="preserve"> in </w:t>
      </w:r>
      <w:proofErr w:type="spellStart"/>
      <w:r w:rsidRPr="00BE41E8">
        <w:rPr>
          <w:rFonts w:ascii="Arial" w:hAnsi="Arial" w:cs="Arial"/>
          <w:b/>
          <w:bCs/>
          <w:color w:val="000000" w:themeColor="text1"/>
          <w:sz w:val="22"/>
          <w:szCs w:val="22"/>
        </w:rPr>
        <w:t>corporate</w:t>
      </w:r>
      <w:proofErr w:type="spellEnd"/>
      <w:r w:rsidRPr="00BE41E8">
        <w:rPr>
          <w:rFonts w:ascii="Arial" w:hAnsi="Arial" w:cs="Arial"/>
          <w:b/>
          <w:bCs/>
          <w:color w:val="000000" w:themeColor="text1"/>
          <w:sz w:val="22"/>
          <w:szCs w:val="22"/>
        </w:rPr>
        <w:t xml:space="preserve"> </w:t>
      </w:r>
      <w:proofErr w:type="spellStart"/>
      <w:r w:rsidRPr="00BE41E8">
        <w:rPr>
          <w:rFonts w:ascii="Arial" w:hAnsi="Arial" w:cs="Arial"/>
          <w:b/>
          <w:bCs/>
          <w:color w:val="000000" w:themeColor="text1"/>
          <w:sz w:val="22"/>
          <w:szCs w:val="22"/>
        </w:rPr>
        <w:t>governance</w:t>
      </w:r>
      <w:proofErr w:type="spellEnd"/>
      <w:r w:rsidRPr="00BE41E8">
        <w:rPr>
          <w:rFonts w:ascii="Arial" w:hAnsi="Arial" w:cs="Arial"/>
          <w:b/>
          <w:bCs/>
          <w:color w:val="000000" w:themeColor="text1"/>
          <w:sz w:val="22"/>
          <w:szCs w:val="22"/>
        </w:rPr>
        <w:t xml:space="preserve"> </w:t>
      </w:r>
      <w:proofErr w:type="spellStart"/>
      <w:r w:rsidRPr="00BE41E8">
        <w:rPr>
          <w:rFonts w:ascii="Arial" w:hAnsi="Arial" w:cs="Arial"/>
          <w:b/>
          <w:bCs/>
          <w:color w:val="000000" w:themeColor="text1"/>
          <w:sz w:val="22"/>
          <w:szCs w:val="22"/>
        </w:rPr>
        <w:t>following</w:t>
      </w:r>
      <w:proofErr w:type="spellEnd"/>
      <w:r w:rsidRPr="00BE41E8">
        <w:rPr>
          <w:rFonts w:ascii="Arial" w:hAnsi="Arial" w:cs="Arial"/>
          <w:b/>
          <w:bCs/>
          <w:color w:val="000000" w:themeColor="text1"/>
          <w:sz w:val="22"/>
          <w:szCs w:val="22"/>
        </w:rPr>
        <w:t xml:space="preserve"> </w:t>
      </w:r>
      <w:proofErr w:type="spellStart"/>
      <w:r w:rsidRPr="00BE41E8">
        <w:rPr>
          <w:rFonts w:ascii="Arial" w:hAnsi="Arial" w:cs="Arial"/>
          <w:b/>
          <w:bCs/>
          <w:color w:val="000000" w:themeColor="text1"/>
          <w:sz w:val="22"/>
          <w:szCs w:val="22"/>
        </w:rPr>
        <w:t>the</w:t>
      </w:r>
      <w:proofErr w:type="spellEnd"/>
      <w:r w:rsidRPr="00BE41E8">
        <w:rPr>
          <w:rFonts w:ascii="Arial" w:hAnsi="Arial" w:cs="Arial"/>
          <w:b/>
          <w:bCs/>
          <w:color w:val="000000" w:themeColor="text1"/>
          <w:sz w:val="22"/>
          <w:szCs w:val="22"/>
        </w:rPr>
        <w:t xml:space="preserve"> </w:t>
      </w:r>
      <w:proofErr w:type="spellStart"/>
      <w:r w:rsidRPr="00BE41E8">
        <w:rPr>
          <w:rFonts w:ascii="Arial" w:hAnsi="Arial" w:cs="Arial"/>
          <w:b/>
          <w:bCs/>
          <w:color w:val="000000" w:themeColor="text1"/>
          <w:sz w:val="22"/>
          <w:szCs w:val="22"/>
        </w:rPr>
        <w:t>company’s</w:t>
      </w:r>
      <w:proofErr w:type="spellEnd"/>
      <w:r w:rsidRPr="00BE41E8">
        <w:rPr>
          <w:rFonts w:ascii="Arial" w:hAnsi="Arial" w:cs="Arial"/>
          <w:b/>
          <w:bCs/>
          <w:color w:val="000000" w:themeColor="text1"/>
          <w:sz w:val="22"/>
          <w:szCs w:val="22"/>
        </w:rPr>
        <w:t xml:space="preserve"> IPO, a </w:t>
      </w:r>
      <w:proofErr w:type="spellStart"/>
      <w:r w:rsidRPr="00BE41E8">
        <w:rPr>
          <w:rFonts w:ascii="Arial" w:hAnsi="Arial" w:cs="Arial"/>
          <w:b/>
          <w:bCs/>
          <w:color w:val="000000" w:themeColor="text1"/>
          <w:sz w:val="22"/>
          <w:szCs w:val="22"/>
        </w:rPr>
        <w:t>simplified</w:t>
      </w:r>
      <w:proofErr w:type="spellEnd"/>
      <w:r w:rsidRPr="00BE41E8">
        <w:rPr>
          <w:rFonts w:ascii="Arial" w:hAnsi="Arial" w:cs="Arial"/>
          <w:b/>
          <w:bCs/>
          <w:color w:val="000000" w:themeColor="text1"/>
          <w:sz w:val="22"/>
          <w:szCs w:val="22"/>
        </w:rPr>
        <w:t xml:space="preserve"> </w:t>
      </w:r>
      <w:proofErr w:type="spellStart"/>
      <w:r w:rsidRPr="00BE41E8">
        <w:rPr>
          <w:rFonts w:ascii="Arial" w:hAnsi="Arial" w:cs="Arial"/>
          <w:b/>
          <w:bCs/>
          <w:color w:val="000000" w:themeColor="text1"/>
          <w:sz w:val="22"/>
          <w:szCs w:val="22"/>
        </w:rPr>
        <w:t>capital</w:t>
      </w:r>
      <w:proofErr w:type="spellEnd"/>
      <w:r w:rsidRPr="00BE41E8">
        <w:rPr>
          <w:rFonts w:ascii="Arial" w:hAnsi="Arial" w:cs="Arial"/>
          <w:b/>
          <w:bCs/>
          <w:color w:val="000000" w:themeColor="text1"/>
          <w:sz w:val="22"/>
          <w:szCs w:val="22"/>
        </w:rPr>
        <w:t xml:space="preserve"> </w:t>
      </w:r>
      <w:proofErr w:type="spellStart"/>
      <w:r w:rsidRPr="00BE41E8">
        <w:rPr>
          <w:rFonts w:ascii="Arial" w:hAnsi="Arial" w:cs="Arial"/>
          <w:b/>
          <w:bCs/>
          <w:color w:val="000000" w:themeColor="text1"/>
          <w:sz w:val="22"/>
          <w:szCs w:val="22"/>
        </w:rPr>
        <w:t>structure</w:t>
      </w:r>
      <w:proofErr w:type="spellEnd"/>
      <w:r w:rsidRPr="00BE41E8">
        <w:rPr>
          <w:rFonts w:ascii="Arial" w:hAnsi="Arial" w:cs="Arial"/>
          <w:b/>
          <w:bCs/>
          <w:color w:val="000000" w:themeColor="text1"/>
          <w:sz w:val="22"/>
          <w:szCs w:val="22"/>
        </w:rPr>
        <w:t xml:space="preserve">, and a more </w:t>
      </w:r>
      <w:proofErr w:type="spellStart"/>
      <w:r w:rsidRPr="00BE41E8">
        <w:rPr>
          <w:rFonts w:ascii="Arial" w:hAnsi="Arial" w:cs="Arial"/>
          <w:b/>
          <w:bCs/>
          <w:color w:val="000000" w:themeColor="text1"/>
          <w:sz w:val="22"/>
          <w:szCs w:val="22"/>
        </w:rPr>
        <w:t>conservative</w:t>
      </w:r>
      <w:proofErr w:type="spellEnd"/>
      <w:r w:rsidRPr="00BE41E8">
        <w:rPr>
          <w:rFonts w:ascii="Arial" w:hAnsi="Arial" w:cs="Arial"/>
          <w:b/>
          <w:bCs/>
          <w:color w:val="000000" w:themeColor="text1"/>
          <w:sz w:val="22"/>
          <w:szCs w:val="22"/>
        </w:rPr>
        <w:t xml:space="preserve"> </w:t>
      </w:r>
      <w:proofErr w:type="spellStart"/>
      <w:r w:rsidRPr="00BE41E8">
        <w:rPr>
          <w:rFonts w:ascii="Arial" w:hAnsi="Arial" w:cs="Arial"/>
          <w:b/>
          <w:bCs/>
          <w:color w:val="000000" w:themeColor="text1"/>
          <w:sz w:val="22"/>
          <w:szCs w:val="22"/>
        </w:rPr>
        <w:t>financial</w:t>
      </w:r>
      <w:proofErr w:type="spellEnd"/>
      <w:r w:rsidRPr="00BE41E8">
        <w:rPr>
          <w:rFonts w:ascii="Arial" w:hAnsi="Arial" w:cs="Arial"/>
          <w:b/>
          <w:bCs/>
          <w:color w:val="000000" w:themeColor="text1"/>
          <w:sz w:val="22"/>
          <w:szCs w:val="22"/>
        </w:rPr>
        <w:t xml:space="preserve"> </w:t>
      </w:r>
      <w:proofErr w:type="spellStart"/>
      <w:r w:rsidRPr="00BE41E8">
        <w:rPr>
          <w:rFonts w:ascii="Arial" w:hAnsi="Arial" w:cs="Arial"/>
          <w:b/>
          <w:bCs/>
          <w:color w:val="000000" w:themeColor="text1"/>
          <w:sz w:val="22"/>
          <w:szCs w:val="22"/>
        </w:rPr>
        <w:t>strategy</w:t>
      </w:r>
      <w:proofErr w:type="spellEnd"/>
      <w:r w:rsidRPr="00BE41E8">
        <w:rPr>
          <w:rFonts w:ascii="Arial" w:hAnsi="Arial" w:cs="Arial"/>
          <w:b/>
          <w:bCs/>
          <w:color w:val="000000" w:themeColor="text1"/>
          <w:sz w:val="22"/>
          <w:szCs w:val="22"/>
        </w:rPr>
        <w:t xml:space="preserve">. </w:t>
      </w:r>
      <w:proofErr w:type="spellStart"/>
      <w:r w:rsidRPr="00BE41E8">
        <w:rPr>
          <w:rFonts w:ascii="Arial" w:hAnsi="Arial" w:cs="Arial"/>
          <w:b/>
          <w:bCs/>
          <w:color w:val="000000" w:themeColor="text1"/>
          <w:sz w:val="22"/>
          <w:szCs w:val="22"/>
        </w:rPr>
        <w:t>Fitch</w:t>
      </w:r>
      <w:proofErr w:type="spellEnd"/>
      <w:r w:rsidRPr="00BE41E8">
        <w:rPr>
          <w:rFonts w:ascii="Arial" w:hAnsi="Arial" w:cs="Arial"/>
          <w:b/>
          <w:bCs/>
          <w:color w:val="000000" w:themeColor="text1"/>
          <w:sz w:val="22"/>
          <w:szCs w:val="22"/>
        </w:rPr>
        <w:t xml:space="preserve"> </w:t>
      </w:r>
      <w:proofErr w:type="spellStart"/>
      <w:r w:rsidRPr="00BE41E8">
        <w:rPr>
          <w:rFonts w:ascii="Arial" w:hAnsi="Arial" w:cs="Arial"/>
          <w:b/>
          <w:bCs/>
          <w:color w:val="000000" w:themeColor="text1"/>
          <w:sz w:val="22"/>
          <w:szCs w:val="22"/>
        </w:rPr>
        <w:t>Ratings</w:t>
      </w:r>
      <w:proofErr w:type="spellEnd"/>
      <w:r w:rsidRPr="00BE41E8">
        <w:rPr>
          <w:rFonts w:ascii="Arial" w:hAnsi="Arial" w:cs="Arial"/>
          <w:b/>
          <w:bCs/>
          <w:color w:val="000000" w:themeColor="text1"/>
          <w:sz w:val="22"/>
          <w:szCs w:val="22"/>
        </w:rPr>
        <w:t xml:space="preserve"> has </w:t>
      </w:r>
      <w:proofErr w:type="spellStart"/>
      <w:r w:rsidRPr="00BE41E8">
        <w:rPr>
          <w:rFonts w:ascii="Arial" w:hAnsi="Arial" w:cs="Arial"/>
          <w:b/>
          <w:bCs/>
          <w:color w:val="000000" w:themeColor="text1"/>
          <w:sz w:val="22"/>
          <w:szCs w:val="22"/>
        </w:rPr>
        <w:t>also</w:t>
      </w:r>
      <w:proofErr w:type="spellEnd"/>
      <w:r w:rsidRPr="00BE41E8">
        <w:rPr>
          <w:rFonts w:ascii="Arial" w:hAnsi="Arial" w:cs="Arial"/>
          <w:b/>
          <w:bCs/>
          <w:color w:val="000000" w:themeColor="text1"/>
          <w:sz w:val="22"/>
          <w:szCs w:val="22"/>
        </w:rPr>
        <w:t xml:space="preserve"> </w:t>
      </w:r>
      <w:proofErr w:type="spellStart"/>
      <w:r w:rsidRPr="00BE41E8">
        <w:rPr>
          <w:rFonts w:ascii="Arial" w:hAnsi="Arial" w:cs="Arial"/>
          <w:b/>
          <w:bCs/>
          <w:color w:val="000000" w:themeColor="text1"/>
          <w:sz w:val="22"/>
          <w:szCs w:val="22"/>
        </w:rPr>
        <w:t>affirmed</w:t>
      </w:r>
      <w:proofErr w:type="spellEnd"/>
      <w:r w:rsidRPr="00BE41E8">
        <w:rPr>
          <w:rFonts w:ascii="Arial" w:hAnsi="Arial" w:cs="Arial"/>
          <w:b/>
          <w:bCs/>
          <w:color w:val="000000" w:themeColor="text1"/>
          <w:sz w:val="22"/>
          <w:szCs w:val="22"/>
        </w:rPr>
        <w:t xml:space="preserve"> </w:t>
      </w:r>
      <w:proofErr w:type="spellStart"/>
      <w:r w:rsidRPr="00BE41E8">
        <w:rPr>
          <w:rFonts w:ascii="Arial" w:hAnsi="Arial" w:cs="Arial"/>
          <w:b/>
          <w:bCs/>
          <w:color w:val="000000" w:themeColor="text1"/>
          <w:sz w:val="22"/>
          <w:szCs w:val="22"/>
        </w:rPr>
        <w:t>CSG’s</w:t>
      </w:r>
      <w:proofErr w:type="spellEnd"/>
      <w:r w:rsidRPr="00BE41E8">
        <w:rPr>
          <w:rFonts w:ascii="Arial" w:hAnsi="Arial" w:cs="Arial"/>
          <w:b/>
          <w:bCs/>
          <w:color w:val="000000" w:themeColor="text1"/>
          <w:sz w:val="22"/>
          <w:szCs w:val="22"/>
        </w:rPr>
        <w:t xml:space="preserve"> rating </w:t>
      </w:r>
      <w:proofErr w:type="spellStart"/>
      <w:r w:rsidRPr="00BE41E8">
        <w:rPr>
          <w:rFonts w:ascii="Arial" w:hAnsi="Arial" w:cs="Arial"/>
          <w:b/>
          <w:bCs/>
          <w:color w:val="000000" w:themeColor="text1"/>
          <w:sz w:val="22"/>
          <w:szCs w:val="22"/>
        </w:rPr>
        <w:t>at</w:t>
      </w:r>
      <w:proofErr w:type="spellEnd"/>
      <w:r w:rsidRPr="00BE41E8">
        <w:rPr>
          <w:rFonts w:ascii="Arial" w:hAnsi="Arial" w:cs="Arial"/>
          <w:b/>
          <w:bCs/>
          <w:color w:val="000000" w:themeColor="text1"/>
          <w:sz w:val="22"/>
          <w:szCs w:val="22"/>
        </w:rPr>
        <w:t xml:space="preserve"> </w:t>
      </w:r>
      <w:proofErr w:type="gramStart"/>
      <w:r w:rsidRPr="00BE41E8">
        <w:rPr>
          <w:rFonts w:ascii="Arial" w:hAnsi="Arial" w:cs="Arial"/>
          <w:b/>
          <w:bCs/>
          <w:color w:val="000000" w:themeColor="text1"/>
          <w:sz w:val="22"/>
          <w:szCs w:val="22"/>
        </w:rPr>
        <w:t xml:space="preserve">BBB- </w:t>
      </w:r>
      <w:proofErr w:type="spellStart"/>
      <w:r w:rsidRPr="00BE41E8">
        <w:rPr>
          <w:rFonts w:ascii="Arial" w:hAnsi="Arial" w:cs="Arial"/>
          <w:b/>
          <w:bCs/>
          <w:color w:val="000000" w:themeColor="text1"/>
          <w:sz w:val="22"/>
          <w:szCs w:val="22"/>
        </w:rPr>
        <w:t>with</w:t>
      </w:r>
      <w:proofErr w:type="spellEnd"/>
      <w:proofErr w:type="gramEnd"/>
      <w:r w:rsidRPr="00BE41E8">
        <w:rPr>
          <w:rFonts w:ascii="Arial" w:hAnsi="Arial" w:cs="Arial"/>
          <w:b/>
          <w:bCs/>
          <w:color w:val="000000" w:themeColor="text1"/>
          <w:sz w:val="22"/>
          <w:szCs w:val="22"/>
        </w:rPr>
        <w:t xml:space="preserve"> a </w:t>
      </w:r>
      <w:proofErr w:type="spellStart"/>
      <w:r w:rsidRPr="00BE41E8">
        <w:rPr>
          <w:rFonts w:ascii="Arial" w:hAnsi="Arial" w:cs="Arial"/>
          <w:b/>
          <w:bCs/>
          <w:color w:val="000000" w:themeColor="text1"/>
          <w:sz w:val="22"/>
          <w:szCs w:val="22"/>
        </w:rPr>
        <w:t>Stable</w:t>
      </w:r>
      <w:proofErr w:type="spellEnd"/>
      <w:r w:rsidRPr="00BE41E8">
        <w:rPr>
          <w:rFonts w:ascii="Arial" w:hAnsi="Arial" w:cs="Arial"/>
          <w:b/>
          <w:bCs/>
          <w:color w:val="000000" w:themeColor="text1"/>
          <w:sz w:val="22"/>
          <w:szCs w:val="22"/>
        </w:rPr>
        <w:t xml:space="preserve"> Outlook.</w:t>
      </w:r>
    </w:p>
    <w:p w14:paraId="51034200" w14:textId="77777777" w:rsidR="00982E8A" w:rsidRPr="00BE41E8" w:rsidRDefault="00982E8A" w:rsidP="00982E8A">
      <w:pPr>
        <w:pStyle w:val="paragraph"/>
        <w:jc w:val="both"/>
        <w:textAlignment w:val="baseline"/>
        <w:rPr>
          <w:rFonts w:ascii="Arial" w:hAnsi="Arial" w:cs="Arial"/>
          <w:color w:val="000000" w:themeColor="text1"/>
          <w:sz w:val="22"/>
          <w:szCs w:val="22"/>
        </w:rPr>
      </w:pPr>
      <w:proofErr w:type="spellStart"/>
      <w:r w:rsidRPr="00BE41E8">
        <w:rPr>
          <w:rFonts w:ascii="Arial" w:hAnsi="Arial" w:cs="Arial"/>
          <w:color w:val="000000" w:themeColor="text1"/>
          <w:sz w:val="22"/>
          <w:szCs w:val="22"/>
        </w:rPr>
        <w:t>Moody’s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Investors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Service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upgraded</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CSG’s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backed</w:t>
      </w:r>
      <w:proofErr w:type="spellEnd"/>
      <w:r w:rsidRPr="00BE41E8">
        <w:rPr>
          <w:rFonts w:ascii="Arial" w:hAnsi="Arial" w:cs="Arial"/>
          <w:color w:val="000000" w:themeColor="text1"/>
          <w:sz w:val="22"/>
          <w:szCs w:val="22"/>
        </w:rPr>
        <w:t xml:space="preserve"> senior </w:t>
      </w:r>
      <w:proofErr w:type="spellStart"/>
      <w:r w:rsidRPr="00BE41E8">
        <w:rPr>
          <w:rFonts w:ascii="Arial" w:hAnsi="Arial" w:cs="Arial"/>
          <w:color w:val="000000" w:themeColor="text1"/>
          <w:sz w:val="22"/>
          <w:szCs w:val="22"/>
        </w:rPr>
        <w:t>secured</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debt</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from</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the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speculative</w:t>
      </w:r>
      <w:proofErr w:type="spellEnd"/>
      <w:r w:rsidRPr="00BE41E8">
        <w:rPr>
          <w:rFonts w:ascii="Arial" w:hAnsi="Arial" w:cs="Arial"/>
          <w:color w:val="000000" w:themeColor="text1"/>
          <w:sz w:val="22"/>
          <w:szCs w:val="22"/>
        </w:rPr>
        <w:t xml:space="preserve">-grade level </w:t>
      </w:r>
      <w:proofErr w:type="spellStart"/>
      <w:r w:rsidRPr="00BE41E8">
        <w:rPr>
          <w:rFonts w:ascii="Arial" w:hAnsi="Arial" w:cs="Arial"/>
          <w:color w:val="000000" w:themeColor="text1"/>
          <w:sz w:val="22"/>
          <w:szCs w:val="22"/>
        </w:rPr>
        <w:t>of</w:t>
      </w:r>
      <w:proofErr w:type="spellEnd"/>
      <w:r w:rsidRPr="00BE41E8">
        <w:rPr>
          <w:rFonts w:ascii="Arial" w:hAnsi="Arial" w:cs="Arial"/>
          <w:color w:val="000000" w:themeColor="text1"/>
          <w:sz w:val="22"/>
          <w:szCs w:val="22"/>
        </w:rPr>
        <w:t xml:space="preserve"> Ba1 to </w:t>
      </w:r>
      <w:proofErr w:type="spellStart"/>
      <w:r w:rsidRPr="00BE41E8">
        <w:rPr>
          <w:rFonts w:ascii="Arial" w:hAnsi="Arial" w:cs="Arial"/>
          <w:color w:val="000000" w:themeColor="text1"/>
          <w:sz w:val="22"/>
          <w:szCs w:val="22"/>
        </w:rPr>
        <w:t>investment</w:t>
      </w:r>
      <w:proofErr w:type="spellEnd"/>
      <w:r w:rsidRPr="00BE41E8">
        <w:rPr>
          <w:rFonts w:ascii="Arial" w:hAnsi="Arial" w:cs="Arial"/>
          <w:color w:val="000000" w:themeColor="text1"/>
          <w:sz w:val="22"/>
          <w:szCs w:val="22"/>
        </w:rPr>
        <w:t xml:space="preserve">-grade Baa3. </w:t>
      </w:r>
      <w:proofErr w:type="spellStart"/>
      <w:r w:rsidRPr="00BE41E8">
        <w:rPr>
          <w:rFonts w:ascii="Arial" w:hAnsi="Arial" w:cs="Arial"/>
          <w:color w:val="000000" w:themeColor="text1"/>
          <w:sz w:val="22"/>
          <w:szCs w:val="22"/>
        </w:rPr>
        <w:t>According</w:t>
      </w:r>
      <w:proofErr w:type="spellEnd"/>
      <w:r w:rsidRPr="00BE41E8">
        <w:rPr>
          <w:rFonts w:ascii="Arial" w:hAnsi="Arial" w:cs="Arial"/>
          <w:color w:val="000000" w:themeColor="text1"/>
          <w:sz w:val="22"/>
          <w:szCs w:val="22"/>
        </w:rPr>
        <w:t xml:space="preserve"> to </w:t>
      </w:r>
      <w:proofErr w:type="spellStart"/>
      <w:r w:rsidRPr="00BE41E8">
        <w:rPr>
          <w:rFonts w:ascii="Arial" w:hAnsi="Arial" w:cs="Arial"/>
          <w:color w:val="000000" w:themeColor="text1"/>
          <w:sz w:val="22"/>
          <w:szCs w:val="22"/>
        </w:rPr>
        <w:t>the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agency</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the</w:t>
      </w:r>
      <w:proofErr w:type="spellEnd"/>
      <w:r w:rsidRPr="00BE41E8">
        <w:rPr>
          <w:rFonts w:ascii="Arial" w:hAnsi="Arial" w:cs="Arial"/>
          <w:color w:val="000000" w:themeColor="text1"/>
          <w:sz w:val="22"/>
          <w:szCs w:val="22"/>
        </w:rPr>
        <w:t xml:space="preserve"> upgrade </w:t>
      </w:r>
      <w:proofErr w:type="spellStart"/>
      <w:r w:rsidRPr="00BE41E8">
        <w:rPr>
          <w:rFonts w:ascii="Arial" w:hAnsi="Arial" w:cs="Arial"/>
          <w:color w:val="000000" w:themeColor="text1"/>
          <w:sz w:val="22"/>
          <w:szCs w:val="22"/>
        </w:rPr>
        <w:t>reflects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expectations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of</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continued</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growth</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strong</w:t>
      </w:r>
      <w:proofErr w:type="spellEnd"/>
      <w:r w:rsidRPr="00BE41E8">
        <w:rPr>
          <w:rFonts w:ascii="Arial" w:hAnsi="Arial" w:cs="Arial"/>
          <w:color w:val="000000" w:themeColor="text1"/>
          <w:sz w:val="22"/>
          <w:szCs w:val="22"/>
        </w:rPr>
        <w:t xml:space="preserve"> free cash </w:t>
      </w:r>
      <w:proofErr w:type="spellStart"/>
      <w:r w:rsidRPr="00BE41E8">
        <w:rPr>
          <w:rFonts w:ascii="Arial" w:hAnsi="Arial" w:cs="Arial"/>
          <w:color w:val="000000" w:themeColor="text1"/>
          <w:sz w:val="22"/>
          <w:szCs w:val="22"/>
        </w:rPr>
        <w:t>flow</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generation</w:t>
      </w:r>
      <w:proofErr w:type="spellEnd"/>
      <w:r w:rsidRPr="00BE41E8">
        <w:rPr>
          <w:rFonts w:ascii="Arial" w:hAnsi="Arial" w:cs="Arial"/>
          <w:color w:val="000000" w:themeColor="text1"/>
          <w:sz w:val="22"/>
          <w:szCs w:val="22"/>
        </w:rPr>
        <w:t xml:space="preserve">, and a solid </w:t>
      </w:r>
      <w:proofErr w:type="spellStart"/>
      <w:r w:rsidRPr="00BE41E8">
        <w:rPr>
          <w:rFonts w:ascii="Arial" w:hAnsi="Arial" w:cs="Arial"/>
          <w:color w:val="000000" w:themeColor="text1"/>
          <w:sz w:val="22"/>
          <w:szCs w:val="22"/>
        </w:rPr>
        <w:t>financial</w:t>
      </w:r>
      <w:proofErr w:type="spellEnd"/>
      <w:r w:rsidRPr="00BE41E8">
        <w:rPr>
          <w:rFonts w:ascii="Arial" w:hAnsi="Arial" w:cs="Arial"/>
          <w:color w:val="000000" w:themeColor="text1"/>
          <w:sz w:val="22"/>
          <w:szCs w:val="22"/>
        </w:rPr>
        <w:t xml:space="preserve"> profile in </w:t>
      </w:r>
      <w:proofErr w:type="spellStart"/>
      <w:r w:rsidRPr="00BE41E8">
        <w:rPr>
          <w:rFonts w:ascii="Arial" w:hAnsi="Arial" w:cs="Arial"/>
          <w:color w:val="000000" w:themeColor="text1"/>
          <w:sz w:val="22"/>
          <w:szCs w:val="22"/>
        </w:rPr>
        <w:t>the</w:t>
      </w:r>
      <w:proofErr w:type="spellEnd"/>
      <w:r w:rsidRPr="00BE41E8">
        <w:rPr>
          <w:rFonts w:ascii="Arial" w:hAnsi="Arial" w:cs="Arial"/>
          <w:color w:val="000000" w:themeColor="text1"/>
          <w:sz w:val="22"/>
          <w:szCs w:val="22"/>
        </w:rPr>
        <w:t xml:space="preserve"> coming </w:t>
      </w:r>
      <w:proofErr w:type="spellStart"/>
      <w:r w:rsidRPr="00BE41E8">
        <w:rPr>
          <w:rFonts w:ascii="Arial" w:hAnsi="Arial" w:cs="Arial"/>
          <w:color w:val="000000" w:themeColor="text1"/>
          <w:sz w:val="22"/>
          <w:szCs w:val="22"/>
        </w:rPr>
        <w:t>years</w:t>
      </w:r>
      <w:proofErr w:type="spellEnd"/>
      <w:r w:rsidRPr="00BE41E8">
        <w:rPr>
          <w:rFonts w:ascii="Arial" w:hAnsi="Arial" w:cs="Arial"/>
          <w:color w:val="000000" w:themeColor="text1"/>
          <w:sz w:val="22"/>
          <w:szCs w:val="22"/>
        </w:rPr>
        <w:t>.</w:t>
      </w:r>
    </w:p>
    <w:p w14:paraId="0507D93D" w14:textId="77777777" w:rsidR="00982E8A" w:rsidRPr="00BE41E8" w:rsidRDefault="00982E8A" w:rsidP="00982E8A">
      <w:pPr>
        <w:pStyle w:val="paragraph"/>
        <w:jc w:val="both"/>
        <w:textAlignment w:val="baseline"/>
        <w:rPr>
          <w:rFonts w:ascii="Arial" w:hAnsi="Arial" w:cs="Arial"/>
          <w:color w:val="000000" w:themeColor="text1"/>
          <w:sz w:val="22"/>
          <w:szCs w:val="22"/>
        </w:rPr>
      </w:pPr>
      <w:r w:rsidRPr="00BE41E8">
        <w:rPr>
          <w:rFonts w:ascii="Arial" w:hAnsi="Arial" w:cs="Arial"/>
          <w:color w:val="000000" w:themeColor="text1"/>
          <w:sz w:val="22"/>
          <w:szCs w:val="22"/>
        </w:rPr>
        <w:t xml:space="preserve">A </w:t>
      </w:r>
      <w:proofErr w:type="spellStart"/>
      <w:r w:rsidRPr="00BE41E8">
        <w:rPr>
          <w:rFonts w:ascii="Arial" w:hAnsi="Arial" w:cs="Arial"/>
          <w:color w:val="000000" w:themeColor="text1"/>
          <w:sz w:val="22"/>
          <w:szCs w:val="22"/>
        </w:rPr>
        <w:t>Stable</w:t>
      </w:r>
      <w:proofErr w:type="spellEnd"/>
      <w:r w:rsidRPr="00BE41E8">
        <w:rPr>
          <w:rFonts w:ascii="Arial" w:hAnsi="Arial" w:cs="Arial"/>
          <w:color w:val="000000" w:themeColor="text1"/>
          <w:sz w:val="22"/>
          <w:szCs w:val="22"/>
        </w:rPr>
        <w:t xml:space="preserve"> Outlook </w:t>
      </w:r>
      <w:proofErr w:type="spellStart"/>
      <w:r w:rsidRPr="00BE41E8">
        <w:rPr>
          <w:rFonts w:ascii="Arial" w:hAnsi="Arial" w:cs="Arial"/>
          <w:color w:val="000000" w:themeColor="text1"/>
          <w:sz w:val="22"/>
          <w:szCs w:val="22"/>
        </w:rPr>
        <w:t>from</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Moody’s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indicates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that</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the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agency</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expects</w:t>
      </w:r>
      <w:proofErr w:type="spellEnd"/>
      <w:r w:rsidRPr="00BE41E8">
        <w:rPr>
          <w:rFonts w:ascii="Arial" w:hAnsi="Arial" w:cs="Arial"/>
          <w:color w:val="000000" w:themeColor="text1"/>
          <w:sz w:val="22"/>
          <w:szCs w:val="22"/>
        </w:rPr>
        <w:t xml:space="preserve"> CSG to </w:t>
      </w:r>
      <w:proofErr w:type="spellStart"/>
      <w:r w:rsidRPr="00BE41E8">
        <w:rPr>
          <w:rFonts w:ascii="Arial" w:hAnsi="Arial" w:cs="Arial"/>
          <w:color w:val="000000" w:themeColor="text1"/>
          <w:sz w:val="22"/>
          <w:szCs w:val="22"/>
        </w:rPr>
        <w:t>maintain</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strong</w:t>
      </w:r>
      <w:proofErr w:type="spellEnd"/>
      <w:r w:rsidRPr="00BE41E8">
        <w:rPr>
          <w:rFonts w:ascii="Arial" w:hAnsi="Arial" w:cs="Arial"/>
          <w:color w:val="000000" w:themeColor="text1"/>
          <w:sz w:val="22"/>
          <w:szCs w:val="22"/>
        </w:rPr>
        <w:t xml:space="preserve"> performance </w:t>
      </w:r>
      <w:proofErr w:type="spellStart"/>
      <w:r w:rsidRPr="00BE41E8">
        <w:rPr>
          <w:rFonts w:ascii="Arial" w:hAnsi="Arial" w:cs="Arial"/>
          <w:color w:val="000000" w:themeColor="text1"/>
          <w:sz w:val="22"/>
          <w:szCs w:val="22"/>
        </w:rPr>
        <w:t>over</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the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next</w:t>
      </w:r>
      <w:proofErr w:type="spellEnd"/>
      <w:r w:rsidRPr="00BE41E8">
        <w:rPr>
          <w:rFonts w:ascii="Arial" w:hAnsi="Arial" w:cs="Arial"/>
          <w:color w:val="000000" w:themeColor="text1"/>
          <w:sz w:val="22"/>
          <w:szCs w:val="22"/>
        </w:rPr>
        <w:t xml:space="preserve"> 12 to 18 </w:t>
      </w:r>
      <w:proofErr w:type="spellStart"/>
      <w:r w:rsidRPr="00BE41E8">
        <w:rPr>
          <w:rFonts w:ascii="Arial" w:hAnsi="Arial" w:cs="Arial"/>
          <w:color w:val="000000" w:themeColor="text1"/>
          <w:sz w:val="22"/>
          <w:szCs w:val="22"/>
        </w:rPr>
        <w:t>months</w:t>
      </w:r>
      <w:proofErr w:type="spellEnd"/>
      <w:r w:rsidRPr="00BE41E8">
        <w:rPr>
          <w:rFonts w:ascii="Arial" w:hAnsi="Arial" w:cs="Arial"/>
          <w:color w:val="000000" w:themeColor="text1"/>
          <w:sz w:val="22"/>
          <w:szCs w:val="22"/>
        </w:rPr>
        <w:t xml:space="preserve"> and </w:t>
      </w:r>
      <w:proofErr w:type="spellStart"/>
      <w:r w:rsidRPr="00BE41E8">
        <w:rPr>
          <w:rFonts w:ascii="Arial" w:hAnsi="Arial" w:cs="Arial"/>
          <w:color w:val="000000" w:themeColor="text1"/>
          <w:sz w:val="22"/>
          <w:szCs w:val="22"/>
        </w:rPr>
        <w:t>beyond</w:t>
      </w:r>
      <w:proofErr w:type="spellEnd"/>
      <w:r w:rsidRPr="00BE41E8">
        <w:rPr>
          <w:rFonts w:ascii="Arial" w:hAnsi="Arial" w:cs="Arial"/>
          <w:color w:val="000000" w:themeColor="text1"/>
          <w:sz w:val="22"/>
          <w:szCs w:val="22"/>
        </w:rPr>
        <w:t xml:space="preserve">. In </w:t>
      </w:r>
      <w:proofErr w:type="spellStart"/>
      <w:r w:rsidRPr="00BE41E8">
        <w:rPr>
          <w:rFonts w:ascii="Arial" w:hAnsi="Arial" w:cs="Arial"/>
          <w:color w:val="000000" w:themeColor="text1"/>
          <w:sz w:val="22"/>
          <w:szCs w:val="22"/>
        </w:rPr>
        <w:t>its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assessment</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Moody’s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also</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highlighted</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improvements</w:t>
      </w:r>
      <w:proofErr w:type="spellEnd"/>
      <w:r w:rsidRPr="00BE41E8">
        <w:rPr>
          <w:rFonts w:ascii="Arial" w:hAnsi="Arial" w:cs="Arial"/>
          <w:color w:val="000000" w:themeColor="text1"/>
          <w:sz w:val="22"/>
          <w:szCs w:val="22"/>
        </w:rPr>
        <w:t xml:space="preserve"> in </w:t>
      </w:r>
      <w:proofErr w:type="spellStart"/>
      <w:r w:rsidRPr="00BE41E8">
        <w:rPr>
          <w:rFonts w:ascii="Arial" w:hAnsi="Arial" w:cs="Arial"/>
          <w:color w:val="000000" w:themeColor="text1"/>
          <w:sz w:val="22"/>
          <w:szCs w:val="22"/>
        </w:rPr>
        <w:t>governance</w:t>
      </w:r>
      <w:proofErr w:type="spellEnd"/>
      <w:r w:rsidRPr="00BE41E8">
        <w:rPr>
          <w:rFonts w:ascii="Arial" w:hAnsi="Arial" w:cs="Arial"/>
          <w:color w:val="000000" w:themeColor="text1"/>
          <w:sz w:val="22"/>
          <w:szCs w:val="22"/>
        </w:rPr>
        <w:t xml:space="preserve"> and </w:t>
      </w:r>
      <w:proofErr w:type="spellStart"/>
      <w:r w:rsidRPr="00BE41E8">
        <w:rPr>
          <w:rFonts w:ascii="Arial" w:hAnsi="Arial" w:cs="Arial"/>
          <w:color w:val="000000" w:themeColor="text1"/>
          <w:sz w:val="22"/>
          <w:szCs w:val="22"/>
        </w:rPr>
        <w:t>enhanced</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transparency</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of</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the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capital</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structure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following</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the</w:t>
      </w:r>
      <w:proofErr w:type="spellEnd"/>
      <w:r w:rsidRPr="00BE41E8">
        <w:rPr>
          <w:rFonts w:ascii="Arial" w:hAnsi="Arial" w:cs="Arial"/>
          <w:color w:val="000000" w:themeColor="text1"/>
          <w:sz w:val="22"/>
          <w:szCs w:val="22"/>
        </w:rPr>
        <w:t xml:space="preserve"> IPO, </w:t>
      </w:r>
      <w:proofErr w:type="spellStart"/>
      <w:r w:rsidRPr="00BE41E8">
        <w:rPr>
          <w:rFonts w:ascii="Arial" w:hAnsi="Arial" w:cs="Arial"/>
          <w:color w:val="000000" w:themeColor="text1"/>
          <w:sz w:val="22"/>
          <w:szCs w:val="22"/>
        </w:rPr>
        <w:t>the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Group’s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conservative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financial</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policy</w:t>
      </w:r>
      <w:proofErr w:type="spellEnd"/>
      <w:r w:rsidRPr="00BE41E8">
        <w:rPr>
          <w:rFonts w:ascii="Arial" w:hAnsi="Arial" w:cs="Arial"/>
          <w:color w:val="000000" w:themeColor="text1"/>
          <w:sz w:val="22"/>
          <w:szCs w:val="22"/>
        </w:rPr>
        <w:t xml:space="preserve">, and </w:t>
      </w:r>
      <w:proofErr w:type="spellStart"/>
      <w:r w:rsidRPr="00BE41E8">
        <w:rPr>
          <w:rFonts w:ascii="Arial" w:hAnsi="Arial" w:cs="Arial"/>
          <w:color w:val="000000" w:themeColor="text1"/>
          <w:sz w:val="22"/>
          <w:szCs w:val="22"/>
        </w:rPr>
        <w:t>its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strategy</w:t>
      </w:r>
      <w:proofErr w:type="spellEnd"/>
      <w:r w:rsidRPr="00BE41E8">
        <w:rPr>
          <w:rFonts w:ascii="Arial" w:hAnsi="Arial" w:cs="Arial"/>
          <w:color w:val="000000" w:themeColor="text1"/>
          <w:sz w:val="22"/>
          <w:szCs w:val="22"/>
        </w:rPr>
        <w:t xml:space="preserve"> to </w:t>
      </w:r>
      <w:proofErr w:type="spellStart"/>
      <w:r w:rsidRPr="00BE41E8">
        <w:rPr>
          <w:rFonts w:ascii="Arial" w:hAnsi="Arial" w:cs="Arial"/>
          <w:color w:val="000000" w:themeColor="text1"/>
          <w:sz w:val="22"/>
          <w:szCs w:val="22"/>
        </w:rPr>
        <w:t>maintain</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leverage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at</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prudent</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levels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including</w:t>
      </w:r>
      <w:proofErr w:type="spellEnd"/>
      <w:r w:rsidRPr="00BE41E8">
        <w:rPr>
          <w:rFonts w:ascii="Arial" w:hAnsi="Arial" w:cs="Arial"/>
          <w:color w:val="000000" w:themeColor="text1"/>
          <w:sz w:val="22"/>
          <w:szCs w:val="22"/>
        </w:rPr>
        <w:t xml:space="preserve"> a </w:t>
      </w:r>
      <w:proofErr w:type="spellStart"/>
      <w:r w:rsidRPr="00BE41E8">
        <w:rPr>
          <w:rFonts w:ascii="Arial" w:hAnsi="Arial" w:cs="Arial"/>
          <w:color w:val="000000" w:themeColor="text1"/>
          <w:sz w:val="22"/>
          <w:szCs w:val="22"/>
        </w:rPr>
        <w:t>planned</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gradual</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transition</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from</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secured</w:t>
      </w:r>
      <w:proofErr w:type="spellEnd"/>
      <w:r w:rsidRPr="00BE41E8">
        <w:rPr>
          <w:rFonts w:ascii="Arial" w:hAnsi="Arial" w:cs="Arial"/>
          <w:color w:val="000000" w:themeColor="text1"/>
          <w:sz w:val="22"/>
          <w:szCs w:val="22"/>
        </w:rPr>
        <w:t xml:space="preserve"> to </w:t>
      </w:r>
      <w:proofErr w:type="spellStart"/>
      <w:r w:rsidRPr="00BE41E8">
        <w:rPr>
          <w:rFonts w:ascii="Arial" w:hAnsi="Arial" w:cs="Arial"/>
          <w:color w:val="000000" w:themeColor="text1"/>
          <w:sz w:val="22"/>
          <w:szCs w:val="22"/>
        </w:rPr>
        <w:t>unsecured</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debt</w:t>
      </w:r>
      <w:proofErr w:type="spellEnd"/>
      <w:r w:rsidRPr="00BE41E8">
        <w:rPr>
          <w:rFonts w:ascii="Arial" w:hAnsi="Arial" w:cs="Arial"/>
          <w:color w:val="000000" w:themeColor="text1"/>
          <w:sz w:val="22"/>
          <w:szCs w:val="22"/>
        </w:rPr>
        <w:t>.</w:t>
      </w:r>
    </w:p>
    <w:p w14:paraId="1925A778" w14:textId="638D3EA9" w:rsidR="00982E8A" w:rsidRPr="00BE41E8" w:rsidRDefault="00982E8A" w:rsidP="00982E8A">
      <w:pPr>
        <w:pStyle w:val="paragraph"/>
        <w:jc w:val="both"/>
        <w:textAlignment w:val="baseline"/>
        <w:rPr>
          <w:rFonts w:ascii="Arial" w:hAnsi="Arial" w:cs="Arial"/>
          <w:color w:val="000000" w:themeColor="text1"/>
          <w:sz w:val="22"/>
          <w:szCs w:val="22"/>
        </w:rPr>
      </w:pPr>
      <w:proofErr w:type="spellStart"/>
      <w:r w:rsidRPr="00BE41E8">
        <w:rPr>
          <w:rFonts w:ascii="Arial" w:hAnsi="Arial" w:cs="Arial"/>
          <w:color w:val="000000" w:themeColor="text1"/>
          <w:sz w:val="22"/>
          <w:szCs w:val="22"/>
        </w:rPr>
        <w:t>Fitch</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Ratings</w:t>
      </w:r>
      <w:proofErr w:type="spellEnd"/>
      <w:r w:rsidRPr="00BE41E8">
        <w:rPr>
          <w:rFonts w:ascii="Arial" w:hAnsi="Arial" w:cs="Arial"/>
          <w:color w:val="000000" w:themeColor="text1"/>
          <w:sz w:val="22"/>
          <w:szCs w:val="22"/>
        </w:rPr>
        <w:t xml:space="preserve">, as part </w:t>
      </w:r>
      <w:proofErr w:type="spellStart"/>
      <w:r w:rsidRPr="00BE41E8">
        <w:rPr>
          <w:rFonts w:ascii="Arial" w:hAnsi="Arial" w:cs="Arial"/>
          <w:color w:val="000000" w:themeColor="text1"/>
          <w:sz w:val="22"/>
          <w:szCs w:val="22"/>
        </w:rPr>
        <w:t>of</w:t>
      </w:r>
      <w:proofErr w:type="spellEnd"/>
      <w:r w:rsidRPr="00BE41E8">
        <w:rPr>
          <w:rFonts w:ascii="Arial" w:hAnsi="Arial" w:cs="Arial"/>
          <w:color w:val="000000" w:themeColor="text1"/>
          <w:sz w:val="22"/>
          <w:szCs w:val="22"/>
        </w:rPr>
        <w:t xml:space="preserve"> a </w:t>
      </w:r>
      <w:proofErr w:type="spellStart"/>
      <w:r w:rsidRPr="00BE41E8">
        <w:rPr>
          <w:rFonts w:ascii="Arial" w:hAnsi="Arial" w:cs="Arial"/>
          <w:color w:val="000000" w:themeColor="text1"/>
          <w:sz w:val="22"/>
          <w:szCs w:val="22"/>
        </w:rPr>
        <w:t>recent</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review</w:t>
      </w:r>
      <w:proofErr w:type="spellEnd"/>
      <w:r w:rsidRPr="00BE41E8">
        <w:rPr>
          <w:rFonts w:ascii="Arial" w:hAnsi="Arial" w:cs="Arial"/>
          <w:color w:val="000000" w:themeColor="text1"/>
          <w:sz w:val="22"/>
          <w:szCs w:val="22"/>
        </w:rPr>
        <w:t xml:space="preserve"> and </w:t>
      </w:r>
      <w:proofErr w:type="spellStart"/>
      <w:r w:rsidRPr="00BE41E8">
        <w:rPr>
          <w:rFonts w:ascii="Arial" w:hAnsi="Arial" w:cs="Arial"/>
          <w:color w:val="000000" w:themeColor="text1"/>
          <w:sz w:val="22"/>
          <w:szCs w:val="22"/>
        </w:rPr>
        <w:t>affirmation</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of</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ratings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for</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seven</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European</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aerospace</w:t>
      </w:r>
      <w:proofErr w:type="spellEnd"/>
      <w:r w:rsidRPr="00BE41E8">
        <w:rPr>
          <w:rFonts w:ascii="Arial" w:hAnsi="Arial" w:cs="Arial"/>
          <w:color w:val="000000" w:themeColor="text1"/>
          <w:sz w:val="22"/>
          <w:szCs w:val="22"/>
        </w:rPr>
        <w:t xml:space="preserve"> and defense </w:t>
      </w:r>
      <w:proofErr w:type="spellStart"/>
      <w:r w:rsidRPr="00BE41E8">
        <w:rPr>
          <w:rFonts w:ascii="Arial" w:hAnsi="Arial" w:cs="Arial"/>
          <w:color w:val="000000" w:themeColor="text1"/>
          <w:sz w:val="22"/>
          <w:szCs w:val="22"/>
        </w:rPr>
        <w:t>companies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also</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affirmed</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CSG’s</w:t>
      </w:r>
      <w:proofErr w:type="spellEnd"/>
      <w:r w:rsidRPr="00BE41E8">
        <w:rPr>
          <w:rFonts w:ascii="Arial" w:hAnsi="Arial" w:cs="Arial"/>
          <w:color w:val="000000" w:themeColor="text1"/>
          <w:sz w:val="22"/>
          <w:szCs w:val="22"/>
        </w:rPr>
        <w:t xml:space="preserve"> rating </w:t>
      </w:r>
      <w:proofErr w:type="spellStart"/>
      <w:r w:rsidRPr="00BE41E8">
        <w:rPr>
          <w:rFonts w:ascii="Arial" w:hAnsi="Arial" w:cs="Arial"/>
          <w:color w:val="000000" w:themeColor="text1"/>
          <w:sz w:val="22"/>
          <w:szCs w:val="22"/>
        </w:rPr>
        <w:t>at</w:t>
      </w:r>
      <w:proofErr w:type="spellEnd"/>
      <w:r w:rsidRPr="00BE41E8">
        <w:rPr>
          <w:rFonts w:ascii="Arial" w:hAnsi="Arial" w:cs="Arial"/>
          <w:color w:val="000000" w:themeColor="text1"/>
          <w:sz w:val="22"/>
          <w:szCs w:val="22"/>
        </w:rPr>
        <w:t xml:space="preserve"> </w:t>
      </w:r>
      <w:proofErr w:type="gramStart"/>
      <w:r w:rsidRPr="00BE41E8">
        <w:rPr>
          <w:rFonts w:ascii="Arial" w:hAnsi="Arial" w:cs="Arial"/>
          <w:color w:val="000000" w:themeColor="text1"/>
          <w:sz w:val="22"/>
          <w:szCs w:val="22"/>
        </w:rPr>
        <w:t xml:space="preserve">BBB- </w:t>
      </w:r>
      <w:proofErr w:type="spellStart"/>
      <w:r w:rsidRPr="00BE41E8">
        <w:rPr>
          <w:rFonts w:ascii="Arial" w:hAnsi="Arial" w:cs="Arial"/>
          <w:color w:val="000000" w:themeColor="text1"/>
          <w:sz w:val="22"/>
          <w:szCs w:val="22"/>
        </w:rPr>
        <w:t>with</w:t>
      </w:r>
      <w:proofErr w:type="spellEnd"/>
      <w:proofErr w:type="gramEnd"/>
      <w:r w:rsidRPr="00BE41E8">
        <w:rPr>
          <w:rFonts w:ascii="Arial" w:hAnsi="Arial" w:cs="Arial"/>
          <w:color w:val="000000" w:themeColor="text1"/>
          <w:sz w:val="22"/>
          <w:szCs w:val="22"/>
        </w:rPr>
        <w:t xml:space="preserve"> a </w:t>
      </w:r>
      <w:proofErr w:type="spellStart"/>
      <w:r w:rsidRPr="00BE41E8">
        <w:rPr>
          <w:rFonts w:ascii="Arial" w:hAnsi="Arial" w:cs="Arial"/>
          <w:color w:val="000000" w:themeColor="text1"/>
          <w:sz w:val="22"/>
          <w:szCs w:val="22"/>
        </w:rPr>
        <w:t>Stable</w:t>
      </w:r>
      <w:proofErr w:type="spellEnd"/>
      <w:r w:rsidRPr="00BE41E8">
        <w:rPr>
          <w:rFonts w:ascii="Arial" w:hAnsi="Arial" w:cs="Arial"/>
          <w:color w:val="000000" w:themeColor="text1"/>
          <w:sz w:val="22"/>
          <w:szCs w:val="22"/>
        </w:rPr>
        <w:t xml:space="preserve"> Outlook. </w:t>
      </w:r>
      <w:proofErr w:type="spellStart"/>
      <w:r w:rsidRPr="00BE41E8">
        <w:rPr>
          <w:rFonts w:ascii="Arial" w:hAnsi="Arial" w:cs="Arial"/>
          <w:color w:val="000000" w:themeColor="text1"/>
          <w:sz w:val="22"/>
          <w:szCs w:val="22"/>
        </w:rPr>
        <w:t>The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affirmation</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followed</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Fitch’s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recent</w:t>
      </w:r>
      <w:proofErr w:type="spellEnd"/>
      <w:r w:rsidRPr="00BE41E8">
        <w:rPr>
          <w:rFonts w:ascii="Arial" w:hAnsi="Arial" w:cs="Arial"/>
          <w:color w:val="000000" w:themeColor="text1"/>
          <w:sz w:val="22"/>
          <w:szCs w:val="22"/>
        </w:rPr>
        <w:t xml:space="preserve"> update </w:t>
      </w:r>
      <w:proofErr w:type="spellStart"/>
      <w:r w:rsidRPr="00BE41E8">
        <w:rPr>
          <w:rFonts w:ascii="Arial" w:hAnsi="Arial" w:cs="Arial"/>
          <w:color w:val="000000" w:themeColor="text1"/>
          <w:sz w:val="22"/>
          <w:szCs w:val="22"/>
        </w:rPr>
        <w:t>of</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its</w:t>
      </w:r>
      <w:proofErr w:type="spellEnd"/>
      <w:r w:rsidRPr="00BE41E8">
        <w:rPr>
          <w:rFonts w:ascii="Arial" w:hAnsi="Arial" w:cs="Arial"/>
          <w:color w:val="000000" w:themeColor="text1"/>
          <w:sz w:val="22"/>
          <w:szCs w:val="22"/>
        </w:rPr>
        <w:t xml:space="preserve"> </w:t>
      </w:r>
      <w:proofErr w:type="spellStart"/>
      <w:r w:rsidR="009C4C2F">
        <w:rPr>
          <w:rFonts w:ascii="Arial" w:hAnsi="Arial" w:cs="Arial"/>
          <w:color w:val="000000" w:themeColor="text1"/>
          <w:sz w:val="22"/>
          <w:szCs w:val="22"/>
        </w:rPr>
        <w:t>Corporate</w:t>
      </w:r>
      <w:proofErr w:type="spellEnd"/>
      <w:r w:rsidR="009C4C2F">
        <w:rPr>
          <w:rFonts w:ascii="Arial" w:hAnsi="Arial" w:cs="Arial"/>
          <w:color w:val="000000" w:themeColor="text1"/>
          <w:sz w:val="22"/>
          <w:szCs w:val="22"/>
        </w:rPr>
        <w:t xml:space="preserve"> R</w:t>
      </w:r>
      <w:r w:rsidRPr="00BE41E8">
        <w:rPr>
          <w:rFonts w:ascii="Arial" w:hAnsi="Arial" w:cs="Arial"/>
          <w:color w:val="000000" w:themeColor="text1"/>
          <w:sz w:val="22"/>
          <w:szCs w:val="22"/>
        </w:rPr>
        <w:t xml:space="preserve">ating </w:t>
      </w:r>
      <w:proofErr w:type="spellStart"/>
      <w:r w:rsidR="009C4C2F">
        <w:rPr>
          <w:rFonts w:ascii="Arial" w:hAnsi="Arial" w:cs="Arial"/>
          <w:color w:val="000000" w:themeColor="text1"/>
          <w:sz w:val="22"/>
          <w:szCs w:val="22"/>
        </w:rPr>
        <w:t>C</w:t>
      </w:r>
      <w:r w:rsidRPr="00BE41E8">
        <w:rPr>
          <w:rFonts w:ascii="Arial" w:hAnsi="Arial" w:cs="Arial"/>
          <w:color w:val="000000" w:themeColor="text1"/>
          <w:sz w:val="22"/>
          <w:szCs w:val="22"/>
        </w:rPr>
        <w:t>riteria</w:t>
      </w:r>
      <w:proofErr w:type="spellEnd"/>
      <w:r w:rsidRPr="00BE41E8">
        <w:rPr>
          <w:rFonts w:ascii="Arial" w:hAnsi="Arial" w:cs="Arial"/>
          <w:color w:val="000000" w:themeColor="text1"/>
          <w:sz w:val="22"/>
          <w:szCs w:val="22"/>
        </w:rPr>
        <w:t xml:space="preserve"> and had no </w:t>
      </w:r>
      <w:proofErr w:type="spellStart"/>
      <w:r w:rsidRPr="00BE41E8">
        <w:rPr>
          <w:rFonts w:ascii="Arial" w:hAnsi="Arial" w:cs="Arial"/>
          <w:color w:val="000000" w:themeColor="text1"/>
          <w:sz w:val="22"/>
          <w:szCs w:val="22"/>
        </w:rPr>
        <w:t>impact</w:t>
      </w:r>
      <w:proofErr w:type="spellEnd"/>
      <w:r w:rsidRPr="00BE41E8">
        <w:rPr>
          <w:rFonts w:ascii="Arial" w:hAnsi="Arial" w:cs="Arial"/>
          <w:color w:val="000000" w:themeColor="text1"/>
          <w:sz w:val="22"/>
          <w:szCs w:val="22"/>
        </w:rPr>
        <w:t xml:space="preserve"> on </w:t>
      </w:r>
      <w:proofErr w:type="spellStart"/>
      <w:r w:rsidRPr="00BE41E8">
        <w:rPr>
          <w:rFonts w:ascii="Arial" w:hAnsi="Arial" w:cs="Arial"/>
          <w:color w:val="000000" w:themeColor="text1"/>
          <w:sz w:val="22"/>
          <w:szCs w:val="22"/>
        </w:rPr>
        <w:t>CSG’s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credit</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assessment</w:t>
      </w:r>
      <w:proofErr w:type="spellEnd"/>
      <w:r w:rsidRPr="00BE41E8">
        <w:rPr>
          <w:rFonts w:ascii="Arial" w:hAnsi="Arial" w:cs="Arial"/>
          <w:color w:val="000000" w:themeColor="text1"/>
          <w:sz w:val="22"/>
          <w:szCs w:val="22"/>
        </w:rPr>
        <w:t>.</w:t>
      </w:r>
    </w:p>
    <w:p w14:paraId="549663CF" w14:textId="77777777" w:rsidR="00982E8A" w:rsidRPr="00BE41E8" w:rsidRDefault="00982E8A" w:rsidP="00982E8A">
      <w:pPr>
        <w:pStyle w:val="paragraph"/>
        <w:jc w:val="both"/>
        <w:textAlignment w:val="baseline"/>
        <w:rPr>
          <w:rFonts w:ascii="Arial" w:hAnsi="Arial" w:cs="Arial"/>
          <w:color w:val="000000" w:themeColor="text1"/>
          <w:sz w:val="22"/>
          <w:szCs w:val="22"/>
        </w:rPr>
      </w:pPr>
      <w:proofErr w:type="spellStart"/>
      <w:r w:rsidRPr="00BE41E8">
        <w:rPr>
          <w:rFonts w:ascii="Arial" w:hAnsi="Arial" w:cs="Arial"/>
          <w:color w:val="000000" w:themeColor="text1"/>
          <w:sz w:val="22"/>
          <w:szCs w:val="22"/>
        </w:rPr>
        <w:t>Fitch’s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confirmation</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further</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underscores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CSG’s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consistent</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credit</w:t>
      </w:r>
      <w:proofErr w:type="spellEnd"/>
      <w:r w:rsidRPr="00BE41E8">
        <w:rPr>
          <w:rFonts w:ascii="Arial" w:hAnsi="Arial" w:cs="Arial"/>
          <w:color w:val="000000" w:themeColor="text1"/>
          <w:sz w:val="22"/>
          <w:szCs w:val="22"/>
        </w:rPr>
        <w:t xml:space="preserve"> profile </w:t>
      </w:r>
      <w:proofErr w:type="spellStart"/>
      <w:r w:rsidRPr="00BE41E8">
        <w:rPr>
          <w:rFonts w:ascii="Arial" w:hAnsi="Arial" w:cs="Arial"/>
          <w:color w:val="000000" w:themeColor="text1"/>
          <w:sz w:val="22"/>
          <w:szCs w:val="22"/>
        </w:rPr>
        <w:t>relative</w:t>
      </w:r>
      <w:proofErr w:type="spellEnd"/>
      <w:r w:rsidRPr="00BE41E8">
        <w:rPr>
          <w:rFonts w:ascii="Arial" w:hAnsi="Arial" w:cs="Arial"/>
          <w:color w:val="000000" w:themeColor="text1"/>
          <w:sz w:val="22"/>
          <w:szCs w:val="22"/>
        </w:rPr>
        <w:t xml:space="preserve"> to </w:t>
      </w:r>
      <w:proofErr w:type="spellStart"/>
      <w:r w:rsidRPr="00BE41E8">
        <w:rPr>
          <w:rFonts w:ascii="Arial" w:hAnsi="Arial" w:cs="Arial"/>
          <w:color w:val="000000" w:themeColor="text1"/>
          <w:sz w:val="22"/>
          <w:szCs w:val="22"/>
        </w:rPr>
        <w:t>comparable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European</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issuers</w:t>
      </w:r>
      <w:proofErr w:type="spellEnd"/>
      <w:r w:rsidRPr="00BE41E8">
        <w:rPr>
          <w:rFonts w:ascii="Arial" w:hAnsi="Arial" w:cs="Arial"/>
          <w:color w:val="000000" w:themeColor="text1"/>
          <w:sz w:val="22"/>
          <w:szCs w:val="22"/>
        </w:rPr>
        <w:t xml:space="preserve"> in </w:t>
      </w:r>
      <w:proofErr w:type="spellStart"/>
      <w:r w:rsidRPr="00BE41E8">
        <w:rPr>
          <w:rFonts w:ascii="Arial" w:hAnsi="Arial" w:cs="Arial"/>
          <w:color w:val="000000" w:themeColor="text1"/>
          <w:sz w:val="22"/>
          <w:szCs w:val="22"/>
        </w:rPr>
        <w:t>the</w:t>
      </w:r>
      <w:proofErr w:type="spellEnd"/>
      <w:r w:rsidRPr="00BE41E8">
        <w:rPr>
          <w:rFonts w:ascii="Arial" w:hAnsi="Arial" w:cs="Arial"/>
          <w:color w:val="000000" w:themeColor="text1"/>
          <w:sz w:val="22"/>
          <w:szCs w:val="22"/>
        </w:rPr>
        <w:t xml:space="preserve"> defense and </w:t>
      </w:r>
      <w:proofErr w:type="spellStart"/>
      <w:r w:rsidRPr="00BE41E8">
        <w:rPr>
          <w:rFonts w:ascii="Arial" w:hAnsi="Arial" w:cs="Arial"/>
          <w:color w:val="000000" w:themeColor="text1"/>
          <w:sz w:val="22"/>
          <w:szCs w:val="22"/>
        </w:rPr>
        <w:t>aerospace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sector</w:t>
      </w:r>
      <w:proofErr w:type="spellEnd"/>
      <w:r w:rsidRPr="00BE41E8">
        <w:rPr>
          <w:rFonts w:ascii="Arial" w:hAnsi="Arial" w:cs="Arial"/>
          <w:color w:val="000000" w:themeColor="text1"/>
          <w:sz w:val="22"/>
          <w:szCs w:val="22"/>
        </w:rPr>
        <w:t xml:space="preserve"> and </w:t>
      </w:r>
      <w:proofErr w:type="spellStart"/>
      <w:r w:rsidRPr="00BE41E8">
        <w:rPr>
          <w:rFonts w:ascii="Arial" w:hAnsi="Arial" w:cs="Arial"/>
          <w:color w:val="000000" w:themeColor="text1"/>
          <w:sz w:val="22"/>
          <w:szCs w:val="22"/>
        </w:rPr>
        <w:t>reinforces</w:t>
      </w:r>
      <w:proofErr w:type="spellEnd"/>
      <w:r w:rsidRPr="00BE41E8">
        <w:rPr>
          <w:rFonts w:ascii="Arial" w:hAnsi="Arial" w:cs="Arial"/>
          <w:color w:val="000000" w:themeColor="text1"/>
          <w:sz w:val="22"/>
          <w:szCs w:val="22"/>
        </w:rPr>
        <w:t xml:space="preserve"> market </w:t>
      </w:r>
      <w:proofErr w:type="spellStart"/>
      <w:r w:rsidRPr="00BE41E8">
        <w:rPr>
          <w:rFonts w:ascii="Arial" w:hAnsi="Arial" w:cs="Arial"/>
          <w:color w:val="000000" w:themeColor="text1"/>
          <w:sz w:val="22"/>
          <w:szCs w:val="22"/>
        </w:rPr>
        <w:t>confidence</w:t>
      </w:r>
      <w:proofErr w:type="spellEnd"/>
      <w:r w:rsidRPr="00BE41E8">
        <w:rPr>
          <w:rFonts w:ascii="Arial" w:hAnsi="Arial" w:cs="Arial"/>
          <w:color w:val="000000" w:themeColor="text1"/>
          <w:sz w:val="22"/>
          <w:szCs w:val="22"/>
        </w:rPr>
        <w:t xml:space="preserve"> in </w:t>
      </w:r>
      <w:proofErr w:type="spellStart"/>
      <w:r w:rsidRPr="00BE41E8">
        <w:rPr>
          <w:rFonts w:ascii="Arial" w:hAnsi="Arial" w:cs="Arial"/>
          <w:color w:val="000000" w:themeColor="text1"/>
          <w:sz w:val="22"/>
          <w:szCs w:val="22"/>
        </w:rPr>
        <w:t>the</w:t>
      </w:r>
      <w:proofErr w:type="spellEnd"/>
      <w:r w:rsidRPr="00BE41E8">
        <w:rPr>
          <w:rFonts w:ascii="Arial" w:hAnsi="Arial" w:cs="Arial"/>
          <w:color w:val="000000" w:themeColor="text1"/>
          <w:sz w:val="22"/>
          <w:szCs w:val="22"/>
        </w:rPr>
        <w:t xml:space="preserve"> long-term </w:t>
      </w:r>
      <w:proofErr w:type="spellStart"/>
      <w:r w:rsidRPr="00BE41E8">
        <w:rPr>
          <w:rFonts w:ascii="Arial" w:hAnsi="Arial" w:cs="Arial"/>
          <w:color w:val="000000" w:themeColor="text1"/>
          <w:sz w:val="22"/>
          <w:szCs w:val="22"/>
        </w:rPr>
        <w:t>sustainability</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of</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the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Group’s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financial</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position</w:t>
      </w:r>
      <w:proofErr w:type="spellEnd"/>
      <w:r w:rsidRPr="00BE41E8">
        <w:rPr>
          <w:rFonts w:ascii="Arial" w:hAnsi="Arial" w:cs="Arial"/>
          <w:color w:val="000000" w:themeColor="text1"/>
          <w:sz w:val="22"/>
          <w:szCs w:val="22"/>
        </w:rPr>
        <w:t>.</w:t>
      </w:r>
    </w:p>
    <w:p w14:paraId="287FE566" w14:textId="77777777" w:rsidR="00982E8A" w:rsidRPr="00BE41E8" w:rsidRDefault="00982E8A" w:rsidP="00982E8A">
      <w:pPr>
        <w:pStyle w:val="paragraph"/>
        <w:jc w:val="both"/>
        <w:textAlignment w:val="baseline"/>
        <w:rPr>
          <w:rFonts w:ascii="Arial" w:hAnsi="Arial" w:cs="Arial"/>
          <w:color w:val="000000" w:themeColor="text1"/>
          <w:sz w:val="22"/>
          <w:szCs w:val="22"/>
        </w:rPr>
      </w:pPr>
      <w:proofErr w:type="spellStart"/>
      <w:r w:rsidRPr="00BE41E8">
        <w:rPr>
          <w:rFonts w:ascii="Arial" w:hAnsi="Arial" w:cs="Arial"/>
          <w:color w:val="000000" w:themeColor="text1"/>
          <w:sz w:val="22"/>
          <w:szCs w:val="22"/>
        </w:rPr>
        <w:t>Credit</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ratings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provide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an</w:t>
      </w:r>
      <w:proofErr w:type="spellEnd"/>
      <w:r w:rsidRPr="00BE41E8">
        <w:rPr>
          <w:rFonts w:ascii="Arial" w:hAnsi="Arial" w:cs="Arial"/>
          <w:color w:val="000000" w:themeColor="text1"/>
          <w:sz w:val="22"/>
          <w:szCs w:val="22"/>
        </w:rPr>
        <w:t xml:space="preserve"> independent </w:t>
      </w:r>
      <w:proofErr w:type="spellStart"/>
      <w:r w:rsidRPr="00BE41E8">
        <w:rPr>
          <w:rFonts w:ascii="Arial" w:hAnsi="Arial" w:cs="Arial"/>
          <w:color w:val="000000" w:themeColor="text1"/>
          <w:sz w:val="22"/>
          <w:szCs w:val="22"/>
        </w:rPr>
        <w:t>assessment</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of</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an</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issuer’s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creditworthiness</w:t>
      </w:r>
      <w:proofErr w:type="spellEnd"/>
      <w:r w:rsidRPr="00BE41E8">
        <w:rPr>
          <w:rFonts w:ascii="Arial" w:hAnsi="Arial" w:cs="Arial"/>
          <w:color w:val="000000" w:themeColor="text1"/>
          <w:sz w:val="22"/>
          <w:szCs w:val="22"/>
        </w:rPr>
        <w:t xml:space="preserve"> and serve as </w:t>
      </w:r>
      <w:proofErr w:type="spellStart"/>
      <w:r w:rsidRPr="00BE41E8">
        <w:rPr>
          <w:rFonts w:ascii="Arial" w:hAnsi="Arial" w:cs="Arial"/>
          <w:color w:val="000000" w:themeColor="text1"/>
          <w:sz w:val="22"/>
          <w:szCs w:val="22"/>
        </w:rPr>
        <w:t>an</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important</w:t>
      </w:r>
      <w:proofErr w:type="spellEnd"/>
      <w:r w:rsidRPr="00BE41E8">
        <w:rPr>
          <w:rFonts w:ascii="Arial" w:hAnsi="Arial" w:cs="Arial"/>
          <w:color w:val="000000" w:themeColor="text1"/>
          <w:sz w:val="22"/>
          <w:szCs w:val="22"/>
        </w:rPr>
        <w:t xml:space="preserve"> benchmark </w:t>
      </w:r>
      <w:proofErr w:type="spellStart"/>
      <w:r w:rsidRPr="00BE41E8">
        <w:rPr>
          <w:rFonts w:ascii="Arial" w:hAnsi="Arial" w:cs="Arial"/>
          <w:color w:val="000000" w:themeColor="text1"/>
          <w:sz w:val="22"/>
          <w:szCs w:val="22"/>
        </w:rPr>
        <w:t>for</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investors</w:t>
      </w:r>
      <w:proofErr w:type="spellEnd"/>
      <w:r w:rsidRPr="00BE41E8">
        <w:rPr>
          <w:rFonts w:ascii="Arial" w:hAnsi="Arial" w:cs="Arial"/>
          <w:color w:val="000000" w:themeColor="text1"/>
          <w:sz w:val="22"/>
          <w:szCs w:val="22"/>
        </w:rPr>
        <w:t xml:space="preserve"> by </w:t>
      </w:r>
      <w:proofErr w:type="spellStart"/>
      <w:r w:rsidRPr="00BE41E8">
        <w:rPr>
          <w:rFonts w:ascii="Arial" w:hAnsi="Arial" w:cs="Arial"/>
          <w:color w:val="000000" w:themeColor="text1"/>
          <w:sz w:val="22"/>
          <w:szCs w:val="22"/>
        </w:rPr>
        <w:t>indicating</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the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likelihood</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that</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the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issuer</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will</w:t>
      </w:r>
      <w:proofErr w:type="spellEnd"/>
      <w:r w:rsidRPr="00BE41E8">
        <w:rPr>
          <w:rFonts w:ascii="Arial" w:hAnsi="Arial" w:cs="Arial"/>
          <w:color w:val="000000" w:themeColor="text1"/>
          <w:sz w:val="22"/>
          <w:szCs w:val="22"/>
        </w:rPr>
        <w:t xml:space="preserve"> meet </w:t>
      </w:r>
      <w:proofErr w:type="spellStart"/>
      <w:r w:rsidRPr="00BE41E8">
        <w:rPr>
          <w:rFonts w:ascii="Arial" w:hAnsi="Arial" w:cs="Arial"/>
          <w:color w:val="000000" w:themeColor="text1"/>
          <w:sz w:val="22"/>
          <w:szCs w:val="22"/>
        </w:rPr>
        <w:t>its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financial</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commitments</w:t>
      </w:r>
      <w:proofErr w:type="spellEnd"/>
      <w:r w:rsidRPr="00BE41E8">
        <w:rPr>
          <w:rFonts w:ascii="Arial" w:hAnsi="Arial" w:cs="Arial"/>
          <w:color w:val="000000" w:themeColor="text1"/>
          <w:sz w:val="22"/>
          <w:szCs w:val="22"/>
        </w:rPr>
        <w:t xml:space="preserve"> in full and on </w:t>
      </w:r>
      <w:proofErr w:type="spellStart"/>
      <w:r w:rsidRPr="00BE41E8">
        <w:rPr>
          <w:rFonts w:ascii="Arial" w:hAnsi="Arial" w:cs="Arial"/>
          <w:color w:val="000000" w:themeColor="text1"/>
          <w:sz w:val="22"/>
          <w:szCs w:val="22"/>
        </w:rPr>
        <w:t>time</w:t>
      </w:r>
      <w:proofErr w:type="spellEnd"/>
      <w:r w:rsidRPr="00BE41E8">
        <w:rPr>
          <w:rFonts w:ascii="Arial" w:hAnsi="Arial" w:cs="Arial"/>
          <w:color w:val="000000" w:themeColor="text1"/>
          <w:sz w:val="22"/>
          <w:szCs w:val="22"/>
        </w:rPr>
        <w:t>.</w:t>
      </w:r>
    </w:p>
    <w:p w14:paraId="4D9054CB" w14:textId="3AD1F730" w:rsidR="00982E8A" w:rsidRPr="00BE41E8" w:rsidRDefault="00982E8A" w:rsidP="00982E8A">
      <w:pPr>
        <w:pStyle w:val="paragraph"/>
        <w:jc w:val="both"/>
        <w:textAlignment w:val="baseline"/>
        <w:rPr>
          <w:rFonts w:ascii="Arial" w:hAnsi="Arial" w:cs="Arial"/>
          <w:color w:val="000000" w:themeColor="text1"/>
          <w:sz w:val="22"/>
          <w:szCs w:val="22"/>
        </w:rPr>
      </w:pPr>
      <w:proofErr w:type="spellStart"/>
      <w:r w:rsidRPr="00BE41E8">
        <w:rPr>
          <w:rFonts w:ascii="Arial" w:hAnsi="Arial" w:cs="Arial"/>
          <w:color w:val="000000" w:themeColor="text1"/>
          <w:sz w:val="22"/>
          <w:szCs w:val="22"/>
        </w:rPr>
        <w:t>CSG’s</w:t>
      </w:r>
      <w:proofErr w:type="spellEnd"/>
      <w:r w:rsidRPr="00BE41E8">
        <w:rPr>
          <w:rFonts w:ascii="Arial" w:hAnsi="Arial" w:cs="Arial"/>
          <w:color w:val="000000" w:themeColor="text1"/>
          <w:sz w:val="22"/>
          <w:szCs w:val="22"/>
        </w:rPr>
        <w:t xml:space="preserve"> IPO </w:t>
      </w:r>
      <w:proofErr w:type="spellStart"/>
      <w:r w:rsidRPr="00BE41E8">
        <w:rPr>
          <w:rFonts w:ascii="Arial" w:hAnsi="Arial" w:cs="Arial"/>
          <w:color w:val="000000" w:themeColor="text1"/>
          <w:sz w:val="22"/>
          <w:szCs w:val="22"/>
        </w:rPr>
        <w:t>marked</w:t>
      </w:r>
      <w:proofErr w:type="spellEnd"/>
      <w:r w:rsidRPr="00BE41E8">
        <w:rPr>
          <w:rFonts w:ascii="Arial" w:hAnsi="Arial" w:cs="Arial"/>
          <w:color w:val="000000" w:themeColor="text1"/>
          <w:sz w:val="22"/>
          <w:szCs w:val="22"/>
        </w:rPr>
        <w:t xml:space="preserve"> a </w:t>
      </w:r>
      <w:proofErr w:type="spellStart"/>
      <w:r w:rsidRPr="00BE41E8">
        <w:rPr>
          <w:rFonts w:ascii="Arial" w:hAnsi="Arial" w:cs="Arial"/>
          <w:color w:val="000000" w:themeColor="text1"/>
          <w:sz w:val="22"/>
          <w:szCs w:val="22"/>
        </w:rPr>
        <w:t>key</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milestone</w:t>
      </w:r>
      <w:proofErr w:type="spellEnd"/>
      <w:r w:rsidRPr="00BE41E8">
        <w:rPr>
          <w:rFonts w:ascii="Arial" w:hAnsi="Arial" w:cs="Arial"/>
          <w:color w:val="000000" w:themeColor="text1"/>
          <w:sz w:val="22"/>
          <w:szCs w:val="22"/>
        </w:rPr>
        <w:t xml:space="preserve"> in </w:t>
      </w:r>
      <w:proofErr w:type="spellStart"/>
      <w:r w:rsidRPr="00BE41E8">
        <w:rPr>
          <w:rFonts w:ascii="Arial" w:hAnsi="Arial" w:cs="Arial"/>
          <w:color w:val="000000" w:themeColor="text1"/>
          <w:sz w:val="22"/>
          <w:szCs w:val="22"/>
        </w:rPr>
        <w:t>the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Group’s</w:t>
      </w:r>
      <w:proofErr w:type="spellEnd"/>
      <w:r w:rsidRPr="00BE41E8">
        <w:rPr>
          <w:rFonts w:ascii="Arial" w:hAnsi="Arial" w:cs="Arial"/>
          <w:color w:val="000000" w:themeColor="text1"/>
          <w:sz w:val="22"/>
          <w:szCs w:val="22"/>
        </w:rPr>
        <w:t xml:space="preserve"> development. </w:t>
      </w:r>
      <w:proofErr w:type="spellStart"/>
      <w:r w:rsidRPr="00BE41E8">
        <w:rPr>
          <w:rFonts w:ascii="Arial" w:hAnsi="Arial" w:cs="Arial"/>
          <w:color w:val="000000" w:themeColor="text1"/>
          <w:sz w:val="22"/>
          <w:szCs w:val="22"/>
        </w:rPr>
        <w:t>The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share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offering</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strengthened</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the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company’s</w:t>
      </w:r>
      <w:proofErr w:type="spellEnd"/>
      <w:r w:rsidRPr="00BE41E8">
        <w:rPr>
          <w:rFonts w:ascii="Arial" w:hAnsi="Arial" w:cs="Arial"/>
          <w:color w:val="000000" w:themeColor="text1"/>
          <w:sz w:val="22"/>
          <w:szCs w:val="22"/>
        </w:rPr>
        <w:t xml:space="preserve"> cash </w:t>
      </w:r>
      <w:proofErr w:type="spellStart"/>
      <w:r w:rsidRPr="00BE41E8">
        <w:rPr>
          <w:rFonts w:ascii="Arial" w:hAnsi="Arial" w:cs="Arial"/>
          <w:color w:val="000000" w:themeColor="text1"/>
          <w:sz w:val="22"/>
          <w:szCs w:val="22"/>
        </w:rPr>
        <w:t>position</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enabled</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further</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simplification</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of</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its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capital</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structure</w:t>
      </w:r>
      <w:proofErr w:type="spellEnd"/>
      <w:r w:rsidRPr="00BE41E8">
        <w:rPr>
          <w:rFonts w:ascii="Arial" w:hAnsi="Arial" w:cs="Arial"/>
          <w:color w:val="000000" w:themeColor="text1"/>
          <w:sz w:val="22"/>
          <w:szCs w:val="22"/>
        </w:rPr>
        <w:t xml:space="preserve">, and </w:t>
      </w:r>
      <w:proofErr w:type="spellStart"/>
      <w:r w:rsidRPr="00BE41E8">
        <w:rPr>
          <w:rFonts w:ascii="Arial" w:hAnsi="Arial" w:cs="Arial"/>
          <w:color w:val="000000" w:themeColor="text1"/>
          <w:sz w:val="22"/>
          <w:szCs w:val="22"/>
        </w:rPr>
        <w:t>supported</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strategic</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objectives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including</w:t>
      </w:r>
      <w:proofErr w:type="spellEnd"/>
      <w:r w:rsidRPr="00BE41E8">
        <w:rPr>
          <w:rFonts w:ascii="Arial" w:hAnsi="Arial" w:cs="Arial"/>
          <w:color w:val="000000" w:themeColor="text1"/>
          <w:sz w:val="22"/>
          <w:szCs w:val="22"/>
        </w:rPr>
        <w:t xml:space="preserve"> a </w:t>
      </w:r>
      <w:proofErr w:type="spellStart"/>
      <w:r w:rsidRPr="00BE41E8">
        <w:rPr>
          <w:rFonts w:ascii="Arial" w:hAnsi="Arial" w:cs="Arial"/>
          <w:color w:val="000000" w:themeColor="text1"/>
          <w:sz w:val="22"/>
          <w:szCs w:val="22"/>
        </w:rPr>
        <w:t>sustainable</w:t>
      </w:r>
      <w:proofErr w:type="spellEnd"/>
      <w:r w:rsidRPr="00BE41E8">
        <w:rPr>
          <w:rFonts w:ascii="Arial" w:hAnsi="Arial" w:cs="Arial"/>
          <w:color w:val="000000" w:themeColor="text1"/>
          <w:sz w:val="22"/>
          <w:szCs w:val="22"/>
        </w:rPr>
        <w:t xml:space="preserve"> dividend </w:t>
      </w:r>
      <w:proofErr w:type="spellStart"/>
      <w:r w:rsidRPr="00BE41E8">
        <w:rPr>
          <w:rFonts w:ascii="Arial" w:hAnsi="Arial" w:cs="Arial"/>
          <w:color w:val="000000" w:themeColor="text1"/>
          <w:sz w:val="22"/>
          <w:szCs w:val="22"/>
        </w:rPr>
        <w:t>policy</w:t>
      </w:r>
      <w:proofErr w:type="spellEnd"/>
      <w:r w:rsidRPr="00BE41E8">
        <w:rPr>
          <w:rFonts w:ascii="Arial" w:hAnsi="Arial" w:cs="Arial"/>
          <w:color w:val="000000" w:themeColor="text1"/>
          <w:sz w:val="22"/>
          <w:szCs w:val="22"/>
        </w:rPr>
        <w:t xml:space="preserve"> and </w:t>
      </w:r>
      <w:proofErr w:type="spellStart"/>
      <w:r w:rsidRPr="00BE41E8">
        <w:rPr>
          <w:rFonts w:ascii="Arial" w:hAnsi="Arial" w:cs="Arial"/>
          <w:color w:val="000000" w:themeColor="text1"/>
          <w:sz w:val="22"/>
          <w:szCs w:val="22"/>
        </w:rPr>
        <w:t>prudent</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leverage</w:t>
      </w:r>
      <w:proofErr w:type="spellEnd"/>
      <w:r w:rsidRPr="00BE41E8">
        <w:rPr>
          <w:rFonts w:ascii="Arial" w:hAnsi="Arial" w:cs="Arial"/>
          <w:color w:val="000000" w:themeColor="text1"/>
          <w:sz w:val="22"/>
          <w:szCs w:val="22"/>
        </w:rPr>
        <w:t xml:space="preserve"> management. CSG </w:t>
      </w:r>
      <w:proofErr w:type="spellStart"/>
      <w:r w:rsidRPr="00BE41E8">
        <w:rPr>
          <w:rFonts w:ascii="Arial" w:hAnsi="Arial" w:cs="Arial"/>
          <w:color w:val="000000" w:themeColor="text1"/>
          <w:sz w:val="22"/>
          <w:szCs w:val="22"/>
        </w:rPr>
        <w:t>completed</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its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initial</w:t>
      </w:r>
      <w:proofErr w:type="spellEnd"/>
      <w:r w:rsidRPr="00BE41E8">
        <w:rPr>
          <w:rFonts w:ascii="Arial" w:hAnsi="Arial" w:cs="Arial"/>
          <w:color w:val="000000" w:themeColor="text1"/>
          <w:sz w:val="22"/>
          <w:szCs w:val="22"/>
        </w:rPr>
        <w:t xml:space="preserve"> public </w:t>
      </w:r>
      <w:proofErr w:type="spellStart"/>
      <w:r w:rsidRPr="00BE41E8">
        <w:rPr>
          <w:rFonts w:ascii="Arial" w:hAnsi="Arial" w:cs="Arial"/>
          <w:color w:val="000000" w:themeColor="text1"/>
          <w:sz w:val="22"/>
          <w:szCs w:val="22"/>
        </w:rPr>
        <w:t>offering</w:t>
      </w:r>
      <w:proofErr w:type="spellEnd"/>
      <w:r w:rsidRPr="00BE41E8">
        <w:rPr>
          <w:rFonts w:ascii="Arial" w:hAnsi="Arial" w:cs="Arial"/>
          <w:color w:val="000000" w:themeColor="text1"/>
          <w:sz w:val="22"/>
          <w:szCs w:val="22"/>
        </w:rPr>
        <w:t xml:space="preserve"> in </w:t>
      </w:r>
      <w:proofErr w:type="spellStart"/>
      <w:r w:rsidRPr="00BE41E8">
        <w:rPr>
          <w:rFonts w:ascii="Arial" w:hAnsi="Arial" w:cs="Arial"/>
          <w:color w:val="000000" w:themeColor="text1"/>
          <w:sz w:val="22"/>
          <w:szCs w:val="22"/>
        </w:rPr>
        <w:t>January</w:t>
      </w:r>
      <w:proofErr w:type="spellEnd"/>
      <w:r w:rsidRPr="00BE41E8">
        <w:rPr>
          <w:rFonts w:ascii="Arial" w:hAnsi="Arial" w:cs="Arial"/>
          <w:color w:val="000000" w:themeColor="text1"/>
          <w:sz w:val="22"/>
          <w:szCs w:val="22"/>
        </w:rPr>
        <w:t xml:space="preserve"> 2025, </w:t>
      </w:r>
      <w:proofErr w:type="spellStart"/>
      <w:r w:rsidRPr="00BE41E8">
        <w:rPr>
          <w:rFonts w:ascii="Arial" w:hAnsi="Arial" w:cs="Arial"/>
          <w:color w:val="000000" w:themeColor="text1"/>
          <w:sz w:val="22"/>
          <w:szCs w:val="22"/>
        </w:rPr>
        <w:t>floating</w:t>
      </w:r>
      <w:proofErr w:type="spellEnd"/>
      <w:r w:rsidRPr="00BE41E8">
        <w:rPr>
          <w:rFonts w:ascii="Arial" w:hAnsi="Arial" w:cs="Arial"/>
          <w:color w:val="000000" w:themeColor="text1"/>
          <w:sz w:val="22"/>
          <w:szCs w:val="22"/>
        </w:rPr>
        <w:t xml:space="preserve"> 15.2</w:t>
      </w:r>
      <w:r w:rsidR="00BE41E8">
        <w:rPr>
          <w:rFonts w:ascii="Arial" w:hAnsi="Arial" w:cs="Arial"/>
          <w:color w:val="000000" w:themeColor="text1"/>
          <w:sz w:val="22"/>
          <w:szCs w:val="22"/>
        </w:rPr>
        <w:t xml:space="preserve"> </w:t>
      </w:r>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of</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its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shares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The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company’s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current</w:t>
      </w:r>
      <w:proofErr w:type="spellEnd"/>
      <w:r w:rsidRPr="00BE41E8">
        <w:rPr>
          <w:rFonts w:ascii="Arial" w:hAnsi="Arial" w:cs="Arial"/>
          <w:color w:val="000000" w:themeColor="text1"/>
          <w:sz w:val="22"/>
          <w:szCs w:val="22"/>
        </w:rPr>
        <w:t xml:space="preserve"> market </w:t>
      </w:r>
      <w:proofErr w:type="spellStart"/>
      <w:r w:rsidRPr="00BE41E8">
        <w:rPr>
          <w:rFonts w:ascii="Arial" w:hAnsi="Arial" w:cs="Arial"/>
          <w:color w:val="000000" w:themeColor="text1"/>
          <w:sz w:val="22"/>
          <w:szCs w:val="22"/>
        </w:rPr>
        <w:t>capitalization</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stands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at</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approximately</w:t>
      </w:r>
      <w:proofErr w:type="spellEnd"/>
      <w:r w:rsidRPr="00BE41E8">
        <w:rPr>
          <w:rFonts w:ascii="Arial" w:hAnsi="Arial" w:cs="Arial"/>
          <w:color w:val="000000" w:themeColor="text1"/>
          <w:sz w:val="22"/>
          <w:szCs w:val="22"/>
        </w:rPr>
        <w:t xml:space="preserve"> EUR 30 </w:t>
      </w:r>
      <w:proofErr w:type="spellStart"/>
      <w:r w:rsidRPr="00BE41E8">
        <w:rPr>
          <w:rFonts w:ascii="Arial" w:hAnsi="Arial" w:cs="Arial"/>
          <w:color w:val="000000" w:themeColor="text1"/>
          <w:sz w:val="22"/>
          <w:szCs w:val="22"/>
        </w:rPr>
        <w:t>billion</w:t>
      </w:r>
      <w:proofErr w:type="spellEnd"/>
      <w:r w:rsidRPr="00BE41E8">
        <w:rPr>
          <w:rFonts w:ascii="Arial" w:hAnsi="Arial" w:cs="Arial"/>
          <w:color w:val="000000" w:themeColor="text1"/>
          <w:sz w:val="22"/>
          <w:szCs w:val="22"/>
        </w:rPr>
        <w:t>.</w:t>
      </w:r>
    </w:p>
    <w:p w14:paraId="4B164E22" w14:textId="2D2530DF" w:rsidR="00F20D19" w:rsidRPr="00BE41E8" w:rsidRDefault="00982E8A" w:rsidP="00982E8A">
      <w:pPr>
        <w:pStyle w:val="paragraph"/>
        <w:spacing w:before="0" w:beforeAutospacing="0" w:after="0" w:afterAutospacing="0"/>
        <w:jc w:val="both"/>
        <w:textAlignment w:val="baseline"/>
        <w:rPr>
          <w:rFonts w:ascii="Arial" w:hAnsi="Arial" w:cs="Arial"/>
          <w:color w:val="000000" w:themeColor="text1"/>
          <w:sz w:val="22"/>
          <w:szCs w:val="22"/>
        </w:rPr>
      </w:pPr>
      <w:proofErr w:type="spellStart"/>
      <w:r w:rsidRPr="00BE41E8">
        <w:rPr>
          <w:rFonts w:ascii="Arial" w:hAnsi="Arial" w:cs="Arial"/>
          <w:color w:val="000000" w:themeColor="text1"/>
          <w:sz w:val="22"/>
          <w:szCs w:val="22"/>
        </w:rPr>
        <w:t>Supported</w:t>
      </w:r>
      <w:proofErr w:type="spellEnd"/>
      <w:r w:rsidRPr="00BE41E8">
        <w:rPr>
          <w:rFonts w:ascii="Arial" w:hAnsi="Arial" w:cs="Arial"/>
          <w:color w:val="000000" w:themeColor="text1"/>
          <w:sz w:val="22"/>
          <w:szCs w:val="22"/>
        </w:rPr>
        <w:t xml:space="preserve"> by </w:t>
      </w:r>
      <w:proofErr w:type="spellStart"/>
      <w:r w:rsidRPr="00BE41E8">
        <w:rPr>
          <w:rFonts w:ascii="Arial" w:hAnsi="Arial" w:cs="Arial"/>
          <w:color w:val="000000" w:themeColor="text1"/>
          <w:sz w:val="22"/>
          <w:szCs w:val="22"/>
        </w:rPr>
        <w:t>its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current</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ratings</w:t>
      </w:r>
      <w:proofErr w:type="spellEnd"/>
      <w:r w:rsidRPr="00BE41E8">
        <w:rPr>
          <w:rFonts w:ascii="Arial" w:hAnsi="Arial" w:cs="Arial"/>
          <w:color w:val="000000" w:themeColor="text1"/>
          <w:sz w:val="22"/>
          <w:szCs w:val="22"/>
        </w:rPr>
        <w:t xml:space="preserve"> and </w:t>
      </w:r>
      <w:proofErr w:type="spellStart"/>
      <w:r w:rsidRPr="00BE41E8">
        <w:rPr>
          <w:rFonts w:ascii="Arial" w:hAnsi="Arial" w:cs="Arial"/>
          <w:color w:val="000000" w:themeColor="text1"/>
          <w:sz w:val="22"/>
          <w:szCs w:val="22"/>
        </w:rPr>
        <w:t>the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favorable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outlook</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for</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the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European</w:t>
      </w:r>
      <w:proofErr w:type="spellEnd"/>
      <w:r w:rsidRPr="00BE41E8">
        <w:rPr>
          <w:rFonts w:ascii="Arial" w:hAnsi="Arial" w:cs="Arial"/>
          <w:color w:val="000000" w:themeColor="text1"/>
          <w:sz w:val="22"/>
          <w:szCs w:val="22"/>
        </w:rPr>
        <w:t xml:space="preserve"> defense </w:t>
      </w:r>
      <w:proofErr w:type="spellStart"/>
      <w:r w:rsidRPr="00BE41E8">
        <w:rPr>
          <w:rFonts w:ascii="Arial" w:hAnsi="Arial" w:cs="Arial"/>
          <w:color w:val="000000" w:themeColor="text1"/>
          <w:sz w:val="22"/>
          <w:szCs w:val="22"/>
        </w:rPr>
        <w:t>sector</w:t>
      </w:r>
      <w:proofErr w:type="spellEnd"/>
      <w:r w:rsidRPr="00BE41E8">
        <w:rPr>
          <w:rFonts w:ascii="Arial" w:hAnsi="Arial" w:cs="Arial"/>
          <w:color w:val="000000" w:themeColor="text1"/>
          <w:sz w:val="22"/>
          <w:szCs w:val="22"/>
        </w:rPr>
        <w:t xml:space="preserve">, CSG </w:t>
      </w:r>
      <w:proofErr w:type="spellStart"/>
      <w:r w:rsidRPr="00BE41E8">
        <w:rPr>
          <w:rFonts w:ascii="Arial" w:hAnsi="Arial" w:cs="Arial"/>
          <w:color w:val="000000" w:themeColor="text1"/>
          <w:sz w:val="22"/>
          <w:szCs w:val="22"/>
        </w:rPr>
        <w:t>expects</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continued</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revenue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growth</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stable</w:t>
      </w:r>
      <w:proofErr w:type="spellEnd"/>
      <w:r w:rsidRPr="00BE41E8">
        <w:rPr>
          <w:rFonts w:ascii="Arial" w:hAnsi="Arial" w:cs="Arial"/>
          <w:color w:val="000000" w:themeColor="text1"/>
          <w:sz w:val="22"/>
          <w:szCs w:val="22"/>
        </w:rPr>
        <w:t xml:space="preserve"> free cash </w:t>
      </w:r>
      <w:proofErr w:type="spellStart"/>
      <w:r w:rsidRPr="00BE41E8">
        <w:rPr>
          <w:rFonts w:ascii="Arial" w:hAnsi="Arial" w:cs="Arial"/>
          <w:color w:val="000000" w:themeColor="text1"/>
          <w:sz w:val="22"/>
          <w:szCs w:val="22"/>
        </w:rPr>
        <w:t>flow</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generation</w:t>
      </w:r>
      <w:proofErr w:type="spellEnd"/>
      <w:r w:rsidRPr="00BE41E8">
        <w:rPr>
          <w:rFonts w:ascii="Arial" w:hAnsi="Arial" w:cs="Arial"/>
          <w:color w:val="000000" w:themeColor="text1"/>
          <w:sz w:val="22"/>
          <w:szCs w:val="22"/>
        </w:rPr>
        <w:t xml:space="preserve">, and </w:t>
      </w:r>
      <w:proofErr w:type="spellStart"/>
      <w:r w:rsidRPr="00BE41E8">
        <w:rPr>
          <w:rFonts w:ascii="Arial" w:hAnsi="Arial" w:cs="Arial"/>
          <w:color w:val="000000" w:themeColor="text1"/>
          <w:sz w:val="22"/>
          <w:szCs w:val="22"/>
        </w:rPr>
        <w:t>further</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strengthening</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of</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confidence</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among</w:t>
      </w:r>
      <w:proofErr w:type="spellEnd"/>
      <w:r w:rsidRPr="00BE41E8">
        <w:rPr>
          <w:rFonts w:ascii="Arial" w:hAnsi="Arial" w:cs="Arial"/>
          <w:color w:val="000000" w:themeColor="text1"/>
          <w:sz w:val="22"/>
          <w:szCs w:val="22"/>
        </w:rPr>
        <w:t xml:space="preserve"> </w:t>
      </w:r>
      <w:proofErr w:type="spellStart"/>
      <w:r w:rsidRPr="00BE41E8">
        <w:rPr>
          <w:rFonts w:ascii="Arial" w:hAnsi="Arial" w:cs="Arial"/>
          <w:color w:val="000000" w:themeColor="text1"/>
          <w:sz w:val="22"/>
          <w:szCs w:val="22"/>
        </w:rPr>
        <w:t>investors</w:t>
      </w:r>
      <w:proofErr w:type="spellEnd"/>
      <w:r w:rsidRPr="00BE41E8">
        <w:rPr>
          <w:rFonts w:ascii="Arial" w:hAnsi="Arial" w:cs="Arial"/>
          <w:color w:val="000000" w:themeColor="text1"/>
          <w:sz w:val="22"/>
          <w:szCs w:val="22"/>
        </w:rPr>
        <w:t xml:space="preserve"> and business </w:t>
      </w:r>
      <w:proofErr w:type="spellStart"/>
      <w:r w:rsidRPr="00BE41E8">
        <w:rPr>
          <w:rFonts w:ascii="Arial" w:hAnsi="Arial" w:cs="Arial"/>
          <w:color w:val="000000" w:themeColor="text1"/>
          <w:sz w:val="22"/>
          <w:szCs w:val="22"/>
        </w:rPr>
        <w:t>partners</w:t>
      </w:r>
      <w:proofErr w:type="spellEnd"/>
      <w:r w:rsidRPr="00BE41E8">
        <w:rPr>
          <w:rFonts w:ascii="Arial" w:hAnsi="Arial" w:cs="Arial"/>
          <w:color w:val="000000" w:themeColor="text1"/>
          <w:sz w:val="22"/>
          <w:szCs w:val="22"/>
        </w:rPr>
        <w:t>.</w:t>
      </w:r>
    </w:p>
    <w:p w14:paraId="0CB76367" w14:textId="77777777" w:rsidR="00982E8A" w:rsidRPr="00BE41E8" w:rsidRDefault="00982E8A" w:rsidP="00982E8A">
      <w:pPr>
        <w:pStyle w:val="paragraph"/>
        <w:spacing w:before="0" w:beforeAutospacing="0" w:after="0" w:afterAutospacing="0"/>
        <w:jc w:val="both"/>
        <w:textAlignment w:val="baseline"/>
        <w:rPr>
          <w:rFonts w:ascii="Arial" w:hAnsi="Arial" w:cs="Arial"/>
          <w:color w:val="000000" w:themeColor="text1"/>
          <w:sz w:val="22"/>
          <w:szCs w:val="22"/>
        </w:rPr>
      </w:pPr>
    </w:p>
    <w:p w14:paraId="55E0BFF8" w14:textId="77777777" w:rsidR="00BE41E8" w:rsidRPr="00BE41E8" w:rsidRDefault="00BE41E8" w:rsidP="00BE41E8">
      <w:pPr>
        <w:jc w:val="both"/>
        <w:rPr>
          <w:rFonts w:ascii="Arial" w:hAnsi="Arial" w:cs="Arial"/>
          <w:b/>
          <w:bCs/>
          <w:sz w:val="22"/>
          <w:szCs w:val="22"/>
        </w:rPr>
      </w:pPr>
      <w:proofErr w:type="spellStart"/>
      <w:r w:rsidRPr="00BE41E8">
        <w:rPr>
          <w:rFonts w:ascii="Arial" w:hAnsi="Arial" w:cs="Arial"/>
          <w:b/>
          <w:bCs/>
          <w:sz w:val="22"/>
          <w:szCs w:val="22"/>
        </w:rPr>
        <w:lastRenderedPageBreak/>
        <w:t>About</w:t>
      </w:r>
      <w:proofErr w:type="spellEnd"/>
      <w:r w:rsidRPr="00BE41E8">
        <w:rPr>
          <w:rFonts w:ascii="Arial" w:hAnsi="Arial" w:cs="Arial"/>
          <w:b/>
          <w:bCs/>
          <w:sz w:val="22"/>
          <w:szCs w:val="22"/>
        </w:rPr>
        <w:t xml:space="preserve"> CSG</w:t>
      </w:r>
    </w:p>
    <w:p w14:paraId="2A316EF4" w14:textId="77777777" w:rsidR="00BE41E8" w:rsidRPr="00BE41E8" w:rsidRDefault="00BE41E8" w:rsidP="00BE41E8">
      <w:pPr>
        <w:pStyle w:val="paragraph"/>
        <w:spacing w:before="0" w:beforeAutospacing="0" w:after="0" w:afterAutospacing="0"/>
        <w:jc w:val="both"/>
        <w:textAlignment w:val="baseline"/>
        <w:rPr>
          <w:rFonts w:ascii="Arial" w:hAnsi="Arial" w:cs="Arial"/>
          <w:sz w:val="22"/>
          <w:szCs w:val="22"/>
        </w:rPr>
      </w:pPr>
    </w:p>
    <w:p w14:paraId="457A42A8" w14:textId="77777777" w:rsidR="00BE41E8" w:rsidRPr="00BE41E8" w:rsidRDefault="00BE41E8" w:rsidP="00BE41E8">
      <w:pPr>
        <w:pStyle w:val="paragraph"/>
        <w:spacing w:before="0" w:beforeAutospacing="0" w:after="0" w:afterAutospacing="0"/>
        <w:jc w:val="both"/>
        <w:textAlignment w:val="baseline"/>
        <w:rPr>
          <w:rStyle w:val="normaltextrun"/>
          <w:rFonts w:ascii="Arial" w:hAnsi="Arial" w:cs="Arial"/>
          <w:color w:val="000000"/>
          <w:sz w:val="22"/>
          <w:szCs w:val="22"/>
          <w:lang w:val="en-US"/>
        </w:rPr>
      </w:pPr>
      <w:r w:rsidRPr="00BE41E8">
        <w:rPr>
          <w:rStyle w:val="normaltextrun"/>
          <w:rFonts w:ascii="Arial" w:hAnsi="Arial" w:cs="Arial"/>
          <w:color w:val="000000"/>
          <w:sz w:val="22"/>
          <w:szCs w:val="22"/>
          <w:lang w:val="en-US"/>
        </w:rPr>
        <w:t>CSG N.V. (“CSG”) is a Dutch company and a leading European</w:t>
      </w:r>
      <w:r w:rsidRPr="00BE41E8">
        <w:rPr>
          <w:rStyle w:val="apple-converted-space"/>
          <w:rFonts w:ascii="Arial" w:hAnsi="Arial" w:cs="Arial"/>
          <w:color w:val="000000"/>
          <w:sz w:val="22"/>
          <w:szCs w:val="22"/>
          <w:lang w:val="en-US"/>
        </w:rPr>
        <w:t> </w:t>
      </w:r>
      <w:proofErr w:type="spellStart"/>
      <w:r w:rsidRPr="00BE41E8">
        <w:rPr>
          <w:rStyle w:val="normaltextrun"/>
          <w:rFonts w:ascii="Arial" w:hAnsi="Arial" w:cs="Arial"/>
          <w:color w:val="000000"/>
          <w:sz w:val="22"/>
          <w:szCs w:val="22"/>
          <w:lang w:val="en-US"/>
        </w:rPr>
        <w:t>defence</w:t>
      </w:r>
      <w:proofErr w:type="spellEnd"/>
      <w:r w:rsidRPr="00BE41E8">
        <w:rPr>
          <w:rStyle w:val="apple-converted-space"/>
          <w:rFonts w:ascii="Arial" w:hAnsi="Arial" w:cs="Arial"/>
          <w:color w:val="000000"/>
          <w:sz w:val="22"/>
          <w:szCs w:val="22"/>
          <w:lang w:val="en-US"/>
        </w:rPr>
        <w:t> </w:t>
      </w:r>
      <w:r w:rsidRPr="00BE41E8">
        <w:rPr>
          <w:rStyle w:val="normaltextrun"/>
          <w:rFonts w:ascii="Arial" w:hAnsi="Arial" w:cs="Arial"/>
          <w:color w:val="000000"/>
          <w:sz w:val="22"/>
          <w:szCs w:val="22"/>
          <w:lang w:val="en-US"/>
        </w:rPr>
        <w:t>group, with its principal management headquarters</w:t>
      </w:r>
      <w:r w:rsidRPr="00BE41E8">
        <w:rPr>
          <w:rStyle w:val="apple-converted-space"/>
          <w:rFonts w:ascii="Arial" w:hAnsi="Arial" w:cs="Arial"/>
          <w:color w:val="000000"/>
          <w:sz w:val="22"/>
          <w:szCs w:val="22"/>
          <w:lang w:val="en-US"/>
        </w:rPr>
        <w:t> </w:t>
      </w:r>
      <w:r w:rsidRPr="00BE41E8">
        <w:rPr>
          <w:rStyle w:val="normaltextrun"/>
          <w:rFonts w:ascii="Arial" w:hAnsi="Arial" w:cs="Arial"/>
          <w:color w:val="000000"/>
          <w:sz w:val="22"/>
          <w:szCs w:val="22"/>
          <w:lang w:val="en-US"/>
        </w:rPr>
        <w:t>located</w:t>
      </w:r>
      <w:r w:rsidRPr="00BE41E8">
        <w:rPr>
          <w:rStyle w:val="apple-converted-space"/>
          <w:rFonts w:ascii="Arial" w:hAnsi="Arial" w:cs="Arial"/>
          <w:color w:val="000000"/>
          <w:sz w:val="22"/>
          <w:szCs w:val="22"/>
          <w:lang w:val="en-US"/>
        </w:rPr>
        <w:t> </w:t>
      </w:r>
      <w:r w:rsidRPr="00BE41E8">
        <w:rPr>
          <w:rStyle w:val="normaltextrun"/>
          <w:rFonts w:ascii="Arial" w:hAnsi="Arial" w:cs="Arial"/>
          <w:color w:val="000000"/>
          <w:sz w:val="22"/>
          <w:szCs w:val="22"/>
          <w:lang w:val="en-US"/>
        </w:rPr>
        <w:t>in Prague, Czech Republic. CSG develops and supplies</w:t>
      </w:r>
      <w:r w:rsidRPr="00BE41E8">
        <w:rPr>
          <w:rStyle w:val="apple-converted-space"/>
          <w:rFonts w:ascii="Arial" w:hAnsi="Arial" w:cs="Arial"/>
          <w:color w:val="000000"/>
          <w:sz w:val="22"/>
          <w:szCs w:val="22"/>
          <w:lang w:val="en-US"/>
        </w:rPr>
        <w:t> </w:t>
      </w:r>
      <w:proofErr w:type="spellStart"/>
      <w:r w:rsidRPr="00BE41E8">
        <w:rPr>
          <w:rStyle w:val="normaltextrun"/>
          <w:rFonts w:ascii="Arial" w:hAnsi="Arial" w:cs="Arial"/>
          <w:color w:val="000000"/>
          <w:sz w:val="22"/>
          <w:szCs w:val="22"/>
          <w:lang w:val="en-US"/>
        </w:rPr>
        <w:t>defence</w:t>
      </w:r>
      <w:proofErr w:type="spellEnd"/>
      <w:r w:rsidRPr="00BE41E8">
        <w:rPr>
          <w:rStyle w:val="apple-converted-space"/>
          <w:rFonts w:ascii="Arial" w:hAnsi="Arial" w:cs="Arial"/>
          <w:color w:val="000000"/>
          <w:sz w:val="22"/>
          <w:szCs w:val="22"/>
          <w:lang w:val="en-US"/>
        </w:rPr>
        <w:t> </w:t>
      </w:r>
      <w:r w:rsidRPr="00BE41E8">
        <w:rPr>
          <w:rStyle w:val="normaltextrun"/>
          <w:rFonts w:ascii="Arial" w:hAnsi="Arial" w:cs="Arial"/>
          <w:color w:val="000000"/>
          <w:sz w:val="22"/>
          <w:szCs w:val="22"/>
          <w:lang w:val="en-US"/>
        </w:rPr>
        <w:t>and industrial technologies that contribute to a safer and more stable future. CSG focuses on the development and production of strategically important products, systems, and technologies across the</w:t>
      </w:r>
      <w:r w:rsidRPr="00BE41E8">
        <w:rPr>
          <w:rStyle w:val="apple-converted-space"/>
          <w:rFonts w:ascii="Arial" w:hAnsi="Arial" w:cs="Arial"/>
          <w:color w:val="000000"/>
          <w:sz w:val="22"/>
          <w:szCs w:val="22"/>
          <w:lang w:val="en-US"/>
        </w:rPr>
        <w:t> </w:t>
      </w:r>
      <w:proofErr w:type="spellStart"/>
      <w:r w:rsidRPr="00BE41E8">
        <w:rPr>
          <w:rStyle w:val="normaltextrun"/>
          <w:rFonts w:ascii="Arial" w:hAnsi="Arial" w:cs="Arial"/>
          <w:color w:val="000000"/>
          <w:sz w:val="22"/>
          <w:szCs w:val="22"/>
          <w:lang w:val="en-US"/>
        </w:rPr>
        <w:t>defence</w:t>
      </w:r>
      <w:proofErr w:type="spellEnd"/>
      <w:r w:rsidRPr="00BE41E8">
        <w:rPr>
          <w:rStyle w:val="apple-converted-space"/>
          <w:rFonts w:ascii="Arial" w:hAnsi="Arial" w:cs="Arial"/>
          <w:color w:val="000000"/>
          <w:sz w:val="22"/>
          <w:szCs w:val="22"/>
          <w:lang w:val="en-US"/>
        </w:rPr>
        <w:t> </w:t>
      </w:r>
      <w:r w:rsidRPr="00BE41E8">
        <w:rPr>
          <w:rStyle w:val="normaltextrun"/>
          <w:rFonts w:ascii="Arial" w:hAnsi="Arial" w:cs="Arial"/>
          <w:color w:val="000000"/>
          <w:sz w:val="22"/>
          <w:szCs w:val="22"/>
          <w:lang w:val="en-US"/>
        </w:rPr>
        <w:t>and ammunition sectors and other related industries, such as aerospace. The Group</w:t>
      </w:r>
      <w:r w:rsidRPr="00BE41E8">
        <w:rPr>
          <w:rStyle w:val="apple-converted-space"/>
          <w:rFonts w:ascii="Arial" w:hAnsi="Arial" w:cs="Arial"/>
          <w:color w:val="000000"/>
          <w:sz w:val="22"/>
          <w:szCs w:val="22"/>
          <w:lang w:val="en-US"/>
        </w:rPr>
        <w:t> </w:t>
      </w:r>
      <w:r w:rsidRPr="00BE41E8">
        <w:rPr>
          <w:rStyle w:val="normaltextrun"/>
          <w:rFonts w:ascii="Arial" w:hAnsi="Arial" w:cs="Arial"/>
          <w:color w:val="000000"/>
          <w:sz w:val="22"/>
          <w:szCs w:val="22"/>
          <w:lang w:val="en-US"/>
        </w:rPr>
        <w:t>operates</w:t>
      </w:r>
      <w:r w:rsidRPr="00BE41E8">
        <w:rPr>
          <w:rStyle w:val="apple-converted-space"/>
          <w:rFonts w:ascii="Arial" w:hAnsi="Arial" w:cs="Arial"/>
          <w:color w:val="000000"/>
          <w:sz w:val="22"/>
          <w:szCs w:val="22"/>
          <w:lang w:val="en-US"/>
        </w:rPr>
        <w:t> </w:t>
      </w:r>
      <w:r w:rsidRPr="00BE41E8">
        <w:rPr>
          <w:rStyle w:val="normaltextrun"/>
          <w:rFonts w:ascii="Arial" w:hAnsi="Arial" w:cs="Arial"/>
          <w:color w:val="000000"/>
          <w:sz w:val="22"/>
          <w:szCs w:val="22"/>
          <w:lang w:val="en-US"/>
        </w:rPr>
        <w:t>key manufacturing facilities in the United States, the United Kingdom, Spain, Italy, Germany, the Czech Republic, Slovakia, Serbia, and India, and exports its products worldwide. CSG continues to invest in the growth of its portfolio of companies and the expansion of its core business activities. Key members of the Group include Excalibur Army (Czech Republic, land systems), Tatra Trucks (Czech Republic, vehicles), MSM Group (Slovakia, artillery ammunition) and The Kinetic Group (United States, small-</w:t>
      </w:r>
      <w:proofErr w:type="spellStart"/>
      <w:r w:rsidRPr="00BE41E8">
        <w:rPr>
          <w:rStyle w:val="normaltextrun"/>
          <w:rFonts w:ascii="Arial" w:hAnsi="Arial" w:cs="Arial"/>
          <w:color w:val="000000"/>
          <w:sz w:val="22"/>
          <w:szCs w:val="22"/>
          <w:lang w:val="en-US"/>
        </w:rPr>
        <w:t>calibre</w:t>
      </w:r>
      <w:proofErr w:type="spellEnd"/>
      <w:r w:rsidRPr="00BE41E8">
        <w:rPr>
          <w:rStyle w:val="apple-converted-space"/>
          <w:rFonts w:ascii="Arial" w:hAnsi="Arial" w:cs="Arial"/>
          <w:color w:val="000000"/>
          <w:sz w:val="22"/>
          <w:szCs w:val="22"/>
          <w:lang w:val="en-US"/>
        </w:rPr>
        <w:t> </w:t>
      </w:r>
      <w:r w:rsidRPr="00BE41E8">
        <w:rPr>
          <w:rStyle w:val="normaltextrun"/>
          <w:rFonts w:ascii="Arial" w:hAnsi="Arial" w:cs="Arial"/>
          <w:color w:val="000000"/>
          <w:sz w:val="22"/>
          <w:szCs w:val="22"/>
          <w:lang w:val="en-US"/>
        </w:rPr>
        <w:t>ammunition).</w:t>
      </w:r>
      <w:r w:rsidRPr="00BE41E8">
        <w:rPr>
          <w:rStyle w:val="apple-converted-space"/>
          <w:rFonts w:ascii="Arial" w:hAnsi="Arial" w:cs="Arial"/>
          <w:color w:val="000000"/>
          <w:sz w:val="22"/>
          <w:szCs w:val="22"/>
          <w:lang w:val="en-US"/>
        </w:rPr>
        <w:t> </w:t>
      </w:r>
      <w:r w:rsidRPr="00BE41E8">
        <w:rPr>
          <w:rStyle w:val="normaltextrun"/>
          <w:rFonts w:ascii="Arial" w:hAnsi="Arial" w:cs="Arial"/>
          <w:color w:val="000000"/>
          <w:sz w:val="22"/>
          <w:szCs w:val="22"/>
          <w:lang w:val="en-US"/>
        </w:rPr>
        <w:t>CSG employs more than 14,000 people across its integrated and affiliated companies. </w:t>
      </w:r>
      <w:r w:rsidRPr="00BE41E8">
        <w:rPr>
          <w:rStyle w:val="apple-converted-space"/>
          <w:rFonts w:ascii="Arial" w:hAnsi="Arial" w:cs="Arial"/>
          <w:color w:val="000000"/>
          <w:sz w:val="22"/>
          <w:szCs w:val="22"/>
          <w:lang w:val="en-US"/>
        </w:rPr>
        <w:t> </w:t>
      </w:r>
      <w:r w:rsidRPr="00BE41E8">
        <w:rPr>
          <w:rStyle w:val="normaltextrun"/>
          <w:rFonts w:ascii="Arial" w:hAnsi="Arial" w:cs="Arial"/>
          <w:color w:val="000000"/>
          <w:sz w:val="22"/>
          <w:szCs w:val="22"/>
          <w:lang w:val="en-US"/>
        </w:rPr>
        <w:t>In 2024, the Group’s annual reported revenues amounted to EUR 4.0 billion.</w:t>
      </w:r>
      <w:r w:rsidRPr="00BE41E8">
        <w:rPr>
          <w:rStyle w:val="apple-converted-space"/>
          <w:rFonts w:ascii="Arial" w:hAnsi="Arial" w:cs="Arial"/>
          <w:color w:val="000000"/>
          <w:sz w:val="22"/>
          <w:szCs w:val="22"/>
          <w:lang w:val="en-US"/>
        </w:rPr>
        <w:t> </w:t>
      </w:r>
      <w:r w:rsidRPr="00BE41E8">
        <w:rPr>
          <w:rStyle w:val="normaltextrun"/>
          <w:rFonts w:ascii="Arial" w:hAnsi="Arial" w:cs="Arial"/>
          <w:color w:val="000000"/>
          <w:sz w:val="22"/>
          <w:szCs w:val="22"/>
          <w:lang w:val="en-US"/>
        </w:rPr>
        <w:t>CSG is traded on Euronext Amsterdam under the symbol</w:t>
      </w:r>
      <w:r w:rsidRPr="00BE41E8">
        <w:rPr>
          <w:rStyle w:val="apple-converted-space"/>
          <w:rFonts w:ascii="Arial" w:hAnsi="Arial" w:cs="Arial"/>
          <w:color w:val="000000"/>
          <w:sz w:val="22"/>
          <w:szCs w:val="22"/>
          <w:lang w:val="en-US"/>
        </w:rPr>
        <w:t> </w:t>
      </w:r>
      <w:r w:rsidRPr="00BE41E8">
        <w:rPr>
          <w:rStyle w:val="normaltextrun"/>
          <w:rFonts w:ascii="Arial" w:hAnsi="Arial" w:cs="Arial"/>
          <w:color w:val="000000"/>
          <w:sz w:val="22"/>
          <w:szCs w:val="22"/>
          <w:lang w:val="en-US"/>
        </w:rPr>
        <w:t>CSG.</w:t>
      </w:r>
    </w:p>
    <w:p w14:paraId="7E5C13D3" w14:textId="77777777" w:rsidR="00BE41E8" w:rsidRPr="00BE41E8" w:rsidRDefault="00BE41E8" w:rsidP="00BE41E8">
      <w:pPr>
        <w:pStyle w:val="paragraph"/>
        <w:spacing w:before="0" w:beforeAutospacing="0" w:after="0" w:afterAutospacing="0"/>
        <w:jc w:val="both"/>
        <w:textAlignment w:val="baseline"/>
        <w:rPr>
          <w:rStyle w:val="normaltextrun"/>
          <w:rFonts w:ascii="Arial" w:hAnsi="Arial" w:cs="Arial"/>
          <w:color w:val="000000"/>
          <w:sz w:val="22"/>
          <w:szCs w:val="22"/>
          <w:lang w:val="en-US"/>
        </w:rPr>
      </w:pPr>
    </w:p>
    <w:p w14:paraId="15820C79" w14:textId="523E3D38" w:rsidR="00BE41E8" w:rsidRDefault="00BE41E8" w:rsidP="00BE41E8">
      <w:pPr>
        <w:pStyle w:val="paragraph"/>
        <w:spacing w:before="0" w:beforeAutospacing="0" w:after="0" w:afterAutospacing="0"/>
        <w:jc w:val="both"/>
        <w:textAlignment w:val="baseline"/>
        <w:rPr>
          <w:rFonts w:ascii="Arial" w:hAnsi="Arial" w:cs="Arial"/>
          <w:sz w:val="22"/>
          <w:szCs w:val="22"/>
        </w:rPr>
      </w:pPr>
      <w:r w:rsidRPr="00BE41E8">
        <w:rPr>
          <w:rStyle w:val="normaltextrun"/>
          <w:rFonts w:ascii="Arial" w:hAnsi="Arial" w:cs="Arial"/>
          <w:color w:val="000000"/>
          <w:sz w:val="22"/>
          <w:szCs w:val="22"/>
          <w:lang w:val="en-US"/>
        </w:rPr>
        <w:t>For more information, visit:</w:t>
      </w:r>
      <w:r w:rsidRPr="00BE41E8">
        <w:rPr>
          <w:rStyle w:val="apple-converted-space"/>
          <w:rFonts w:ascii="Arial" w:hAnsi="Arial" w:cs="Arial"/>
          <w:color w:val="000000"/>
          <w:sz w:val="22"/>
          <w:szCs w:val="22"/>
          <w:lang w:val="en-US"/>
        </w:rPr>
        <w:t xml:space="preserve"> </w:t>
      </w:r>
      <w:hyperlink r:id="rId11" w:history="1">
        <w:r w:rsidRPr="00BE41E8">
          <w:rPr>
            <w:rStyle w:val="Hypertextovodkaz"/>
            <w:rFonts w:ascii="Arial" w:hAnsi="Arial" w:cs="Arial"/>
            <w:sz w:val="22"/>
            <w:szCs w:val="22"/>
            <w:lang w:val="en-US"/>
          </w:rPr>
          <w:t>https://czechoslovakgroup.com/en</w:t>
        </w:r>
      </w:hyperlink>
    </w:p>
    <w:p w14:paraId="259DBCF1" w14:textId="77777777" w:rsidR="00BE41E8" w:rsidRPr="00BE41E8" w:rsidRDefault="00BE41E8" w:rsidP="00BE41E8">
      <w:pPr>
        <w:pStyle w:val="paragraph"/>
        <w:spacing w:before="0" w:beforeAutospacing="0" w:after="0" w:afterAutospacing="0"/>
        <w:jc w:val="both"/>
        <w:textAlignment w:val="baseline"/>
        <w:rPr>
          <w:rFonts w:ascii="Arial" w:hAnsi="Arial" w:cs="Arial"/>
          <w:sz w:val="22"/>
          <w:szCs w:val="22"/>
        </w:rPr>
      </w:pPr>
    </w:p>
    <w:p w14:paraId="39253927" w14:textId="77777777" w:rsidR="00BE41E8" w:rsidRPr="00BE41E8" w:rsidRDefault="00BE41E8" w:rsidP="00BE41E8">
      <w:pPr>
        <w:pStyle w:val="paragraph"/>
        <w:spacing w:before="0" w:beforeAutospacing="0" w:after="0" w:afterAutospacing="0"/>
        <w:jc w:val="both"/>
        <w:textAlignment w:val="baseline"/>
        <w:rPr>
          <w:rStyle w:val="normaltextrun"/>
          <w:rFonts w:ascii="Arial" w:hAnsi="Arial" w:cs="Arial"/>
          <w:b/>
          <w:bCs/>
          <w:color w:val="000000"/>
          <w:sz w:val="22"/>
          <w:szCs w:val="22"/>
          <w:lang w:val="en-GB"/>
        </w:rPr>
      </w:pPr>
    </w:p>
    <w:p w14:paraId="640E53AC" w14:textId="77777777" w:rsidR="00BE41E8" w:rsidRPr="00BE41E8" w:rsidRDefault="00BE41E8" w:rsidP="00BE41E8">
      <w:pPr>
        <w:pStyle w:val="paragraph"/>
        <w:spacing w:before="0" w:beforeAutospacing="0" w:after="0" w:afterAutospacing="0"/>
        <w:jc w:val="both"/>
        <w:textAlignment w:val="baseline"/>
        <w:rPr>
          <w:rFonts w:ascii="Arial" w:hAnsi="Arial" w:cs="Arial"/>
          <w:sz w:val="22"/>
          <w:szCs w:val="22"/>
        </w:rPr>
      </w:pPr>
      <w:r w:rsidRPr="00BE41E8">
        <w:rPr>
          <w:rStyle w:val="normaltextrun"/>
          <w:rFonts w:ascii="Arial" w:hAnsi="Arial" w:cs="Arial"/>
          <w:b/>
          <w:bCs/>
          <w:color w:val="000000"/>
          <w:sz w:val="22"/>
          <w:szCs w:val="22"/>
          <w:lang w:val="en-GB"/>
        </w:rPr>
        <w:t>Press Service</w:t>
      </w:r>
      <w:r w:rsidRPr="00BE41E8">
        <w:rPr>
          <w:rStyle w:val="apple-converted-space"/>
          <w:rFonts w:ascii="Arial" w:hAnsi="Arial" w:cs="Arial"/>
          <w:b/>
          <w:bCs/>
          <w:color w:val="000000"/>
          <w:sz w:val="22"/>
          <w:szCs w:val="22"/>
          <w:lang w:val="en-GB"/>
        </w:rPr>
        <w:t> </w:t>
      </w:r>
      <w:r w:rsidRPr="00BE41E8">
        <w:rPr>
          <w:rStyle w:val="normaltextrun"/>
          <w:rFonts w:ascii="Arial" w:hAnsi="Arial" w:cs="Arial"/>
          <w:b/>
          <w:bCs/>
          <w:color w:val="000000"/>
          <w:sz w:val="22"/>
          <w:szCs w:val="22"/>
          <w:lang w:val="en-GB"/>
        </w:rPr>
        <w:t>of the CSG Group</w:t>
      </w:r>
      <w:r w:rsidRPr="00BE41E8">
        <w:rPr>
          <w:rStyle w:val="eop"/>
          <w:rFonts w:ascii="Arial" w:hAnsi="Arial" w:cs="Arial"/>
          <w:color w:val="000000"/>
          <w:sz w:val="22"/>
          <w:szCs w:val="22"/>
        </w:rPr>
        <w:t> </w:t>
      </w:r>
    </w:p>
    <w:p w14:paraId="14ACEAC4" w14:textId="77777777" w:rsidR="00BE41E8" w:rsidRPr="00BE41E8" w:rsidRDefault="00BE41E8" w:rsidP="00BE41E8">
      <w:pPr>
        <w:pStyle w:val="paragraph"/>
        <w:spacing w:before="0" w:beforeAutospacing="0" w:after="0" w:afterAutospacing="0"/>
        <w:jc w:val="both"/>
        <w:textAlignment w:val="baseline"/>
        <w:rPr>
          <w:rFonts w:ascii="Arial" w:hAnsi="Arial" w:cs="Arial"/>
          <w:sz w:val="22"/>
          <w:szCs w:val="22"/>
        </w:rPr>
      </w:pPr>
      <w:r w:rsidRPr="00BE41E8">
        <w:rPr>
          <w:rStyle w:val="normaltextrun"/>
          <w:rFonts w:ascii="Arial" w:hAnsi="Arial" w:cs="Arial"/>
          <w:color w:val="000000"/>
          <w:sz w:val="22"/>
          <w:szCs w:val="22"/>
          <w:lang w:val="en-GB"/>
        </w:rPr>
        <w:t>Andrej Čírtek,</w:t>
      </w:r>
      <w:r w:rsidRPr="00BE41E8">
        <w:rPr>
          <w:rStyle w:val="apple-converted-space"/>
          <w:rFonts w:ascii="Arial" w:hAnsi="Arial" w:cs="Arial"/>
          <w:color w:val="000000"/>
          <w:sz w:val="22"/>
          <w:szCs w:val="22"/>
          <w:lang w:val="en-GB"/>
        </w:rPr>
        <w:t> </w:t>
      </w:r>
      <w:r w:rsidRPr="00BE41E8">
        <w:rPr>
          <w:rStyle w:val="normaltextrun"/>
          <w:rFonts w:ascii="Arial" w:hAnsi="Arial" w:cs="Arial"/>
          <w:color w:val="000000"/>
          <w:sz w:val="22"/>
          <w:szCs w:val="22"/>
          <w:lang w:val="en-GB"/>
        </w:rPr>
        <w:t>spokesperson</w:t>
      </w:r>
      <w:r w:rsidRPr="00BE41E8">
        <w:rPr>
          <w:rStyle w:val="eop"/>
          <w:rFonts w:ascii="Arial" w:hAnsi="Arial" w:cs="Arial"/>
          <w:color w:val="000000"/>
          <w:sz w:val="22"/>
          <w:szCs w:val="22"/>
        </w:rPr>
        <w:t> </w:t>
      </w:r>
    </w:p>
    <w:p w14:paraId="48B72FA7" w14:textId="77777777" w:rsidR="00BE41E8" w:rsidRPr="00BE41E8" w:rsidRDefault="00BE41E8" w:rsidP="00BE41E8">
      <w:pPr>
        <w:pStyle w:val="paragraph"/>
        <w:spacing w:before="0" w:beforeAutospacing="0" w:after="0" w:afterAutospacing="0"/>
        <w:jc w:val="both"/>
        <w:textAlignment w:val="baseline"/>
        <w:rPr>
          <w:rFonts w:ascii="Arial" w:hAnsi="Arial" w:cs="Arial"/>
          <w:sz w:val="22"/>
          <w:szCs w:val="22"/>
        </w:rPr>
      </w:pPr>
      <w:r w:rsidRPr="00BE41E8">
        <w:rPr>
          <w:rStyle w:val="normaltextrun"/>
          <w:rFonts w:ascii="Arial" w:hAnsi="Arial" w:cs="Arial"/>
          <w:color w:val="000000"/>
          <w:sz w:val="22"/>
          <w:szCs w:val="22"/>
          <w:lang w:val="en-GB"/>
        </w:rPr>
        <w:t>phone.: +420 602 494 208  </w:t>
      </w:r>
      <w:r w:rsidRPr="00BE41E8">
        <w:rPr>
          <w:rStyle w:val="eop"/>
          <w:rFonts w:ascii="Arial" w:hAnsi="Arial" w:cs="Arial"/>
          <w:color w:val="000000"/>
          <w:sz w:val="22"/>
          <w:szCs w:val="22"/>
        </w:rPr>
        <w:t> </w:t>
      </w:r>
    </w:p>
    <w:p w14:paraId="36ABFA54" w14:textId="77777777" w:rsidR="00BE41E8" w:rsidRPr="00BE41E8" w:rsidRDefault="00BE41E8" w:rsidP="00BE41E8">
      <w:pPr>
        <w:pStyle w:val="paragraph"/>
        <w:spacing w:before="0" w:beforeAutospacing="0" w:after="0" w:afterAutospacing="0"/>
        <w:jc w:val="both"/>
        <w:textAlignment w:val="baseline"/>
        <w:rPr>
          <w:rFonts w:ascii="Arial" w:hAnsi="Arial" w:cs="Arial"/>
          <w:sz w:val="22"/>
          <w:szCs w:val="22"/>
        </w:rPr>
      </w:pPr>
      <w:r w:rsidRPr="00BE41E8">
        <w:rPr>
          <w:rStyle w:val="normaltextrun"/>
          <w:rFonts w:ascii="Arial" w:hAnsi="Arial" w:cs="Arial"/>
          <w:color w:val="000000"/>
          <w:sz w:val="22"/>
          <w:szCs w:val="22"/>
          <w:lang w:val="en-GB"/>
        </w:rPr>
        <w:t>E-mail: </w:t>
      </w:r>
      <w:hyperlink r:id="rId12" w:tgtFrame="_blank" w:history="1">
        <w:r w:rsidRPr="00BE41E8">
          <w:rPr>
            <w:rStyle w:val="normaltextrun"/>
            <w:rFonts w:ascii="Arial" w:hAnsi="Arial" w:cs="Arial"/>
            <w:color w:val="0000FF"/>
            <w:sz w:val="22"/>
            <w:szCs w:val="22"/>
            <w:u w:val="single"/>
            <w:lang w:val="en-GB"/>
          </w:rPr>
          <w:t>andrej.cirtek@czechoslovakgroup.cz</w:t>
        </w:r>
      </w:hyperlink>
      <w:r w:rsidRPr="00BE41E8">
        <w:rPr>
          <w:rStyle w:val="normaltextrun"/>
          <w:rFonts w:ascii="Arial" w:hAnsi="Arial" w:cs="Arial"/>
          <w:color w:val="000000"/>
          <w:sz w:val="22"/>
          <w:szCs w:val="22"/>
          <w:lang w:val="en-GB"/>
        </w:rPr>
        <w:t> </w:t>
      </w:r>
      <w:r w:rsidRPr="00BE41E8">
        <w:rPr>
          <w:rStyle w:val="eop"/>
          <w:rFonts w:ascii="Arial" w:hAnsi="Arial" w:cs="Arial"/>
          <w:color w:val="000000"/>
          <w:sz w:val="22"/>
          <w:szCs w:val="22"/>
        </w:rPr>
        <w:t> </w:t>
      </w:r>
    </w:p>
    <w:p w14:paraId="5CA16DB8" w14:textId="77777777" w:rsidR="00982E8A" w:rsidRPr="00BE41E8" w:rsidRDefault="00982E8A" w:rsidP="00982E8A">
      <w:pPr>
        <w:pStyle w:val="paragraph"/>
        <w:spacing w:before="0" w:beforeAutospacing="0" w:after="0" w:afterAutospacing="0"/>
        <w:jc w:val="both"/>
        <w:textAlignment w:val="baseline"/>
        <w:rPr>
          <w:rFonts w:ascii="Arial" w:hAnsi="Arial" w:cs="Arial"/>
          <w:color w:val="000000" w:themeColor="text1"/>
          <w:sz w:val="22"/>
          <w:szCs w:val="22"/>
        </w:rPr>
      </w:pPr>
    </w:p>
    <w:sectPr w:rsidR="00982E8A" w:rsidRPr="00BE41E8">
      <w:headerReference w:type="even" r:id="rId13"/>
      <w:headerReference w:type="default" r:id="rId14"/>
      <w:footerReference w:type="even" r:id="rId15"/>
      <w:footerReference w:type="default" r:id="rId16"/>
      <w:headerReference w:type="first" r:id="rId17"/>
      <w:footerReference w:type="first" r:id="rId18"/>
      <w:pgSz w:w="11900" w:h="16840"/>
      <w:pgMar w:top="2552" w:right="1134" w:bottom="1814" w:left="1134" w:header="1134" w:footer="65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1B6B6" w14:textId="77777777" w:rsidR="00845BC7" w:rsidRDefault="00845BC7">
      <w:r>
        <w:separator/>
      </w:r>
    </w:p>
  </w:endnote>
  <w:endnote w:type="continuationSeparator" w:id="0">
    <w:p w14:paraId="547B65EC" w14:textId="77777777" w:rsidR="00845BC7" w:rsidRDefault="00845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27CB2" w14:textId="72C191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3360" behindDoc="0" locked="0" layoutInCell="1" allowOverlap="1" wp14:anchorId="06F7C3E1" wp14:editId="17688474">
              <wp:simplePos x="635" y="635"/>
              <wp:positionH relativeFrom="page">
                <wp:align>center</wp:align>
              </wp:positionH>
              <wp:positionV relativeFrom="page">
                <wp:align>bottom</wp:align>
              </wp:positionV>
              <wp:extent cx="443865" cy="443865"/>
              <wp:effectExtent l="0" t="0" r="13335" b="0"/>
              <wp:wrapNone/>
              <wp:docPr id="1256550062" name="Text Box 5"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F7C3E1" id="_x0000_t202" coordsize="21600,21600" o:spt="202" path="m,l,21600r21600,l21600,xe">
              <v:stroke joinstyle="miter"/>
              <v:path gradientshapeok="t" o:connecttype="rect"/>
            </v:shapetype>
            <v:shape id="Text Box 5" o:spid="_x0000_s1028" type="#_x0000_t202" alt="Interní"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" filled="f" stroked="f">
              <v:textbox style="mso-fit-shape-to-text:t" inset="0,0,0,15pt">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98599" w14:textId="76A6EC1B" w:rsidR="005908B6" w:rsidRDefault="00EF39E8">
    <w:pPr>
      <w:pBdr>
        <w:top w:val="nil"/>
        <w:left w:val="nil"/>
        <w:bottom w:val="nil"/>
        <w:right w:val="nil"/>
        <w:between w:val="nil"/>
      </w:pBdr>
      <w:tabs>
        <w:tab w:val="center" w:pos="4536"/>
        <w:tab w:val="right" w:pos="9072"/>
      </w:tabs>
      <w:jc w:val="right"/>
      <w:rPr>
        <w:color w:val="000000"/>
      </w:rPr>
    </w:pPr>
    <w:r>
      <w:rPr>
        <w:rFonts w:ascii="Arial" w:eastAsia="Arial" w:hAnsi="Arial" w:cs="Arial"/>
        <w:color w:val="20262E"/>
        <w:sz w:val="14"/>
        <w:szCs w:val="14"/>
      </w:rPr>
      <w:fldChar w:fldCharType="begin"/>
    </w:r>
    <w:r>
      <w:rPr>
        <w:rFonts w:ascii="Arial" w:eastAsia="Arial" w:hAnsi="Arial" w:cs="Arial"/>
        <w:color w:val="20262E"/>
        <w:sz w:val="14"/>
        <w:szCs w:val="14"/>
      </w:rPr>
      <w:instrText>PAGE</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1</w:t>
    </w:r>
    <w:r>
      <w:rPr>
        <w:rFonts w:ascii="Arial" w:eastAsia="Arial" w:hAnsi="Arial" w:cs="Arial"/>
        <w:color w:val="20262E"/>
        <w:sz w:val="14"/>
        <w:szCs w:val="14"/>
      </w:rPr>
      <w:fldChar w:fldCharType="end"/>
    </w:r>
    <w:r>
      <w:rPr>
        <w:rFonts w:ascii="Arial" w:eastAsia="Arial" w:hAnsi="Arial" w:cs="Arial"/>
        <w:color w:val="20262E"/>
        <w:sz w:val="14"/>
        <w:szCs w:val="14"/>
      </w:rPr>
      <w:t xml:space="preserve"> / </w:t>
    </w:r>
    <w:r>
      <w:rPr>
        <w:rFonts w:ascii="Arial" w:eastAsia="Arial" w:hAnsi="Arial" w:cs="Arial"/>
        <w:color w:val="20262E"/>
        <w:sz w:val="14"/>
        <w:szCs w:val="14"/>
      </w:rPr>
      <w:fldChar w:fldCharType="begin"/>
    </w:r>
    <w:r>
      <w:rPr>
        <w:rFonts w:ascii="Arial" w:eastAsia="Arial" w:hAnsi="Arial" w:cs="Arial"/>
        <w:color w:val="20262E"/>
        <w:sz w:val="14"/>
        <w:szCs w:val="14"/>
      </w:rPr>
      <w:instrText>NUMPAGES</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2</w:t>
    </w:r>
    <w:r>
      <w:rPr>
        <w:rFonts w:ascii="Arial" w:eastAsia="Arial" w:hAnsi="Arial" w:cs="Arial"/>
        <w:color w:val="20262E"/>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175E" w14:textId="1EF8A154"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2336" behindDoc="0" locked="0" layoutInCell="1" allowOverlap="1" wp14:anchorId="4351C485" wp14:editId="444289D0">
              <wp:simplePos x="635" y="635"/>
              <wp:positionH relativeFrom="page">
                <wp:align>center</wp:align>
              </wp:positionH>
              <wp:positionV relativeFrom="page">
                <wp:align>bottom</wp:align>
              </wp:positionV>
              <wp:extent cx="443865" cy="443865"/>
              <wp:effectExtent l="0" t="0" r="13335" b="0"/>
              <wp:wrapNone/>
              <wp:docPr id="700289141" name="Text Box 4"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51C485" id="_x0000_t202" coordsize="21600,21600" o:spt="202" path="m,l,21600r21600,l21600,xe">
              <v:stroke joinstyle="miter"/>
              <v:path gradientshapeok="t" o:connecttype="rect"/>
            </v:shapetype>
            <v:shape id="Text Box 4" o:spid="_x0000_s1030" type="#_x0000_t202" alt="Interní"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" filled="f" stroked="f">
              <v:textbox style="mso-fit-shape-to-text:t" inset="0,0,0,15pt">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3F059" w14:textId="77777777" w:rsidR="00845BC7" w:rsidRDefault="00845BC7">
      <w:r>
        <w:separator/>
      </w:r>
    </w:p>
  </w:footnote>
  <w:footnote w:type="continuationSeparator" w:id="0">
    <w:p w14:paraId="2CC17625" w14:textId="77777777" w:rsidR="00845BC7" w:rsidRDefault="00845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7564B" w14:textId="58A379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0288" behindDoc="0" locked="0" layoutInCell="1" allowOverlap="1" wp14:anchorId="12790FED" wp14:editId="5F23020B">
              <wp:simplePos x="635" y="635"/>
              <wp:positionH relativeFrom="page">
                <wp:align>center</wp:align>
              </wp:positionH>
              <wp:positionV relativeFrom="page">
                <wp:align>top</wp:align>
              </wp:positionV>
              <wp:extent cx="443865" cy="443865"/>
              <wp:effectExtent l="0" t="0" r="13335" b="16510"/>
              <wp:wrapNone/>
              <wp:docPr id="824174582" name="Text Box 2"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790FED" id="_x0000_t202" coordsize="21600,21600" o:spt="202" path="m,l,21600r21600,l21600,xe">
              <v:stroke joinstyle="miter"/>
              <v:path gradientshapeok="t" o:connecttype="rect"/>
            </v:shapetype>
            <v:shape id="Text Box 2" o:spid="_x0000_s1026" type="#_x0000_t202" alt="Interní"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" filled="f" stroked="f">
              <v:textbox style="mso-fit-shape-to-text:t" inset="0,15pt,0,0">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0E2F" w14:textId="256FF647" w:rsidR="005908B6" w:rsidRDefault="00F618C8">
    <w:pPr>
      <w:pBdr>
        <w:top w:val="nil"/>
        <w:left w:val="nil"/>
        <w:bottom w:val="nil"/>
        <w:right w:val="nil"/>
        <w:between w:val="nil"/>
      </w:pBdr>
      <w:tabs>
        <w:tab w:val="right" w:pos="9020"/>
        <w:tab w:val="right" w:pos="8478"/>
      </w:tabs>
      <w:rPr>
        <w:rFonts w:ascii="Helvetica Neue" w:eastAsia="Helvetica Neue" w:hAnsi="Helvetica Neue" w:cs="Helvetica Neue"/>
        <w:color w:val="000000"/>
      </w:rPr>
    </w:pPr>
    <w:r>
      <w:rPr>
        <w:rFonts w:ascii="Helvetica Neue" w:eastAsia="Helvetica Neue" w:hAnsi="Helvetica Neue" w:cs="Helvetica Neue"/>
        <w:noProof/>
        <w:color w:val="000000"/>
      </w:rPr>
      <w:drawing>
        <wp:anchor distT="0" distB="0" distL="114300" distR="114300" simplePos="0" relativeHeight="251664384" behindDoc="1" locked="0" layoutInCell="1" allowOverlap="1" wp14:anchorId="5347C65A" wp14:editId="4A216EFF">
          <wp:simplePos x="0" y="0"/>
          <wp:positionH relativeFrom="page">
            <wp:align>left</wp:align>
          </wp:positionH>
          <wp:positionV relativeFrom="paragraph">
            <wp:posOffset>-720090</wp:posOffset>
          </wp:positionV>
          <wp:extent cx="7536180" cy="10655896"/>
          <wp:effectExtent l="0" t="0" r="7620" b="0"/>
          <wp:wrapNone/>
          <wp:docPr id="330854965" name="Obrázek 8" descr="Obsah obrázku text, snímek obrazovky, bílé,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54965" name="Obrázek 8" descr="Obsah obrázku text, snímek obrazovky, bílé, design&#10;&#10;Obsah generovaný pomocí AI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7540731" cy="10662331"/>
                  </a:xfrm>
                  <a:prstGeom prst="rect">
                    <a:avLst/>
                  </a:prstGeom>
                </pic:spPr>
              </pic:pic>
            </a:graphicData>
          </a:graphic>
          <wp14:sizeRelH relativeFrom="page">
            <wp14:pctWidth>0</wp14:pctWidth>
          </wp14:sizeRelH>
          <wp14:sizeRelV relativeFrom="page">
            <wp14:pctHeight>0</wp14:pctHeight>
          </wp14:sizeRelV>
        </wp:anchor>
      </w:drawing>
    </w:r>
    <w:r w:rsidR="00113D3A">
      <w:rPr>
        <w:rFonts w:ascii="Helvetica Neue" w:eastAsia="Helvetica Neue" w:hAnsi="Helvetica Neue" w:cs="Helvetica Neue"/>
        <w:noProof/>
        <w:color w:val="000000"/>
      </w:rPr>
      <mc:AlternateContent>
        <mc:Choice Requires="wps">
          <w:drawing>
            <wp:anchor distT="0" distB="0" distL="0" distR="0" simplePos="0" relativeHeight="251661312" behindDoc="0" locked="0" layoutInCell="1" allowOverlap="1" wp14:anchorId="22AE41DB" wp14:editId="60EB7D1A">
              <wp:simplePos x="723900" y="717550"/>
              <wp:positionH relativeFrom="page">
                <wp:align>center</wp:align>
              </wp:positionH>
              <wp:positionV relativeFrom="page">
                <wp:align>top</wp:align>
              </wp:positionV>
              <wp:extent cx="443865" cy="443865"/>
              <wp:effectExtent l="0" t="0" r="13335" b="16510"/>
              <wp:wrapNone/>
              <wp:docPr id="1283040920" name="Text Box 3"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F053AA" w14:textId="7CBCB87F" w:rsidR="00113D3A" w:rsidRPr="00113D3A" w:rsidRDefault="00113D3A" w:rsidP="00113D3A">
                          <w:pPr>
                            <w:rPr>
                              <w:rFonts w:ascii="Calibri" w:eastAsia="Calibri" w:hAnsi="Calibri" w:cs="Calibri"/>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AE41DB" id="_x0000_t202" coordsize="21600,21600" o:spt="202" path="m,l,21600r21600,l21600,xe">
              <v:stroke joinstyle="miter"/>
              <v:path gradientshapeok="t" o:connecttype="rect"/>
            </v:shapetype>
            <v:shape id="Text Box 3" o:spid="_x0000_s1027" type="#_x0000_t202" alt="Interní"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" filled="f" stroked="f">
              <v:textbox style="mso-fit-shape-to-text:t" inset="0,15pt,0,0">
                <w:txbxContent>
                  <w:p w14:paraId="05F053AA" w14:textId="7CBCB87F" w:rsidR="00113D3A" w:rsidRPr="00113D3A" w:rsidRDefault="00113D3A" w:rsidP="00113D3A">
                    <w:pPr>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DE370" w14:textId="024BEB4C"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59264" behindDoc="0" locked="0" layoutInCell="1" allowOverlap="1" wp14:anchorId="358E83A6" wp14:editId="62E908C1">
              <wp:simplePos x="635" y="635"/>
              <wp:positionH relativeFrom="page">
                <wp:align>center</wp:align>
              </wp:positionH>
              <wp:positionV relativeFrom="page">
                <wp:align>top</wp:align>
              </wp:positionV>
              <wp:extent cx="443865" cy="443865"/>
              <wp:effectExtent l="0" t="0" r="13335" b="16510"/>
              <wp:wrapNone/>
              <wp:docPr id="588415633" name="Text Box 1"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8E83A6" id="_x0000_t202" coordsize="21600,21600" o:spt="202" path="m,l,21600r21600,l21600,xe">
              <v:stroke joinstyle="miter"/>
              <v:path gradientshapeok="t" o:connecttype="rect"/>
            </v:shapetype>
            <v:shape id="Text Box 1" o:spid="_x0000_s1029" type="#_x0000_t202" alt="Interní"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" filled="f" stroked="f">
              <v:textbox style="mso-fit-shape-to-text:t" inset="0,15pt,0,0">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FEEDCE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ACC6E0F"/>
    <w:multiLevelType w:val="multilevel"/>
    <w:tmpl w:val="0C06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C8663C"/>
    <w:multiLevelType w:val="hybridMultilevel"/>
    <w:tmpl w:val="9208C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2A59A8"/>
    <w:multiLevelType w:val="multilevel"/>
    <w:tmpl w:val="81E2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CA3D34"/>
    <w:multiLevelType w:val="multilevel"/>
    <w:tmpl w:val="8B3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D009F5"/>
    <w:multiLevelType w:val="multilevel"/>
    <w:tmpl w:val="4722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1F17FD"/>
    <w:multiLevelType w:val="hybridMultilevel"/>
    <w:tmpl w:val="C05E70FE"/>
    <w:lvl w:ilvl="0" w:tplc="DED4FCFA">
      <w:numFmt w:val="bullet"/>
      <w:lvlText w:val="•"/>
      <w:lvlJc w:val="left"/>
      <w:pPr>
        <w:ind w:left="720" w:hanging="72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784415"/>
    <w:multiLevelType w:val="multilevel"/>
    <w:tmpl w:val="46C4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670315"/>
    <w:multiLevelType w:val="multilevel"/>
    <w:tmpl w:val="D288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1B5633"/>
    <w:multiLevelType w:val="hybridMultilevel"/>
    <w:tmpl w:val="48DA61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2F6560A"/>
    <w:multiLevelType w:val="hybridMultilevel"/>
    <w:tmpl w:val="22D6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B77DA3"/>
    <w:multiLevelType w:val="multilevel"/>
    <w:tmpl w:val="5C44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335D53"/>
    <w:multiLevelType w:val="hybridMultilevel"/>
    <w:tmpl w:val="02B647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071440"/>
    <w:multiLevelType w:val="multilevel"/>
    <w:tmpl w:val="FFBE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BD718F"/>
    <w:multiLevelType w:val="hybridMultilevel"/>
    <w:tmpl w:val="9A6217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482E2F"/>
    <w:multiLevelType w:val="multilevel"/>
    <w:tmpl w:val="F2F2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E53C7F"/>
    <w:multiLevelType w:val="multilevel"/>
    <w:tmpl w:val="0428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975C2B"/>
    <w:multiLevelType w:val="hybridMultilevel"/>
    <w:tmpl w:val="5860D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3D4EF3"/>
    <w:multiLevelType w:val="multilevel"/>
    <w:tmpl w:val="3288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F73A07"/>
    <w:multiLevelType w:val="multilevel"/>
    <w:tmpl w:val="B018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6C6C5E"/>
    <w:multiLevelType w:val="multilevel"/>
    <w:tmpl w:val="3784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F912A5"/>
    <w:multiLevelType w:val="multilevel"/>
    <w:tmpl w:val="E372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5670C8"/>
    <w:multiLevelType w:val="hybridMultilevel"/>
    <w:tmpl w:val="E3A854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5C417DA"/>
    <w:multiLevelType w:val="hybridMultilevel"/>
    <w:tmpl w:val="9934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46184D"/>
    <w:multiLevelType w:val="multilevel"/>
    <w:tmpl w:val="DD0E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601C92"/>
    <w:multiLevelType w:val="hybridMultilevel"/>
    <w:tmpl w:val="6B8A22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FD1F2E"/>
    <w:multiLevelType w:val="multilevel"/>
    <w:tmpl w:val="B8CE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080956"/>
    <w:multiLevelType w:val="hybridMultilevel"/>
    <w:tmpl w:val="918C29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6E64E90"/>
    <w:multiLevelType w:val="multilevel"/>
    <w:tmpl w:val="5A1E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EC5BBD"/>
    <w:multiLevelType w:val="multilevel"/>
    <w:tmpl w:val="45FC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541DBB"/>
    <w:multiLevelType w:val="hybridMultilevel"/>
    <w:tmpl w:val="70C6BC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53963E9"/>
    <w:multiLevelType w:val="multilevel"/>
    <w:tmpl w:val="4F04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9B623F"/>
    <w:multiLevelType w:val="multilevel"/>
    <w:tmpl w:val="C126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096ADA"/>
    <w:multiLevelType w:val="multilevel"/>
    <w:tmpl w:val="F4CE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E968FC"/>
    <w:multiLevelType w:val="hybridMultilevel"/>
    <w:tmpl w:val="941A17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31402593">
    <w:abstractNumId w:val="2"/>
  </w:num>
  <w:num w:numId="2" w16cid:durableId="236135143">
    <w:abstractNumId w:val="7"/>
  </w:num>
  <w:num w:numId="3" w16cid:durableId="1316452064">
    <w:abstractNumId w:val="15"/>
  </w:num>
  <w:num w:numId="4" w16cid:durableId="1836649767">
    <w:abstractNumId w:val="24"/>
  </w:num>
  <w:num w:numId="5" w16cid:durableId="1503350259">
    <w:abstractNumId w:val="13"/>
  </w:num>
  <w:num w:numId="6" w16cid:durableId="2134052278">
    <w:abstractNumId w:val="11"/>
  </w:num>
  <w:num w:numId="7" w16cid:durableId="2138183531">
    <w:abstractNumId w:val="8"/>
  </w:num>
  <w:num w:numId="8" w16cid:durableId="920873492">
    <w:abstractNumId w:val="4"/>
  </w:num>
  <w:num w:numId="9" w16cid:durableId="1812333253">
    <w:abstractNumId w:val="31"/>
  </w:num>
  <w:num w:numId="10" w16cid:durableId="1950315163">
    <w:abstractNumId w:val="29"/>
  </w:num>
  <w:num w:numId="11" w16cid:durableId="1291209740">
    <w:abstractNumId w:val="1"/>
  </w:num>
  <w:num w:numId="12" w16cid:durableId="1716851847">
    <w:abstractNumId w:val="10"/>
  </w:num>
  <w:num w:numId="13" w16cid:durableId="2070379570">
    <w:abstractNumId w:val="6"/>
  </w:num>
  <w:num w:numId="14" w16cid:durableId="19822064">
    <w:abstractNumId w:val="23"/>
  </w:num>
  <w:num w:numId="15" w16cid:durableId="1216891323">
    <w:abstractNumId w:val="21"/>
  </w:num>
  <w:num w:numId="16" w16cid:durableId="1980183892">
    <w:abstractNumId w:val="33"/>
  </w:num>
  <w:num w:numId="17" w16cid:durableId="536627183">
    <w:abstractNumId w:val="5"/>
  </w:num>
  <w:num w:numId="18" w16cid:durableId="807478271">
    <w:abstractNumId w:val="0"/>
  </w:num>
  <w:num w:numId="19" w16cid:durableId="543712168">
    <w:abstractNumId w:val="25"/>
  </w:num>
  <w:num w:numId="20" w16cid:durableId="935359591">
    <w:abstractNumId w:val="22"/>
  </w:num>
  <w:num w:numId="21" w16cid:durableId="701050277">
    <w:abstractNumId w:val="17"/>
  </w:num>
  <w:num w:numId="22" w16cid:durableId="1982340677">
    <w:abstractNumId w:val="34"/>
  </w:num>
  <w:num w:numId="23" w16cid:durableId="2098750925">
    <w:abstractNumId w:val="9"/>
  </w:num>
  <w:num w:numId="24" w16cid:durableId="1633562421">
    <w:abstractNumId w:val="12"/>
  </w:num>
  <w:num w:numId="25" w16cid:durableId="779450914">
    <w:abstractNumId w:val="14"/>
  </w:num>
  <w:num w:numId="26" w16cid:durableId="776558807">
    <w:abstractNumId w:val="30"/>
  </w:num>
  <w:num w:numId="27" w16cid:durableId="919295377">
    <w:abstractNumId w:val="27"/>
  </w:num>
  <w:num w:numId="28" w16cid:durableId="586772856">
    <w:abstractNumId w:val="28"/>
  </w:num>
  <w:num w:numId="29" w16cid:durableId="1922445069">
    <w:abstractNumId w:val="19"/>
  </w:num>
  <w:num w:numId="30" w16cid:durableId="1380596131">
    <w:abstractNumId w:val="18"/>
  </w:num>
  <w:num w:numId="31" w16cid:durableId="1814331243">
    <w:abstractNumId w:val="20"/>
  </w:num>
  <w:num w:numId="32" w16cid:durableId="1866366684">
    <w:abstractNumId w:val="32"/>
  </w:num>
  <w:num w:numId="33" w16cid:durableId="1374496999">
    <w:abstractNumId w:val="3"/>
  </w:num>
  <w:num w:numId="34" w16cid:durableId="1504515859">
    <w:abstractNumId w:val="16"/>
  </w:num>
  <w:num w:numId="35" w16cid:durableId="15916998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hideSpellingErrors/>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818"/>
    <w:rsid w:val="00003F2A"/>
    <w:rsid w:val="00004211"/>
    <w:rsid w:val="00014AD9"/>
    <w:rsid w:val="0001767E"/>
    <w:rsid w:val="000177F1"/>
    <w:rsid w:val="0002580C"/>
    <w:rsid w:val="00034D96"/>
    <w:rsid w:val="00040E48"/>
    <w:rsid w:val="00042A39"/>
    <w:rsid w:val="0004756F"/>
    <w:rsid w:val="000536E1"/>
    <w:rsid w:val="00062872"/>
    <w:rsid w:val="00065127"/>
    <w:rsid w:val="0008167A"/>
    <w:rsid w:val="00081BFC"/>
    <w:rsid w:val="00087F48"/>
    <w:rsid w:val="00095DBE"/>
    <w:rsid w:val="000A7718"/>
    <w:rsid w:val="000B350A"/>
    <w:rsid w:val="000B5646"/>
    <w:rsid w:val="000C63FA"/>
    <w:rsid w:val="000C7929"/>
    <w:rsid w:val="000D0A6E"/>
    <w:rsid w:val="000D1716"/>
    <w:rsid w:val="000D38BA"/>
    <w:rsid w:val="000D6B27"/>
    <w:rsid w:val="000D735C"/>
    <w:rsid w:val="000D7E31"/>
    <w:rsid w:val="000E2C74"/>
    <w:rsid w:val="000F0652"/>
    <w:rsid w:val="000F0702"/>
    <w:rsid w:val="000F0993"/>
    <w:rsid w:val="001056D2"/>
    <w:rsid w:val="00106142"/>
    <w:rsid w:val="00113D3A"/>
    <w:rsid w:val="00114909"/>
    <w:rsid w:val="00121355"/>
    <w:rsid w:val="00122A3A"/>
    <w:rsid w:val="0012365F"/>
    <w:rsid w:val="00123723"/>
    <w:rsid w:val="0012460C"/>
    <w:rsid w:val="00126902"/>
    <w:rsid w:val="0013505A"/>
    <w:rsid w:val="00144F89"/>
    <w:rsid w:val="0014619B"/>
    <w:rsid w:val="00153EDE"/>
    <w:rsid w:val="001638CD"/>
    <w:rsid w:val="00165923"/>
    <w:rsid w:val="00170D28"/>
    <w:rsid w:val="00171635"/>
    <w:rsid w:val="001716E7"/>
    <w:rsid w:val="00174071"/>
    <w:rsid w:val="001741D1"/>
    <w:rsid w:val="0017470D"/>
    <w:rsid w:val="001752EE"/>
    <w:rsid w:val="0017648A"/>
    <w:rsid w:val="0018104B"/>
    <w:rsid w:val="00185D02"/>
    <w:rsid w:val="00194F45"/>
    <w:rsid w:val="00195823"/>
    <w:rsid w:val="001A1C1D"/>
    <w:rsid w:val="001A4920"/>
    <w:rsid w:val="001B13EF"/>
    <w:rsid w:val="001B44E3"/>
    <w:rsid w:val="001B5119"/>
    <w:rsid w:val="001B60F9"/>
    <w:rsid w:val="001C4E8D"/>
    <w:rsid w:val="001C6B9F"/>
    <w:rsid w:val="001D028B"/>
    <w:rsid w:val="001D34BD"/>
    <w:rsid w:val="001E200E"/>
    <w:rsid w:val="001E2AD4"/>
    <w:rsid w:val="001E30CC"/>
    <w:rsid w:val="001E48A4"/>
    <w:rsid w:val="001E48BE"/>
    <w:rsid w:val="001E50CE"/>
    <w:rsid w:val="001F4B43"/>
    <w:rsid w:val="001F6751"/>
    <w:rsid w:val="00201D76"/>
    <w:rsid w:val="00203256"/>
    <w:rsid w:val="002065F7"/>
    <w:rsid w:val="00217C47"/>
    <w:rsid w:val="002204E7"/>
    <w:rsid w:val="002208C0"/>
    <w:rsid w:val="002219E7"/>
    <w:rsid w:val="00225D3F"/>
    <w:rsid w:val="00225EC7"/>
    <w:rsid w:val="0023441F"/>
    <w:rsid w:val="00240611"/>
    <w:rsid w:val="00243DAD"/>
    <w:rsid w:val="00252FEE"/>
    <w:rsid w:val="00256AAD"/>
    <w:rsid w:val="002634B3"/>
    <w:rsid w:val="00267143"/>
    <w:rsid w:val="00280229"/>
    <w:rsid w:val="00283F47"/>
    <w:rsid w:val="00285621"/>
    <w:rsid w:val="00287293"/>
    <w:rsid w:val="002924B2"/>
    <w:rsid w:val="00294588"/>
    <w:rsid w:val="002A20DB"/>
    <w:rsid w:val="002A7418"/>
    <w:rsid w:val="002B2B09"/>
    <w:rsid w:val="002B333C"/>
    <w:rsid w:val="002B4F2B"/>
    <w:rsid w:val="002C0D31"/>
    <w:rsid w:val="002C52E4"/>
    <w:rsid w:val="002D2A52"/>
    <w:rsid w:val="002D572B"/>
    <w:rsid w:val="002D7A9C"/>
    <w:rsid w:val="002E0265"/>
    <w:rsid w:val="002E3583"/>
    <w:rsid w:val="002E4240"/>
    <w:rsid w:val="002E4DD1"/>
    <w:rsid w:val="002F3725"/>
    <w:rsid w:val="002F7E55"/>
    <w:rsid w:val="0030077B"/>
    <w:rsid w:val="003144BE"/>
    <w:rsid w:val="0031498E"/>
    <w:rsid w:val="0033255C"/>
    <w:rsid w:val="00333971"/>
    <w:rsid w:val="00342311"/>
    <w:rsid w:val="00343BF6"/>
    <w:rsid w:val="00357C86"/>
    <w:rsid w:val="00362FA3"/>
    <w:rsid w:val="003650FA"/>
    <w:rsid w:val="00365B90"/>
    <w:rsid w:val="00366E61"/>
    <w:rsid w:val="0037013B"/>
    <w:rsid w:val="003777E5"/>
    <w:rsid w:val="003800A2"/>
    <w:rsid w:val="0038691C"/>
    <w:rsid w:val="003913F3"/>
    <w:rsid w:val="003947AE"/>
    <w:rsid w:val="003A5A2F"/>
    <w:rsid w:val="003A62A1"/>
    <w:rsid w:val="003A7788"/>
    <w:rsid w:val="003B1414"/>
    <w:rsid w:val="003C38B7"/>
    <w:rsid w:val="003C7408"/>
    <w:rsid w:val="003D2EEF"/>
    <w:rsid w:val="003D55F1"/>
    <w:rsid w:val="003E0E50"/>
    <w:rsid w:val="003E73D2"/>
    <w:rsid w:val="003F039F"/>
    <w:rsid w:val="003F2799"/>
    <w:rsid w:val="00401990"/>
    <w:rsid w:val="0040269A"/>
    <w:rsid w:val="00413DEB"/>
    <w:rsid w:val="00422182"/>
    <w:rsid w:val="00432015"/>
    <w:rsid w:val="004330E8"/>
    <w:rsid w:val="00437F0B"/>
    <w:rsid w:val="00457EAA"/>
    <w:rsid w:val="004640FE"/>
    <w:rsid w:val="0047377F"/>
    <w:rsid w:val="004802C9"/>
    <w:rsid w:val="004823FD"/>
    <w:rsid w:val="00485E06"/>
    <w:rsid w:val="00485EE3"/>
    <w:rsid w:val="004865C5"/>
    <w:rsid w:val="00494295"/>
    <w:rsid w:val="00496D0B"/>
    <w:rsid w:val="004A118A"/>
    <w:rsid w:val="004A16ED"/>
    <w:rsid w:val="004A3D30"/>
    <w:rsid w:val="004A610B"/>
    <w:rsid w:val="004B2727"/>
    <w:rsid w:val="004B2A11"/>
    <w:rsid w:val="004C07F7"/>
    <w:rsid w:val="004C0F89"/>
    <w:rsid w:val="004D0018"/>
    <w:rsid w:val="004D2815"/>
    <w:rsid w:val="004E0A91"/>
    <w:rsid w:val="004E191F"/>
    <w:rsid w:val="004F1BD5"/>
    <w:rsid w:val="004F201E"/>
    <w:rsid w:val="004F2DCF"/>
    <w:rsid w:val="004F6F71"/>
    <w:rsid w:val="0050400D"/>
    <w:rsid w:val="0050418C"/>
    <w:rsid w:val="005250D7"/>
    <w:rsid w:val="00530C3E"/>
    <w:rsid w:val="005318AD"/>
    <w:rsid w:val="0054130A"/>
    <w:rsid w:val="005448C5"/>
    <w:rsid w:val="00560098"/>
    <w:rsid w:val="0056263E"/>
    <w:rsid w:val="0056387B"/>
    <w:rsid w:val="0057257C"/>
    <w:rsid w:val="0057440B"/>
    <w:rsid w:val="00581CCB"/>
    <w:rsid w:val="00585180"/>
    <w:rsid w:val="005908B6"/>
    <w:rsid w:val="00591DAD"/>
    <w:rsid w:val="0059227C"/>
    <w:rsid w:val="00592E52"/>
    <w:rsid w:val="00594148"/>
    <w:rsid w:val="005960C6"/>
    <w:rsid w:val="005A15A2"/>
    <w:rsid w:val="005A24ED"/>
    <w:rsid w:val="005A4103"/>
    <w:rsid w:val="005A483E"/>
    <w:rsid w:val="005A6ECA"/>
    <w:rsid w:val="005B720D"/>
    <w:rsid w:val="005C25D5"/>
    <w:rsid w:val="005D2983"/>
    <w:rsid w:val="005D5471"/>
    <w:rsid w:val="005E1781"/>
    <w:rsid w:val="005E583A"/>
    <w:rsid w:val="005E5F79"/>
    <w:rsid w:val="00603948"/>
    <w:rsid w:val="00604D49"/>
    <w:rsid w:val="00605DDA"/>
    <w:rsid w:val="00612726"/>
    <w:rsid w:val="00616F9A"/>
    <w:rsid w:val="006214E8"/>
    <w:rsid w:val="006272B4"/>
    <w:rsid w:val="00630C12"/>
    <w:rsid w:val="0063277F"/>
    <w:rsid w:val="00633423"/>
    <w:rsid w:val="00634F08"/>
    <w:rsid w:val="006352A9"/>
    <w:rsid w:val="006363EE"/>
    <w:rsid w:val="00636504"/>
    <w:rsid w:val="006377FB"/>
    <w:rsid w:val="00642DCC"/>
    <w:rsid w:val="006433E1"/>
    <w:rsid w:val="00644EE9"/>
    <w:rsid w:val="00647986"/>
    <w:rsid w:val="00654338"/>
    <w:rsid w:val="00655E78"/>
    <w:rsid w:val="006719F5"/>
    <w:rsid w:val="0067700B"/>
    <w:rsid w:val="00697898"/>
    <w:rsid w:val="006A5C1A"/>
    <w:rsid w:val="006B4AD7"/>
    <w:rsid w:val="006B6897"/>
    <w:rsid w:val="006C0404"/>
    <w:rsid w:val="006D2D0F"/>
    <w:rsid w:val="006D518A"/>
    <w:rsid w:val="006E381A"/>
    <w:rsid w:val="006E3911"/>
    <w:rsid w:val="006F5D69"/>
    <w:rsid w:val="00703F51"/>
    <w:rsid w:val="00714615"/>
    <w:rsid w:val="00714B70"/>
    <w:rsid w:val="007206B8"/>
    <w:rsid w:val="00723C17"/>
    <w:rsid w:val="007326F5"/>
    <w:rsid w:val="00737882"/>
    <w:rsid w:val="00747DFD"/>
    <w:rsid w:val="00752BBD"/>
    <w:rsid w:val="007530A6"/>
    <w:rsid w:val="00755FAB"/>
    <w:rsid w:val="00757E1D"/>
    <w:rsid w:val="0076310B"/>
    <w:rsid w:val="00764BFD"/>
    <w:rsid w:val="00774936"/>
    <w:rsid w:val="007874FC"/>
    <w:rsid w:val="00790C59"/>
    <w:rsid w:val="00793F86"/>
    <w:rsid w:val="007953C8"/>
    <w:rsid w:val="007B0C45"/>
    <w:rsid w:val="007B4D9C"/>
    <w:rsid w:val="007B5802"/>
    <w:rsid w:val="007B5B2A"/>
    <w:rsid w:val="007C654A"/>
    <w:rsid w:val="007C75D9"/>
    <w:rsid w:val="007D35A2"/>
    <w:rsid w:val="007E0220"/>
    <w:rsid w:val="007E1A31"/>
    <w:rsid w:val="007E7404"/>
    <w:rsid w:val="007F6191"/>
    <w:rsid w:val="007F736C"/>
    <w:rsid w:val="0080125F"/>
    <w:rsid w:val="00803032"/>
    <w:rsid w:val="00813592"/>
    <w:rsid w:val="00820186"/>
    <w:rsid w:val="0082108B"/>
    <w:rsid w:val="00830B04"/>
    <w:rsid w:val="0083231F"/>
    <w:rsid w:val="00833335"/>
    <w:rsid w:val="00833CCD"/>
    <w:rsid w:val="0083494C"/>
    <w:rsid w:val="00835CF4"/>
    <w:rsid w:val="008362A8"/>
    <w:rsid w:val="00842BC5"/>
    <w:rsid w:val="00845B01"/>
    <w:rsid w:val="00845BC7"/>
    <w:rsid w:val="00863170"/>
    <w:rsid w:val="0086338E"/>
    <w:rsid w:val="00865CE7"/>
    <w:rsid w:val="00866AF9"/>
    <w:rsid w:val="0087283A"/>
    <w:rsid w:val="00873CB3"/>
    <w:rsid w:val="00883160"/>
    <w:rsid w:val="00884D51"/>
    <w:rsid w:val="00896925"/>
    <w:rsid w:val="008A3183"/>
    <w:rsid w:val="008A497D"/>
    <w:rsid w:val="008B5201"/>
    <w:rsid w:val="008C22F8"/>
    <w:rsid w:val="008C2E87"/>
    <w:rsid w:val="008C3FC7"/>
    <w:rsid w:val="008C4B31"/>
    <w:rsid w:val="008D185A"/>
    <w:rsid w:val="008D55C2"/>
    <w:rsid w:val="008D5BFE"/>
    <w:rsid w:val="008E46D6"/>
    <w:rsid w:val="008E698E"/>
    <w:rsid w:val="008E798F"/>
    <w:rsid w:val="008F10FC"/>
    <w:rsid w:val="008F1433"/>
    <w:rsid w:val="008F6C7F"/>
    <w:rsid w:val="00900389"/>
    <w:rsid w:val="009105A1"/>
    <w:rsid w:val="00913EE9"/>
    <w:rsid w:val="00931496"/>
    <w:rsid w:val="00933CFD"/>
    <w:rsid w:val="00937519"/>
    <w:rsid w:val="00942B6C"/>
    <w:rsid w:val="00954074"/>
    <w:rsid w:val="00962CF7"/>
    <w:rsid w:val="00963E16"/>
    <w:rsid w:val="009647DC"/>
    <w:rsid w:val="0096686F"/>
    <w:rsid w:val="00971455"/>
    <w:rsid w:val="00977A09"/>
    <w:rsid w:val="00982E36"/>
    <w:rsid w:val="00982E8A"/>
    <w:rsid w:val="00983F37"/>
    <w:rsid w:val="00985D2A"/>
    <w:rsid w:val="009864F2"/>
    <w:rsid w:val="00986A61"/>
    <w:rsid w:val="00990957"/>
    <w:rsid w:val="009939B8"/>
    <w:rsid w:val="00994566"/>
    <w:rsid w:val="00994F03"/>
    <w:rsid w:val="00996324"/>
    <w:rsid w:val="009A18E4"/>
    <w:rsid w:val="009A775D"/>
    <w:rsid w:val="009B6E7A"/>
    <w:rsid w:val="009C4C2F"/>
    <w:rsid w:val="009C625F"/>
    <w:rsid w:val="009D2E95"/>
    <w:rsid w:val="009D5065"/>
    <w:rsid w:val="009F6FA6"/>
    <w:rsid w:val="00A01FC6"/>
    <w:rsid w:val="00A05DEC"/>
    <w:rsid w:val="00A15C71"/>
    <w:rsid w:val="00A217AE"/>
    <w:rsid w:val="00A230ED"/>
    <w:rsid w:val="00A23EA1"/>
    <w:rsid w:val="00A248CD"/>
    <w:rsid w:val="00A44650"/>
    <w:rsid w:val="00A46BE1"/>
    <w:rsid w:val="00A50D01"/>
    <w:rsid w:val="00A53B3A"/>
    <w:rsid w:val="00A54510"/>
    <w:rsid w:val="00A60025"/>
    <w:rsid w:val="00A639AF"/>
    <w:rsid w:val="00A65465"/>
    <w:rsid w:val="00A6789D"/>
    <w:rsid w:val="00A72C0D"/>
    <w:rsid w:val="00A801A3"/>
    <w:rsid w:val="00A80F32"/>
    <w:rsid w:val="00A849B6"/>
    <w:rsid w:val="00A93DFE"/>
    <w:rsid w:val="00A9643F"/>
    <w:rsid w:val="00AA412D"/>
    <w:rsid w:val="00AA4F20"/>
    <w:rsid w:val="00AD6C09"/>
    <w:rsid w:val="00AE1E78"/>
    <w:rsid w:val="00AE26FF"/>
    <w:rsid w:val="00AF43A6"/>
    <w:rsid w:val="00B16C95"/>
    <w:rsid w:val="00B21D9F"/>
    <w:rsid w:val="00B2428B"/>
    <w:rsid w:val="00B5162C"/>
    <w:rsid w:val="00B51AD4"/>
    <w:rsid w:val="00B525D3"/>
    <w:rsid w:val="00B536D3"/>
    <w:rsid w:val="00B57862"/>
    <w:rsid w:val="00B6034E"/>
    <w:rsid w:val="00B61EE6"/>
    <w:rsid w:val="00B620E7"/>
    <w:rsid w:val="00B674E0"/>
    <w:rsid w:val="00B8073A"/>
    <w:rsid w:val="00B818A5"/>
    <w:rsid w:val="00B81FFA"/>
    <w:rsid w:val="00B952A8"/>
    <w:rsid w:val="00B96219"/>
    <w:rsid w:val="00BA0F2E"/>
    <w:rsid w:val="00BA77C8"/>
    <w:rsid w:val="00BB3957"/>
    <w:rsid w:val="00BC1311"/>
    <w:rsid w:val="00BC1A6C"/>
    <w:rsid w:val="00BD2322"/>
    <w:rsid w:val="00BE13B3"/>
    <w:rsid w:val="00BE37AE"/>
    <w:rsid w:val="00BE41E8"/>
    <w:rsid w:val="00BE6720"/>
    <w:rsid w:val="00BF3840"/>
    <w:rsid w:val="00C00FC4"/>
    <w:rsid w:val="00C01F38"/>
    <w:rsid w:val="00C075C7"/>
    <w:rsid w:val="00C10164"/>
    <w:rsid w:val="00C228B5"/>
    <w:rsid w:val="00C22B4E"/>
    <w:rsid w:val="00C22FB4"/>
    <w:rsid w:val="00C25FB0"/>
    <w:rsid w:val="00C30966"/>
    <w:rsid w:val="00C32DDB"/>
    <w:rsid w:val="00C34F16"/>
    <w:rsid w:val="00C4043A"/>
    <w:rsid w:val="00C45834"/>
    <w:rsid w:val="00C45B47"/>
    <w:rsid w:val="00C5241B"/>
    <w:rsid w:val="00C61264"/>
    <w:rsid w:val="00C70129"/>
    <w:rsid w:val="00C73F9D"/>
    <w:rsid w:val="00C75162"/>
    <w:rsid w:val="00C83EAD"/>
    <w:rsid w:val="00C86FFD"/>
    <w:rsid w:val="00C92906"/>
    <w:rsid w:val="00C93651"/>
    <w:rsid w:val="00CB4B49"/>
    <w:rsid w:val="00CB6FC1"/>
    <w:rsid w:val="00CC3E1F"/>
    <w:rsid w:val="00CD3574"/>
    <w:rsid w:val="00CD7342"/>
    <w:rsid w:val="00CD7796"/>
    <w:rsid w:val="00CE0FEB"/>
    <w:rsid w:val="00CE5613"/>
    <w:rsid w:val="00CE5AFC"/>
    <w:rsid w:val="00CE7C23"/>
    <w:rsid w:val="00CE7C9E"/>
    <w:rsid w:val="00D01019"/>
    <w:rsid w:val="00D156AA"/>
    <w:rsid w:val="00D21B09"/>
    <w:rsid w:val="00D3250D"/>
    <w:rsid w:val="00D37E9C"/>
    <w:rsid w:val="00D41E16"/>
    <w:rsid w:val="00D42B87"/>
    <w:rsid w:val="00D472BA"/>
    <w:rsid w:val="00D561E3"/>
    <w:rsid w:val="00D6562E"/>
    <w:rsid w:val="00D71618"/>
    <w:rsid w:val="00D837A5"/>
    <w:rsid w:val="00D87BFE"/>
    <w:rsid w:val="00D90775"/>
    <w:rsid w:val="00D97C25"/>
    <w:rsid w:val="00DA0C87"/>
    <w:rsid w:val="00DB5C39"/>
    <w:rsid w:val="00DC2CD3"/>
    <w:rsid w:val="00DC43C1"/>
    <w:rsid w:val="00DC489D"/>
    <w:rsid w:val="00DC61EA"/>
    <w:rsid w:val="00DD243E"/>
    <w:rsid w:val="00DE5A02"/>
    <w:rsid w:val="00DF07AA"/>
    <w:rsid w:val="00DF234A"/>
    <w:rsid w:val="00DF34C8"/>
    <w:rsid w:val="00DF4DDD"/>
    <w:rsid w:val="00DF7B16"/>
    <w:rsid w:val="00E036D2"/>
    <w:rsid w:val="00E10B16"/>
    <w:rsid w:val="00E1300D"/>
    <w:rsid w:val="00E20979"/>
    <w:rsid w:val="00E32E9B"/>
    <w:rsid w:val="00E3696F"/>
    <w:rsid w:val="00E405CC"/>
    <w:rsid w:val="00E429A5"/>
    <w:rsid w:val="00E43B00"/>
    <w:rsid w:val="00E46AD3"/>
    <w:rsid w:val="00E50D8F"/>
    <w:rsid w:val="00E51EA8"/>
    <w:rsid w:val="00E5314A"/>
    <w:rsid w:val="00E613C1"/>
    <w:rsid w:val="00E61FDE"/>
    <w:rsid w:val="00E624BD"/>
    <w:rsid w:val="00E629A1"/>
    <w:rsid w:val="00E671F6"/>
    <w:rsid w:val="00E7319C"/>
    <w:rsid w:val="00E74E47"/>
    <w:rsid w:val="00E77C49"/>
    <w:rsid w:val="00E8088C"/>
    <w:rsid w:val="00E87CCA"/>
    <w:rsid w:val="00EA4522"/>
    <w:rsid w:val="00EA4F18"/>
    <w:rsid w:val="00EA50B3"/>
    <w:rsid w:val="00EC3516"/>
    <w:rsid w:val="00EC43E6"/>
    <w:rsid w:val="00ED2960"/>
    <w:rsid w:val="00ED3FF3"/>
    <w:rsid w:val="00ED7CD8"/>
    <w:rsid w:val="00EE0AF6"/>
    <w:rsid w:val="00EE6F33"/>
    <w:rsid w:val="00EF1E18"/>
    <w:rsid w:val="00EF39E8"/>
    <w:rsid w:val="00EF3B95"/>
    <w:rsid w:val="00EF4818"/>
    <w:rsid w:val="00F0299E"/>
    <w:rsid w:val="00F05CAF"/>
    <w:rsid w:val="00F064E8"/>
    <w:rsid w:val="00F15C6C"/>
    <w:rsid w:val="00F161BA"/>
    <w:rsid w:val="00F16B8C"/>
    <w:rsid w:val="00F20D19"/>
    <w:rsid w:val="00F237C7"/>
    <w:rsid w:val="00F26EF3"/>
    <w:rsid w:val="00F314C5"/>
    <w:rsid w:val="00F3233C"/>
    <w:rsid w:val="00F333BD"/>
    <w:rsid w:val="00F3521B"/>
    <w:rsid w:val="00F36227"/>
    <w:rsid w:val="00F369A5"/>
    <w:rsid w:val="00F42FFB"/>
    <w:rsid w:val="00F47A11"/>
    <w:rsid w:val="00F544B7"/>
    <w:rsid w:val="00F618C8"/>
    <w:rsid w:val="00F6205E"/>
    <w:rsid w:val="00F70F89"/>
    <w:rsid w:val="00F76391"/>
    <w:rsid w:val="00F772B3"/>
    <w:rsid w:val="00F84020"/>
    <w:rsid w:val="00F850B7"/>
    <w:rsid w:val="00F95AEC"/>
    <w:rsid w:val="00F96696"/>
    <w:rsid w:val="00FA35C3"/>
    <w:rsid w:val="00FA743E"/>
    <w:rsid w:val="00FB43DC"/>
    <w:rsid w:val="00FB43FD"/>
    <w:rsid w:val="00FB4AAB"/>
    <w:rsid w:val="00FC0039"/>
    <w:rsid w:val="00FC500C"/>
    <w:rsid w:val="00FC5753"/>
    <w:rsid w:val="00FC6A75"/>
    <w:rsid w:val="00FD738D"/>
    <w:rsid w:val="00FE1602"/>
    <w:rsid w:val="00FE2EA3"/>
    <w:rsid w:val="00FF28D9"/>
    <w:rsid w:val="00FF76DA"/>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501F8"/>
  <w15:docId w15:val="{452D54D3-7FC1-415E-A1F4-2D61D47E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pBdr>
        <w:top w:val="none" w:sz="0" w:space="0" w:color="000000"/>
        <w:left w:val="none" w:sz="0" w:space="0" w:color="000000"/>
        <w:bottom w:val="none" w:sz="0" w:space="0" w:color="000000"/>
        <w:right w:val="none" w:sz="0" w:space="0" w:color="000000"/>
        <w:between w:val="none" w:sz="0" w:space="0" w:color="000000"/>
      </w:pBdr>
      <w:spacing w:before="240" w:line="259" w:lineRule="auto"/>
      <w:outlineLvl w:val="0"/>
    </w:pPr>
    <w:rPr>
      <w:rFonts w:ascii="Helvetica Neue" w:eastAsia="Helvetica Neue" w:hAnsi="Helvetica Neue" w:cs="Helvetica Neue"/>
      <w:color w:val="0079BF"/>
      <w:sz w:val="32"/>
      <w:szCs w:val="32"/>
    </w:rPr>
  </w:style>
  <w:style w:type="paragraph" w:styleId="Nadpis2">
    <w:name w:val="heading 2"/>
    <w:basedOn w:val="Normln"/>
    <w:next w:val="Normln"/>
    <w:uiPriority w:val="9"/>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Revize">
    <w:name w:val="Revision"/>
    <w:hidden/>
    <w:uiPriority w:val="99"/>
    <w:semiHidden/>
    <w:rsid w:val="00E10B16"/>
  </w:style>
  <w:style w:type="character" w:styleId="Hypertextovodkaz">
    <w:name w:val="Hyperlink"/>
    <w:basedOn w:val="Standardnpsmoodstavce"/>
    <w:uiPriority w:val="99"/>
    <w:unhideWhenUsed/>
    <w:rsid w:val="00D42B87"/>
    <w:rPr>
      <w:color w:val="0000FF" w:themeColor="hyperlink"/>
      <w:u w:val="single"/>
    </w:rPr>
  </w:style>
  <w:style w:type="character" w:styleId="Nevyeenzmnka">
    <w:name w:val="Unresolved Mention"/>
    <w:basedOn w:val="Standardnpsmoodstavce"/>
    <w:uiPriority w:val="99"/>
    <w:semiHidden/>
    <w:unhideWhenUsed/>
    <w:rsid w:val="00D42B87"/>
    <w:rPr>
      <w:color w:val="605E5C"/>
      <w:shd w:val="clear" w:color="auto" w:fill="E1DFDD"/>
    </w:rPr>
  </w:style>
  <w:style w:type="paragraph" w:styleId="Odstavecseseznamem">
    <w:name w:val="List Paragraph"/>
    <w:basedOn w:val="Normln"/>
    <w:uiPriority w:val="34"/>
    <w:qFormat/>
    <w:rsid w:val="001E48BE"/>
    <w:pPr>
      <w:ind w:left="720"/>
      <w:contextualSpacing/>
    </w:pPr>
  </w:style>
  <w:style w:type="character" w:styleId="Zstupntext">
    <w:name w:val="Placeholder Text"/>
    <w:basedOn w:val="Standardnpsmoodstavce"/>
    <w:uiPriority w:val="99"/>
    <w:semiHidden/>
    <w:rsid w:val="00E8088C"/>
    <w:rPr>
      <w:color w:val="666666"/>
    </w:rPr>
  </w:style>
  <w:style w:type="character" w:styleId="Odkaznakoment">
    <w:name w:val="annotation reference"/>
    <w:basedOn w:val="Standardnpsmoodstavce"/>
    <w:uiPriority w:val="99"/>
    <w:semiHidden/>
    <w:unhideWhenUsed/>
    <w:rsid w:val="00113D3A"/>
    <w:rPr>
      <w:sz w:val="16"/>
      <w:szCs w:val="16"/>
    </w:rPr>
  </w:style>
  <w:style w:type="paragraph" w:styleId="Textkomente">
    <w:name w:val="annotation text"/>
    <w:basedOn w:val="Normln"/>
    <w:link w:val="TextkomenteChar"/>
    <w:uiPriority w:val="99"/>
    <w:unhideWhenUsed/>
    <w:rsid w:val="00113D3A"/>
    <w:rPr>
      <w:sz w:val="20"/>
      <w:szCs w:val="20"/>
    </w:rPr>
  </w:style>
  <w:style w:type="character" w:customStyle="1" w:styleId="TextkomenteChar">
    <w:name w:val="Text komentáře Char"/>
    <w:basedOn w:val="Standardnpsmoodstavce"/>
    <w:link w:val="Textkomente"/>
    <w:uiPriority w:val="99"/>
    <w:rsid w:val="00113D3A"/>
    <w:rPr>
      <w:sz w:val="20"/>
      <w:szCs w:val="20"/>
    </w:rPr>
  </w:style>
  <w:style w:type="paragraph" w:styleId="Pedmtkomente">
    <w:name w:val="annotation subject"/>
    <w:basedOn w:val="Textkomente"/>
    <w:next w:val="Textkomente"/>
    <w:link w:val="PedmtkomenteChar"/>
    <w:uiPriority w:val="99"/>
    <w:semiHidden/>
    <w:unhideWhenUsed/>
    <w:rsid w:val="00113D3A"/>
    <w:rPr>
      <w:b/>
      <w:bCs/>
    </w:rPr>
  </w:style>
  <w:style w:type="character" w:customStyle="1" w:styleId="PedmtkomenteChar">
    <w:name w:val="Předmět komentáře Char"/>
    <w:basedOn w:val="TextkomenteChar"/>
    <w:link w:val="Pedmtkomente"/>
    <w:uiPriority w:val="99"/>
    <w:semiHidden/>
    <w:rsid w:val="00113D3A"/>
    <w:rPr>
      <w:b/>
      <w:bCs/>
      <w:sz w:val="20"/>
      <w:szCs w:val="20"/>
    </w:rPr>
  </w:style>
  <w:style w:type="paragraph" w:styleId="Seznamsodrkami">
    <w:name w:val="List Bullet"/>
    <w:basedOn w:val="Normln"/>
    <w:uiPriority w:val="99"/>
    <w:unhideWhenUsed/>
    <w:rsid w:val="00913EE9"/>
    <w:pPr>
      <w:numPr>
        <w:numId w:val="18"/>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character" w:styleId="Sledovanodkaz">
    <w:name w:val="FollowedHyperlink"/>
    <w:basedOn w:val="Standardnpsmoodstavce"/>
    <w:uiPriority w:val="99"/>
    <w:semiHidden/>
    <w:unhideWhenUsed/>
    <w:rsid w:val="00CD3574"/>
    <w:rPr>
      <w:color w:val="800080" w:themeColor="followedHyperlink"/>
      <w:u w:val="single"/>
    </w:rPr>
  </w:style>
  <w:style w:type="character" w:customStyle="1" w:styleId="normaltextrun">
    <w:name w:val="normaltextrun"/>
    <w:basedOn w:val="Standardnpsmoodstavce"/>
    <w:rsid w:val="00B96219"/>
  </w:style>
  <w:style w:type="character" w:customStyle="1" w:styleId="eop">
    <w:name w:val="eop"/>
    <w:basedOn w:val="Standardnpsmoodstavce"/>
    <w:rsid w:val="00B96219"/>
  </w:style>
  <w:style w:type="paragraph" w:customStyle="1" w:styleId="paragraph">
    <w:name w:val="paragraph"/>
    <w:basedOn w:val="Normln"/>
    <w:rsid w:val="00B96219"/>
    <w:pPr>
      <w:spacing w:before="100" w:beforeAutospacing="1" w:after="100" w:afterAutospacing="1"/>
    </w:pPr>
  </w:style>
  <w:style w:type="paragraph" w:customStyle="1" w:styleId="Vchoz">
    <w:name w:val="Výchozí"/>
    <w:rsid w:val="009D2E9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customStyle="1" w:styleId="apple-converted-space">
    <w:name w:val="apple-converted-space"/>
    <w:basedOn w:val="Standardnpsmoodstavce"/>
    <w:rsid w:val="00A60025"/>
  </w:style>
  <w:style w:type="paragraph" w:styleId="Normlnweb">
    <w:name w:val="Normal (Web)"/>
    <w:basedOn w:val="Normln"/>
    <w:uiPriority w:val="99"/>
    <w:unhideWhenUsed/>
    <w:rsid w:val="00803032"/>
    <w:pPr>
      <w:spacing w:before="100" w:beforeAutospacing="1" w:after="100" w:afterAutospacing="1"/>
    </w:pPr>
  </w:style>
  <w:style w:type="paragraph" w:styleId="z-Zatekformule">
    <w:name w:val="HTML Top of Form"/>
    <w:basedOn w:val="Normln"/>
    <w:next w:val="Normln"/>
    <w:link w:val="z-ZatekformuleChar"/>
    <w:hidden/>
    <w:uiPriority w:val="99"/>
    <w:semiHidden/>
    <w:unhideWhenUsed/>
    <w:rsid w:val="00803032"/>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803032"/>
    <w:rPr>
      <w:rFonts w:ascii="Arial" w:hAnsi="Arial" w:cs="Arial"/>
      <w:vanish/>
      <w:sz w:val="16"/>
      <w:szCs w:val="16"/>
    </w:rPr>
  </w:style>
  <w:style w:type="paragraph" w:customStyle="1" w:styleId="placeholder">
    <w:name w:val="placeholder"/>
    <w:basedOn w:val="Normln"/>
    <w:rsid w:val="00803032"/>
    <w:pPr>
      <w:spacing w:before="100" w:beforeAutospacing="1" w:after="100" w:afterAutospacing="1"/>
    </w:pPr>
  </w:style>
  <w:style w:type="paragraph" w:styleId="z-Konecformule">
    <w:name w:val="HTML Bottom of Form"/>
    <w:basedOn w:val="Normln"/>
    <w:next w:val="Normln"/>
    <w:link w:val="z-KonecformuleChar"/>
    <w:hidden/>
    <w:uiPriority w:val="99"/>
    <w:semiHidden/>
    <w:unhideWhenUsed/>
    <w:rsid w:val="00803032"/>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803032"/>
    <w:rPr>
      <w:rFonts w:ascii="Arial" w:hAnsi="Arial" w:cs="Arial"/>
      <w:vanish/>
      <w:sz w:val="16"/>
      <w:szCs w:val="16"/>
    </w:rPr>
  </w:style>
  <w:style w:type="character" w:styleId="Siln">
    <w:name w:val="Strong"/>
    <w:basedOn w:val="Standardnpsmoodstavce"/>
    <w:uiPriority w:val="22"/>
    <w:qFormat/>
    <w:rsid w:val="00866AF9"/>
    <w:rPr>
      <w:b/>
      <w:bCs/>
    </w:rPr>
  </w:style>
  <w:style w:type="character" w:styleId="Zdraznn">
    <w:name w:val="Emphasis"/>
    <w:basedOn w:val="Standardnpsmoodstavce"/>
    <w:uiPriority w:val="20"/>
    <w:qFormat/>
    <w:rsid w:val="00496D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9001">
      <w:bodyDiv w:val="1"/>
      <w:marLeft w:val="0"/>
      <w:marRight w:val="0"/>
      <w:marTop w:val="0"/>
      <w:marBottom w:val="0"/>
      <w:divBdr>
        <w:top w:val="none" w:sz="0" w:space="0" w:color="auto"/>
        <w:left w:val="none" w:sz="0" w:space="0" w:color="auto"/>
        <w:bottom w:val="none" w:sz="0" w:space="0" w:color="auto"/>
        <w:right w:val="none" w:sz="0" w:space="0" w:color="auto"/>
      </w:divBdr>
      <w:divsChild>
        <w:div w:id="1803420860">
          <w:marLeft w:val="0"/>
          <w:marRight w:val="0"/>
          <w:marTop w:val="0"/>
          <w:marBottom w:val="0"/>
          <w:divBdr>
            <w:top w:val="none" w:sz="0" w:space="0" w:color="auto"/>
            <w:left w:val="none" w:sz="0" w:space="0" w:color="auto"/>
            <w:bottom w:val="none" w:sz="0" w:space="0" w:color="auto"/>
            <w:right w:val="none" w:sz="0" w:space="0" w:color="auto"/>
          </w:divBdr>
          <w:divsChild>
            <w:div w:id="1360668539">
              <w:marLeft w:val="0"/>
              <w:marRight w:val="0"/>
              <w:marTop w:val="0"/>
              <w:marBottom w:val="0"/>
              <w:divBdr>
                <w:top w:val="none" w:sz="0" w:space="0" w:color="auto"/>
                <w:left w:val="none" w:sz="0" w:space="0" w:color="auto"/>
                <w:bottom w:val="none" w:sz="0" w:space="0" w:color="auto"/>
                <w:right w:val="none" w:sz="0" w:space="0" w:color="auto"/>
              </w:divBdr>
            </w:div>
            <w:div w:id="169488439">
              <w:marLeft w:val="0"/>
              <w:marRight w:val="0"/>
              <w:marTop w:val="0"/>
              <w:marBottom w:val="0"/>
              <w:divBdr>
                <w:top w:val="none" w:sz="0" w:space="0" w:color="auto"/>
                <w:left w:val="none" w:sz="0" w:space="0" w:color="auto"/>
                <w:bottom w:val="none" w:sz="0" w:space="0" w:color="auto"/>
                <w:right w:val="none" w:sz="0" w:space="0" w:color="auto"/>
              </w:divBdr>
            </w:div>
            <w:div w:id="847911287">
              <w:marLeft w:val="0"/>
              <w:marRight w:val="0"/>
              <w:marTop w:val="0"/>
              <w:marBottom w:val="0"/>
              <w:divBdr>
                <w:top w:val="none" w:sz="0" w:space="0" w:color="auto"/>
                <w:left w:val="none" w:sz="0" w:space="0" w:color="auto"/>
                <w:bottom w:val="none" w:sz="0" w:space="0" w:color="auto"/>
                <w:right w:val="none" w:sz="0" w:space="0" w:color="auto"/>
              </w:divBdr>
            </w:div>
            <w:div w:id="321352462">
              <w:marLeft w:val="0"/>
              <w:marRight w:val="0"/>
              <w:marTop w:val="0"/>
              <w:marBottom w:val="0"/>
              <w:divBdr>
                <w:top w:val="none" w:sz="0" w:space="0" w:color="auto"/>
                <w:left w:val="none" w:sz="0" w:space="0" w:color="auto"/>
                <w:bottom w:val="none" w:sz="0" w:space="0" w:color="auto"/>
                <w:right w:val="none" w:sz="0" w:space="0" w:color="auto"/>
              </w:divBdr>
            </w:div>
            <w:div w:id="1109356027">
              <w:marLeft w:val="0"/>
              <w:marRight w:val="0"/>
              <w:marTop w:val="0"/>
              <w:marBottom w:val="0"/>
              <w:divBdr>
                <w:top w:val="none" w:sz="0" w:space="0" w:color="auto"/>
                <w:left w:val="none" w:sz="0" w:space="0" w:color="auto"/>
                <w:bottom w:val="none" w:sz="0" w:space="0" w:color="auto"/>
                <w:right w:val="none" w:sz="0" w:space="0" w:color="auto"/>
              </w:divBdr>
            </w:div>
          </w:divsChild>
        </w:div>
        <w:div w:id="1883470494">
          <w:marLeft w:val="0"/>
          <w:marRight w:val="0"/>
          <w:marTop w:val="0"/>
          <w:marBottom w:val="0"/>
          <w:divBdr>
            <w:top w:val="none" w:sz="0" w:space="0" w:color="auto"/>
            <w:left w:val="none" w:sz="0" w:space="0" w:color="auto"/>
            <w:bottom w:val="none" w:sz="0" w:space="0" w:color="auto"/>
            <w:right w:val="none" w:sz="0" w:space="0" w:color="auto"/>
          </w:divBdr>
          <w:divsChild>
            <w:div w:id="233856046">
              <w:marLeft w:val="0"/>
              <w:marRight w:val="0"/>
              <w:marTop w:val="0"/>
              <w:marBottom w:val="0"/>
              <w:divBdr>
                <w:top w:val="none" w:sz="0" w:space="0" w:color="auto"/>
                <w:left w:val="none" w:sz="0" w:space="0" w:color="auto"/>
                <w:bottom w:val="none" w:sz="0" w:space="0" w:color="auto"/>
                <w:right w:val="none" w:sz="0" w:space="0" w:color="auto"/>
              </w:divBdr>
            </w:div>
            <w:div w:id="698970454">
              <w:marLeft w:val="0"/>
              <w:marRight w:val="0"/>
              <w:marTop w:val="0"/>
              <w:marBottom w:val="0"/>
              <w:divBdr>
                <w:top w:val="none" w:sz="0" w:space="0" w:color="auto"/>
                <w:left w:val="none" w:sz="0" w:space="0" w:color="auto"/>
                <w:bottom w:val="none" w:sz="0" w:space="0" w:color="auto"/>
                <w:right w:val="none" w:sz="0" w:space="0" w:color="auto"/>
              </w:divBdr>
            </w:div>
            <w:div w:id="1793817433">
              <w:marLeft w:val="0"/>
              <w:marRight w:val="0"/>
              <w:marTop w:val="0"/>
              <w:marBottom w:val="0"/>
              <w:divBdr>
                <w:top w:val="none" w:sz="0" w:space="0" w:color="auto"/>
                <w:left w:val="none" w:sz="0" w:space="0" w:color="auto"/>
                <w:bottom w:val="none" w:sz="0" w:space="0" w:color="auto"/>
                <w:right w:val="none" w:sz="0" w:space="0" w:color="auto"/>
              </w:divBdr>
            </w:div>
            <w:div w:id="1101102989">
              <w:marLeft w:val="0"/>
              <w:marRight w:val="0"/>
              <w:marTop w:val="0"/>
              <w:marBottom w:val="0"/>
              <w:divBdr>
                <w:top w:val="none" w:sz="0" w:space="0" w:color="auto"/>
                <w:left w:val="none" w:sz="0" w:space="0" w:color="auto"/>
                <w:bottom w:val="none" w:sz="0" w:space="0" w:color="auto"/>
                <w:right w:val="none" w:sz="0" w:space="0" w:color="auto"/>
              </w:divBdr>
            </w:div>
            <w:div w:id="1684547703">
              <w:marLeft w:val="0"/>
              <w:marRight w:val="0"/>
              <w:marTop w:val="0"/>
              <w:marBottom w:val="0"/>
              <w:divBdr>
                <w:top w:val="none" w:sz="0" w:space="0" w:color="auto"/>
                <w:left w:val="none" w:sz="0" w:space="0" w:color="auto"/>
                <w:bottom w:val="none" w:sz="0" w:space="0" w:color="auto"/>
                <w:right w:val="none" w:sz="0" w:space="0" w:color="auto"/>
              </w:divBdr>
            </w:div>
            <w:div w:id="1125386317">
              <w:marLeft w:val="0"/>
              <w:marRight w:val="0"/>
              <w:marTop w:val="0"/>
              <w:marBottom w:val="0"/>
              <w:divBdr>
                <w:top w:val="none" w:sz="0" w:space="0" w:color="auto"/>
                <w:left w:val="none" w:sz="0" w:space="0" w:color="auto"/>
                <w:bottom w:val="none" w:sz="0" w:space="0" w:color="auto"/>
                <w:right w:val="none" w:sz="0" w:space="0" w:color="auto"/>
              </w:divBdr>
            </w:div>
            <w:div w:id="2146658644">
              <w:marLeft w:val="0"/>
              <w:marRight w:val="0"/>
              <w:marTop w:val="0"/>
              <w:marBottom w:val="0"/>
              <w:divBdr>
                <w:top w:val="none" w:sz="0" w:space="0" w:color="auto"/>
                <w:left w:val="none" w:sz="0" w:space="0" w:color="auto"/>
                <w:bottom w:val="none" w:sz="0" w:space="0" w:color="auto"/>
                <w:right w:val="none" w:sz="0" w:space="0" w:color="auto"/>
              </w:divBdr>
            </w:div>
            <w:div w:id="1754621635">
              <w:marLeft w:val="0"/>
              <w:marRight w:val="0"/>
              <w:marTop w:val="0"/>
              <w:marBottom w:val="0"/>
              <w:divBdr>
                <w:top w:val="none" w:sz="0" w:space="0" w:color="auto"/>
                <w:left w:val="none" w:sz="0" w:space="0" w:color="auto"/>
                <w:bottom w:val="none" w:sz="0" w:space="0" w:color="auto"/>
                <w:right w:val="none" w:sz="0" w:space="0" w:color="auto"/>
              </w:divBdr>
            </w:div>
            <w:div w:id="2080976598">
              <w:marLeft w:val="0"/>
              <w:marRight w:val="0"/>
              <w:marTop w:val="0"/>
              <w:marBottom w:val="0"/>
              <w:divBdr>
                <w:top w:val="none" w:sz="0" w:space="0" w:color="auto"/>
                <w:left w:val="none" w:sz="0" w:space="0" w:color="auto"/>
                <w:bottom w:val="none" w:sz="0" w:space="0" w:color="auto"/>
                <w:right w:val="none" w:sz="0" w:space="0" w:color="auto"/>
              </w:divBdr>
            </w:div>
            <w:div w:id="1453742896">
              <w:marLeft w:val="0"/>
              <w:marRight w:val="0"/>
              <w:marTop w:val="0"/>
              <w:marBottom w:val="0"/>
              <w:divBdr>
                <w:top w:val="none" w:sz="0" w:space="0" w:color="auto"/>
                <w:left w:val="none" w:sz="0" w:space="0" w:color="auto"/>
                <w:bottom w:val="none" w:sz="0" w:space="0" w:color="auto"/>
                <w:right w:val="none" w:sz="0" w:space="0" w:color="auto"/>
              </w:divBdr>
            </w:div>
            <w:div w:id="1670132842">
              <w:marLeft w:val="0"/>
              <w:marRight w:val="0"/>
              <w:marTop w:val="0"/>
              <w:marBottom w:val="0"/>
              <w:divBdr>
                <w:top w:val="none" w:sz="0" w:space="0" w:color="auto"/>
                <w:left w:val="none" w:sz="0" w:space="0" w:color="auto"/>
                <w:bottom w:val="none" w:sz="0" w:space="0" w:color="auto"/>
                <w:right w:val="none" w:sz="0" w:space="0" w:color="auto"/>
              </w:divBdr>
            </w:div>
            <w:div w:id="1544828423">
              <w:marLeft w:val="0"/>
              <w:marRight w:val="0"/>
              <w:marTop w:val="0"/>
              <w:marBottom w:val="0"/>
              <w:divBdr>
                <w:top w:val="none" w:sz="0" w:space="0" w:color="auto"/>
                <w:left w:val="none" w:sz="0" w:space="0" w:color="auto"/>
                <w:bottom w:val="none" w:sz="0" w:space="0" w:color="auto"/>
                <w:right w:val="none" w:sz="0" w:space="0" w:color="auto"/>
              </w:divBdr>
            </w:div>
            <w:div w:id="870074653">
              <w:marLeft w:val="0"/>
              <w:marRight w:val="0"/>
              <w:marTop w:val="0"/>
              <w:marBottom w:val="0"/>
              <w:divBdr>
                <w:top w:val="none" w:sz="0" w:space="0" w:color="auto"/>
                <w:left w:val="none" w:sz="0" w:space="0" w:color="auto"/>
                <w:bottom w:val="none" w:sz="0" w:space="0" w:color="auto"/>
                <w:right w:val="none" w:sz="0" w:space="0" w:color="auto"/>
              </w:divBdr>
            </w:div>
            <w:div w:id="1869027953">
              <w:marLeft w:val="0"/>
              <w:marRight w:val="0"/>
              <w:marTop w:val="0"/>
              <w:marBottom w:val="0"/>
              <w:divBdr>
                <w:top w:val="none" w:sz="0" w:space="0" w:color="auto"/>
                <w:left w:val="none" w:sz="0" w:space="0" w:color="auto"/>
                <w:bottom w:val="none" w:sz="0" w:space="0" w:color="auto"/>
                <w:right w:val="none" w:sz="0" w:space="0" w:color="auto"/>
              </w:divBdr>
            </w:div>
            <w:div w:id="1879051547">
              <w:marLeft w:val="0"/>
              <w:marRight w:val="0"/>
              <w:marTop w:val="0"/>
              <w:marBottom w:val="0"/>
              <w:divBdr>
                <w:top w:val="none" w:sz="0" w:space="0" w:color="auto"/>
                <w:left w:val="none" w:sz="0" w:space="0" w:color="auto"/>
                <w:bottom w:val="none" w:sz="0" w:space="0" w:color="auto"/>
                <w:right w:val="none" w:sz="0" w:space="0" w:color="auto"/>
              </w:divBdr>
            </w:div>
            <w:div w:id="1141313964">
              <w:marLeft w:val="0"/>
              <w:marRight w:val="0"/>
              <w:marTop w:val="0"/>
              <w:marBottom w:val="0"/>
              <w:divBdr>
                <w:top w:val="none" w:sz="0" w:space="0" w:color="auto"/>
                <w:left w:val="none" w:sz="0" w:space="0" w:color="auto"/>
                <w:bottom w:val="none" w:sz="0" w:space="0" w:color="auto"/>
                <w:right w:val="none" w:sz="0" w:space="0" w:color="auto"/>
              </w:divBdr>
            </w:div>
            <w:div w:id="177237414">
              <w:marLeft w:val="0"/>
              <w:marRight w:val="0"/>
              <w:marTop w:val="0"/>
              <w:marBottom w:val="0"/>
              <w:divBdr>
                <w:top w:val="none" w:sz="0" w:space="0" w:color="auto"/>
                <w:left w:val="none" w:sz="0" w:space="0" w:color="auto"/>
                <w:bottom w:val="none" w:sz="0" w:space="0" w:color="auto"/>
                <w:right w:val="none" w:sz="0" w:space="0" w:color="auto"/>
              </w:divBdr>
            </w:div>
            <w:div w:id="616638301">
              <w:marLeft w:val="0"/>
              <w:marRight w:val="0"/>
              <w:marTop w:val="0"/>
              <w:marBottom w:val="0"/>
              <w:divBdr>
                <w:top w:val="none" w:sz="0" w:space="0" w:color="auto"/>
                <w:left w:val="none" w:sz="0" w:space="0" w:color="auto"/>
                <w:bottom w:val="none" w:sz="0" w:space="0" w:color="auto"/>
                <w:right w:val="none" w:sz="0" w:space="0" w:color="auto"/>
              </w:divBdr>
            </w:div>
            <w:div w:id="797645324">
              <w:marLeft w:val="0"/>
              <w:marRight w:val="0"/>
              <w:marTop w:val="0"/>
              <w:marBottom w:val="0"/>
              <w:divBdr>
                <w:top w:val="none" w:sz="0" w:space="0" w:color="auto"/>
                <w:left w:val="none" w:sz="0" w:space="0" w:color="auto"/>
                <w:bottom w:val="none" w:sz="0" w:space="0" w:color="auto"/>
                <w:right w:val="none" w:sz="0" w:space="0" w:color="auto"/>
              </w:divBdr>
            </w:div>
            <w:div w:id="1344939007">
              <w:marLeft w:val="0"/>
              <w:marRight w:val="0"/>
              <w:marTop w:val="0"/>
              <w:marBottom w:val="0"/>
              <w:divBdr>
                <w:top w:val="none" w:sz="0" w:space="0" w:color="auto"/>
                <w:left w:val="none" w:sz="0" w:space="0" w:color="auto"/>
                <w:bottom w:val="none" w:sz="0" w:space="0" w:color="auto"/>
                <w:right w:val="none" w:sz="0" w:space="0" w:color="auto"/>
              </w:divBdr>
            </w:div>
          </w:divsChild>
        </w:div>
        <w:div w:id="901717491">
          <w:marLeft w:val="0"/>
          <w:marRight w:val="0"/>
          <w:marTop w:val="0"/>
          <w:marBottom w:val="0"/>
          <w:divBdr>
            <w:top w:val="none" w:sz="0" w:space="0" w:color="auto"/>
            <w:left w:val="none" w:sz="0" w:space="0" w:color="auto"/>
            <w:bottom w:val="none" w:sz="0" w:space="0" w:color="auto"/>
            <w:right w:val="none" w:sz="0" w:space="0" w:color="auto"/>
          </w:divBdr>
        </w:div>
        <w:div w:id="2101560953">
          <w:marLeft w:val="0"/>
          <w:marRight w:val="0"/>
          <w:marTop w:val="0"/>
          <w:marBottom w:val="0"/>
          <w:divBdr>
            <w:top w:val="none" w:sz="0" w:space="0" w:color="auto"/>
            <w:left w:val="none" w:sz="0" w:space="0" w:color="auto"/>
            <w:bottom w:val="none" w:sz="0" w:space="0" w:color="auto"/>
            <w:right w:val="none" w:sz="0" w:space="0" w:color="auto"/>
          </w:divBdr>
        </w:div>
        <w:div w:id="617416027">
          <w:marLeft w:val="0"/>
          <w:marRight w:val="0"/>
          <w:marTop w:val="0"/>
          <w:marBottom w:val="0"/>
          <w:divBdr>
            <w:top w:val="none" w:sz="0" w:space="0" w:color="auto"/>
            <w:left w:val="none" w:sz="0" w:space="0" w:color="auto"/>
            <w:bottom w:val="none" w:sz="0" w:space="0" w:color="auto"/>
            <w:right w:val="none" w:sz="0" w:space="0" w:color="auto"/>
          </w:divBdr>
        </w:div>
        <w:div w:id="2000187283">
          <w:marLeft w:val="0"/>
          <w:marRight w:val="0"/>
          <w:marTop w:val="0"/>
          <w:marBottom w:val="0"/>
          <w:divBdr>
            <w:top w:val="none" w:sz="0" w:space="0" w:color="auto"/>
            <w:left w:val="none" w:sz="0" w:space="0" w:color="auto"/>
            <w:bottom w:val="none" w:sz="0" w:space="0" w:color="auto"/>
            <w:right w:val="none" w:sz="0" w:space="0" w:color="auto"/>
          </w:divBdr>
        </w:div>
        <w:div w:id="246232817">
          <w:marLeft w:val="0"/>
          <w:marRight w:val="0"/>
          <w:marTop w:val="0"/>
          <w:marBottom w:val="0"/>
          <w:divBdr>
            <w:top w:val="none" w:sz="0" w:space="0" w:color="auto"/>
            <w:left w:val="none" w:sz="0" w:space="0" w:color="auto"/>
            <w:bottom w:val="none" w:sz="0" w:space="0" w:color="auto"/>
            <w:right w:val="none" w:sz="0" w:space="0" w:color="auto"/>
          </w:divBdr>
        </w:div>
        <w:div w:id="1282151651">
          <w:marLeft w:val="0"/>
          <w:marRight w:val="0"/>
          <w:marTop w:val="0"/>
          <w:marBottom w:val="0"/>
          <w:divBdr>
            <w:top w:val="none" w:sz="0" w:space="0" w:color="auto"/>
            <w:left w:val="none" w:sz="0" w:space="0" w:color="auto"/>
            <w:bottom w:val="none" w:sz="0" w:space="0" w:color="auto"/>
            <w:right w:val="none" w:sz="0" w:space="0" w:color="auto"/>
          </w:divBdr>
        </w:div>
        <w:div w:id="1402487061">
          <w:marLeft w:val="0"/>
          <w:marRight w:val="0"/>
          <w:marTop w:val="0"/>
          <w:marBottom w:val="0"/>
          <w:divBdr>
            <w:top w:val="none" w:sz="0" w:space="0" w:color="auto"/>
            <w:left w:val="none" w:sz="0" w:space="0" w:color="auto"/>
            <w:bottom w:val="none" w:sz="0" w:space="0" w:color="auto"/>
            <w:right w:val="none" w:sz="0" w:space="0" w:color="auto"/>
          </w:divBdr>
        </w:div>
        <w:div w:id="1657686041">
          <w:marLeft w:val="0"/>
          <w:marRight w:val="0"/>
          <w:marTop w:val="0"/>
          <w:marBottom w:val="0"/>
          <w:divBdr>
            <w:top w:val="none" w:sz="0" w:space="0" w:color="auto"/>
            <w:left w:val="none" w:sz="0" w:space="0" w:color="auto"/>
            <w:bottom w:val="none" w:sz="0" w:space="0" w:color="auto"/>
            <w:right w:val="none" w:sz="0" w:space="0" w:color="auto"/>
          </w:divBdr>
        </w:div>
        <w:div w:id="282200977">
          <w:marLeft w:val="0"/>
          <w:marRight w:val="0"/>
          <w:marTop w:val="0"/>
          <w:marBottom w:val="0"/>
          <w:divBdr>
            <w:top w:val="none" w:sz="0" w:space="0" w:color="auto"/>
            <w:left w:val="none" w:sz="0" w:space="0" w:color="auto"/>
            <w:bottom w:val="none" w:sz="0" w:space="0" w:color="auto"/>
            <w:right w:val="none" w:sz="0" w:space="0" w:color="auto"/>
          </w:divBdr>
        </w:div>
        <w:div w:id="1058282370">
          <w:marLeft w:val="0"/>
          <w:marRight w:val="0"/>
          <w:marTop w:val="0"/>
          <w:marBottom w:val="0"/>
          <w:divBdr>
            <w:top w:val="none" w:sz="0" w:space="0" w:color="auto"/>
            <w:left w:val="none" w:sz="0" w:space="0" w:color="auto"/>
            <w:bottom w:val="none" w:sz="0" w:space="0" w:color="auto"/>
            <w:right w:val="none" w:sz="0" w:space="0" w:color="auto"/>
          </w:divBdr>
        </w:div>
        <w:div w:id="1599749559">
          <w:marLeft w:val="0"/>
          <w:marRight w:val="0"/>
          <w:marTop w:val="0"/>
          <w:marBottom w:val="0"/>
          <w:divBdr>
            <w:top w:val="none" w:sz="0" w:space="0" w:color="auto"/>
            <w:left w:val="none" w:sz="0" w:space="0" w:color="auto"/>
            <w:bottom w:val="none" w:sz="0" w:space="0" w:color="auto"/>
            <w:right w:val="none" w:sz="0" w:space="0" w:color="auto"/>
          </w:divBdr>
        </w:div>
        <w:div w:id="974722373">
          <w:marLeft w:val="0"/>
          <w:marRight w:val="0"/>
          <w:marTop w:val="0"/>
          <w:marBottom w:val="0"/>
          <w:divBdr>
            <w:top w:val="none" w:sz="0" w:space="0" w:color="auto"/>
            <w:left w:val="none" w:sz="0" w:space="0" w:color="auto"/>
            <w:bottom w:val="none" w:sz="0" w:space="0" w:color="auto"/>
            <w:right w:val="none" w:sz="0" w:space="0" w:color="auto"/>
          </w:divBdr>
        </w:div>
        <w:div w:id="2097826955">
          <w:marLeft w:val="0"/>
          <w:marRight w:val="0"/>
          <w:marTop w:val="0"/>
          <w:marBottom w:val="0"/>
          <w:divBdr>
            <w:top w:val="none" w:sz="0" w:space="0" w:color="auto"/>
            <w:left w:val="none" w:sz="0" w:space="0" w:color="auto"/>
            <w:bottom w:val="none" w:sz="0" w:space="0" w:color="auto"/>
            <w:right w:val="none" w:sz="0" w:space="0" w:color="auto"/>
          </w:divBdr>
        </w:div>
        <w:div w:id="216478509">
          <w:marLeft w:val="0"/>
          <w:marRight w:val="0"/>
          <w:marTop w:val="0"/>
          <w:marBottom w:val="0"/>
          <w:divBdr>
            <w:top w:val="none" w:sz="0" w:space="0" w:color="auto"/>
            <w:left w:val="none" w:sz="0" w:space="0" w:color="auto"/>
            <w:bottom w:val="none" w:sz="0" w:space="0" w:color="auto"/>
            <w:right w:val="none" w:sz="0" w:space="0" w:color="auto"/>
          </w:divBdr>
        </w:div>
        <w:div w:id="1831828026">
          <w:marLeft w:val="0"/>
          <w:marRight w:val="0"/>
          <w:marTop w:val="0"/>
          <w:marBottom w:val="0"/>
          <w:divBdr>
            <w:top w:val="none" w:sz="0" w:space="0" w:color="auto"/>
            <w:left w:val="none" w:sz="0" w:space="0" w:color="auto"/>
            <w:bottom w:val="none" w:sz="0" w:space="0" w:color="auto"/>
            <w:right w:val="none" w:sz="0" w:space="0" w:color="auto"/>
          </w:divBdr>
        </w:div>
        <w:div w:id="840701215">
          <w:marLeft w:val="0"/>
          <w:marRight w:val="0"/>
          <w:marTop w:val="0"/>
          <w:marBottom w:val="0"/>
          <w:divBdr>
            <w:top w:val="none" w:sz="0" w:space="0" w:color="auto"/>
            <w:left w:val="none" w:sz="0" w:space="0" w:color="auto"/>
            <w:bottom w:val="none" w:sz="0" w:space="0" w:color="auto"/>
            <w:right w:val="none" w:sz="0" w:space="0" w:color="auto"/>
          </w:divBdr>
        </w:div>
        <w:div w:id="1536039930">
          <w:marLeft w:val="0"/>
          <w:marRight w:val="0"/>
          <w:marTop w:val="0"/>
          <w:marBottom w:val="0"/>
          <w:divBdr>
            <w:top w:val="none" w:sz="0" w:space="0" w:color="auto"/>
            <w:left w:val="none" w:sz="0" w:space="0" w:color="auto"/>
            <w:bottom w:val="none" w:sz="0" w:space="0" w:color="auto"/>
            <w:right w:val="none" w:sz="0" w:space="0" w:color="auto"/>
          </w:divBdr>
        </w:div>
        <w:div w:id="1271281122">
          <w:marLeft w:val="0"/>
          <w:marRight w:val="0"/>
          <w:marTop w:val="0"/>
          <w:marBottom w:val="0"/>
          <w:divBdr>
            <w:top w:val="none" w:sz="0" w:space="0" w:color="auto"/>
            <w:left w:val="none" w:sz="0" w:space="0" w:color="auto"/>
            <w:bottom w:val="none" w:sz="0" w:space="0" w:color="auto"/>
            <w:right w:val="none" w:sz="0" w:space="0" w:color="auto"/>
          </w:divBdr>
        </w:div>
        <w:div w:id="932712692">
          <w:marLeft w:val="0"/>
          <w:marRight w:val="0"/>
          <w:marTop w:val="0"/>
          <w:marBottom w:val="0"/>
          <w:divBdr>
            <w:top w:val="none" w:sz="0" w:space="0" w:color="auto"/>
            <w:left w:val="none" w:sz="0" w:space="0" w:color="auto"/>
            <w:bottom w:val="none" w:sz="0" w:space="0" w:color="auto"/>
            <w:right w:val="none" w:sz="0" w:space="0" w:color="auto"/>
          </w:divBdr>
        </w:div>
        <w:div w:id="2036226294">
          <w:marLeft w:val="0"/>
          <w:marRight w:val="0"/>
          <w:marTop w:val="0"/>
          <w:marBottom w:val="0"/>
          <w:divBdr>
            <w:top w:val="none" w:sz="0" w:space="0" w:color="auto"/>
            <w:left w:val="none" w:sz="0" w:space="0" w:color="auto"/>
            <w:bottom w:val="none" w:sz="0" w:space="0" w:color="auto"/>
            <w:right w:val="none" w:sz="0" w:space="0" w:color="auto"/>
          </w:divBdr>
        </w:div>
        <w:div w:id="1996251977">
          <w:marLeft w:val="0"/>
          <w:marRight w:val="0"/>
          <w:marTop w:val="0"/>
          <w:marBottom w:val="0"/>
          <w:divBdr>
            <w:top w:val="none" w:sz="0" w:space="0" w:color="auto"/>
            <w:left w:val="none" w:sz="0" w:space="0" w:color="auto"/>
            <w:bottom w:val="none" w:sz="0" w:space="0" w:color="auto"/>
            <w:right w:val="none" w:sz="0" w:space="0" w:color="auto"/>
          </w:divBdr>
        </w:div>
        <w:div w:id="26491385">
          <w:marLeft w:val="0"/>
          <w:marRight w:val="0"/>
          <w:marTop w:val="0"/>
          <w:marBottom w:val="0"/>
          <w:divBdr>
            <w:top w:val="none" w:sz="0" w:space="0" w:color="auto"/>
            <w:left w:val="none" w:sz="0" w:space="0" w:color="auto"/>
            <w:bottom w:val="none" w:sz="0" w:space="0" w:color="auto"/>
            <w:right w:val="none" w:sz="0" w:space="0" w:color="auto"/>
          </w:divBdr>
        </w:div>
        <w:div w:id="615408981">
          <w:marLeft w:val="0"/>
          <w:marRight w:val="0"/>
          <w:marTop w:val="0"/>
          <w:marBottom w:val="0"/>
          <w:divBdr>
            <w:top w:val="none" w:sz="0" w:space="0" w:color="auto"/>
            <w:left w:val="none" w:sz="0" w:space="0" w:color="auto"/>
            <w:bottom w:val="none" w:sz="0" w:space="0" w:color="auto"/>
            <w:right w:val="none" w:sz="0" w:space="0" w:color="auto"/>
          </w:divBdr>
        </w:div>
        <w:div w:id="450175368">
          <w:marLeft w:val="0"/>
          <w:marRight w:val="0"/>
          <w:marTop w:val="0"/>
          <w:marBottom w:val="0"/>
          <w:divBdr>
            <w:top w:val="none" w:sz="0" w:space="0" w:color="auto"/>
            <w:left w:val="none" w:sz="0" w:space="0" w:color="auto"/>
            <w:bottom w:val="none" w:sz="0" w:space="0" w:color="auto"/>
            <w:right w:val="none" w:sz="0" w:space="0" w:color="auto"/>
          </w:divBdr>
        </w:div>
        <w:div w:id="1652909420">
          <w:marLeft w:val="0"/>
          <w:marRight w:val="0"/>
          <w:marTop w:val="0"/>
          <w:marBottom w:val="0"/>
          <w:divBdr>
            <w:top w:val="none" w:sz="0" w:space="0" w:color="auto"/>
            <w:left w:val="none" w:sz="0" w:space="0" w:color="auto"/>
            <w:bottom w:val="none" w:sz="0" w:space="0" w:color="auto"/>
            <w:right w:val="none" w:sz="0" w:space="0" w:color="auto"/>
          </w:divBdr>
        </w:div>
      </w:divsChild>
    </w:div>
    <w:div w:id="259527705">
      <w:bodyDiv w:val="1"/>
      <w:marLeft w:val="0"/>
      <w:marRight w:val="0"/>
      <w:marTop w:val="0"/>
      <w:marBottom w:val="0"/>
      <w:divBdr>
        <w:top w:val="none" w:sz="0" w:space="0" w:color="auto"/>
        <w:left w:val="none" w:sz="0" w:space="0" w:color="auto"/>
        <w:bottom w:val="none" w:sz="0" w:space="0" w:color="auto"/>
        <w:right w:val="none" w:sz="0" w:space="0" w:color="auto"/>
      </w:divBdr>
      <w:divsChild>
        <w:div w:id="2142653455">
          <w:marLeft w:val="0"/>
          <w:marRight w:val="0"/>
          <w:marTop w:val="0"/>
          <w:marBottom w:val="0"/>
          <w:divBdr>
            <w:top w:val="none" w:sz="0" w:space="0" w:color="auto"/>
            <w:left w:val="none" w:sz="0" w:space="0" w:color="auto"/>
            <w:bottom w:val="none" w:sz="0" w:space="0" w:color="auto"/>
            <w:right w:val="none" w:sz="0" w:space="0" w:color="auto"/>
          </w:divBdr>
          <w:divsChild>
            <w:div w:id="1869684455">
              <w:marLeft w:val="0"/>
              <w:marRight w:val="0"/>
              <w:marTop w:val="0"/>
              <w:marBottom w:val="0"/>
              <w:divBdr>
                <w:top w:val="none" w:sz="0" w:space="0" w:color="auto"/>
                <w:left w:val="none" w:sz="0" w:space="0" w:color="auto"/>
                <w:bottom w:val="none" w:sz="0" w:space="0" w:color="auto"/>
                <w:right w:val="none" w:sz="0" w:space="0" w:color="auto"/>
              </w:divBdr>
            </w:div>
            <w:div w:id="1379085167">
              <w:marLeft w:val="0"/>
              <w:marRight w:val="0"/>
              <w:marTop w:val="0"/>
              <w:marBottom w:val="0"/>
              <w:divBdr>
                <w:top w:val="none" w:sz="0" w:space="0" w:color="auto"/>
                <w:left w:val="none" w:sz="0" w:space="0" w:color="auto"/>
                <w:bottom w:val="none" w:sz="0" w:space="0" w:color="auto"/>
                <w:right w:val="none" w:sz="0" w:space="0" w:color="auto"/>
              </w:divBdr>
            </w:div>
            <w:div w:id="302008632">
              <w:marLeft w:val="0"/>
              <w:marRight w:val="0"/>
              <w:marTop w:val="0"/>
              <w:marBottom w:val="0"/>
              <w:divBdr>
                <w:top w:val="none" w:sz="0" w:space="0" w:color="auto"/>
                <w:left w:val="none" w:sz="0" w:space="0" w:color="auto"/>
                <w:bottom w:val="none" w:sz="0" w:space="0" w:color="auto"/>
                <w:right w:val="none" w:sz="0" w:space="0" w:color="auto"/>
              </w:divBdr>
            </w:div>
            <w:div w:id="355233072">
              <w:marLeft w:val="0"/>
              <w:marRight w:val="0"/>
              <w:marTop w:val="0"/>
              <w:marBottom w:val="0"/>
              <w:divBdr>
                <w:top w:val="none" w:sz="0" w:space="0" w:color="auto"/>
                <w:left w:val="none" w:sz="0" w:space="0" w:color="auto"/>
                <w:bottom w:val="none" w:sz="0" w:space="0" w:color="auto"/>
                <w:right w:val="none" w:sz="0" w:space="0" w:color="auto"/>
              </w:divBdr>
            </w:div>
          </w:divsChild>
        </w:div>
        <w:div w:id="1336570641">
          <w:marLeft w:val="0"/>
          <w:marRight w:val="0"/>
          <w:marTop w:val="0"/>
          <w:marBottom w:val="0"/>
          <w:divBdr>
            <w:top w:val="none" w:sz="0" w:space="0" w:color="auto"/>
            <w:left w:val="none" w:sz="0" w:space="0" w:color="auto"/>
            <w:bottom w:val="none" w:sz="0" w:space="0" w:color="auto"/>
            <w:right w:val="none" w:sz="0" w:space="0" w:color="auto"/>
          </w:divBdr>
          <w:divsChild>
            <w:div w:id="1707100094">
              <w:marLeft w:val="0"/>
              <w:marRight w:val="0"/>
              <w:marTop w:val="0"/>
              <w:marBottom w:val="0"/>
              <w:divBdr>
                <w:top w:val="none" w:sz="0" w:space="0" w:color="auto"/>
                <w:left w:val="none" w:sz="0" w:space="0" w:color="auto"/>
                <w:bottom w:val="none" w:sz="0" w:space="0" w:color="auto"/>
                <w:right w:val="none" w:sz="0" w:space="0" w:color="auto"/>
              </w:divBdr>
            </w:div>
            <w:div w:id="533538029">
              <w:marLeft w:val="0"/>
              <w:marRight w:val="0"/>
              <w:marTop w:val="0"/>
              <w:marBottom w:val="0"/>
              <w:divBdr>
                <w:top w:val="none" w:sz="0" w:space="0" w:color="auto"/>
                <w:left w:val="none" w:sz="0" w:space="0" w:color="auto"/>
                <w:bottom w:val="none" w:sz="0" w:space="0" w:color="auto"/>
                <w:right w:val="none" w:sz="0" w:space="0" w:color="auto"/>
              </w:divBdr>
            </w:div>
            <w:div w:id="1498958773">
              <w:marLeft w:val="0"/>
              <w:marRight w:val="0"/>
              <w:marTop w:val="0"/>
              <w:marBottom w:val="0"/>
              <w:divBdr>
                <w:top w:val="none" w:sz="0" w:space="0" w:color="auto"/>
                <w:left w:val="none" w:sz="0" w:space="0" w:color="auto"/>
                <w:bottom w:val="none" w:sz="0" w:space="0" w:color="auto"/>
                <w:right w:val="none" w:sz="0" w:space="0" w:color="auto"/>
              </w:divBdr>
            </w:div>
            <w:div w:id="382560855">
              <w:marLeft w:val="0"/>
              <w:marRight w:val="0"/>
              <w:marTop w:val="0"/>
              <w:marBottom w:val="0"/>
              <w:divBdr>
                <w:top w:val="none" w:sz="0" w:space="0" w:color="auto"/>
                <w:left w:val="none" w:sz="0" w:space="0" w:color="auto"/>
                <w:bottom w:val="none" w:sz="0" w:space="0" w:color="auto"/>
                <w:right w:val="none" w:sz="0" w:space="0" w:color="auto"/>
              </w:divBdr>
            </w:div>
            <w:div w:id="1606764691">
              <w:marLeft w:val="0"/>
              <w:marRight w:val="0"/>
              <w:marTop w:val="0"/>
              <w:marBottom w:val="0"/>
              <w:divBdr>
                <w:top w:val="none" w:sz="0" w:space="0" w:color="auto"/>
                <w:left w:val="none" w:sz="0" w:space="0" w:color="auto"/>
                <w:bottom w:val="none" w:sz="0" w:space="0" w:color="auto"/>
                <w:right w:val="none" w:sz="0" w:space="0" w:color="auto"/>
              </w:divBdr>
            </w:div>
            <w:div w:id="777678399">
              <w:marLeft w:val="0"/>
              <w:marRight w:val="0"/>
              <w:marTop w:val="0"/>
              <w:marBottom w:val="0"/>
              <w:divBdr>
                <w:top w:val="none" w:sz="0" w:space="0" w:color="auto"/>
                <w:left w:val="none" w:sz="0" w:space="0" w:color="auto"/>
                <w:bottom w:val="none" w:sz="0" w:space="0" w:color="auto"/>
                <w:right w:val="none" w:sz="0" w:space="0" w:color="auto"/>
              </w:divBdr>
            </w:div>
            <w:div w:id="92937191">
              <w:marLeft w:val="0"/>
              <w:marRight w:val="0"/>
              <w:marTop w:val="0"/>
              <w:marBottom w:val="0"/>
              <w:divBdr>
                <w:top w:val="none" w:sz="0" w:space="0" w:color="auto"/>
                <w:left w:val="none" w:sz="0" w:space="0" w:color="auto"/>
                <w:bottom w:val="none" w:sz="0" w:space="0" w:color="auto"/>
                <w:right w:val="none" w:sz="0" w:space="0" w:color="auto"/>
              </w:divBdr>
            </w:div>
            <w:div w:id="241911982">
              <w:marLeft w:val="0"/>
              <w:marRight w:val="0"/>
              <w:marTop w:val="0"/>
              <w:marBottom w:val="0"/>
              <w:divBdr>
                <w:top w:val="none" w:sz="0" w:space="0" w:color="auto"/>
                <w:left w:val="none" w:sz="0" w:space="0" w:color="auto"/>
                <w:bottom w:val="none" w:sz="0" w:space="0" w:color="auto"/>
                <w:right w:val="none" w:sz="0" w:space="0" w:color="auto"/>
              </w:divBdr>
            </w:div>
            <w:div w:id="1740399341">
              <w:marLeft w:val="0"/>
              <w:marRight w:val="0"/>
              <w:marTop w:val="0"/>
              <w:marBottom w:val="0"/>
              <w:divBdr>
                <w:top w:val="none" w:sz="0" w:space="0" w:color="auto"/>
                <w:left w:val="none" w:sz="0" w:space="0" w:color="auto"/>
                <w:bottom w:val="none" w:sz="0" w:space="0" w:color="auto"/>
                <w:right w:val="none" w:sz="0" w:space="0" w:color="auto"/>
              </w:divBdr>
            </w:div>
            <w:div w:id="910626135">
              <w:marLeft w:val="0"/>
              <w:marRight w:val="0"/>
              <w:marTop w:val="0"/>
              <w:marBottom w:val="0"/>
              <w:divBdr>
                <w:top w:val="none" w:sz="0" w:space="0" w:color="auto"/>
                <w:left w:val="none" w:sz="0" w:space="0" w:color="auto"/>
                <w:bottom w:val="none" w:sz="0" w:space="0" w:color="auto"/>
                <w:right w:val="none" w:sz="0" w:space="0" w:color="auto"/>
              </w:divBdr>
            </w:div>
            <w:div w:id="1354108041">
              <w:marLeft w:val="0"/>
              <w:marRight w:val="0"/>
              <w:marTop w:val="0"/>
              <w:marBottom w:val="0"/>
              <w:divBdr>
                <w:top w:val="none" w:sz="0" w:space="0" w:color="auto"/>
                <w:left w:val="none" w:sz="0" w:space="0" w:color="auto"/>
                <w:bottom w:val="none" w:sz="0" w:space="0" w:color="auto"/>
                <w:right w:val="none" w:sz="0" w:space="0" w:color="auto"/>
              </w:divBdr>
            </w:div>
            <w:div w:id="1937860795">
              <w:marLeft w:val="0"/>
              <w:marRight w:val="0"/>
              <w:marTop w:val="0"/>
              <w:marBottom w:val="0"/>
              <w:divBdr>
                <w:top w:val="none" w:sz="0" w:space="0" w:color="auto"/>
                <w:left w:val="none" w:sz="0" w:space="0" w:color="auto"/>
                <w:bottom w:val="none" w:sz="0" w:space="0" w:color="auto"/>
                <w:right w:val="none" w:sz="0" w:space="0" w:color="auto"/>
              </w:divBdr>
            </w:div>
            <w:div w:id="67509422">
              <w:marLeft w:val="0"/>
              <w:marRight w:val="0"/>
              <w:marTop w:val="0"/>
              <w:marBottom w:val="0"/>
              <w:divBdr>
                <w:top w:val="none" w:sz="0" w:space="0" w:color="auto"/>
                <w:left w:val="none" w:sz="0" w:space="0" w:color="auto"/>
                <w:bottom w:val="none" w:sz="0" w:space="0" w:color="auto"/>
                <w:right w:val="none" w:sz="0" w:space="0" w:color="auto"/>
              </w:divBdr>
            </w:div>
            <w:div w:id="1030649843">
              <w:marLeft w:val="0"/>
              <w:marRight w:val="0"/>
              <w:marTop w:val="0"/>
              <w:marBottom w:val="0"/>
              <w:divBdr>
                <w:top w:val="none" w:sz="0" w:space="0" w:color="auto"/>
                <w:left w:val="none" w:sz="0" w:space="0" w:color="auto"/>
                <w:bottom w:val="none" w:sz="0" w:space="0" w:color="auto"/>
                <w:right w:val="none" w:sz="0" w:space="0" w:color="auto"/>
              </w:divBdr>
            </w:div>
            <w:div w:id="1187062537">
              <w:marLeft w:val="0"/>
              <w:marRight w:val="0"/>
              <w:marTop w:val="0"/>
              <w:marBottom w:val="0"/>
              <w:divBdr>
                <w:top w:val="none" w:sz="0" w:space="0" w:color="auto"/>
                <w:left w:val="none" w:sz="0" w:space="0" w:color="auto"/>
                <w:bottom w:val="none" w:sz="0" w:space="0" w:color="auto"/>
                <w:right w:val="none" w:sz="0" w:space="0" w:color="auto"/>
              </w:divBdr>
            </w:div>
            <w:div w:id="428892929">
              <w:marLeft w:val="0"/>
              <w:marRight w:val="0"/>
              <w:marTop w:val="0"/>
              <w:marBottom w:val="0"/>
              <w:divBdr>
                <w:top w:val="none" w:sz="0" w:space="0" w:color="auto"/>
                <w:left w:val="none" w:sz="0" w:space="0" w:color="auto"/>
                <w:bottom w:val="none" w:sz="0" w:space="0" w:color="auto"/>
                <w:right w:val="none" w:sz="0" w:space="0" w:color="auto"/>
              </w:divBdr>
            </w:div>
            <w:div w:id="936140580">
              <w:marLeft w:val="0"/>
              <w:marRight w:val="0"/>
              <w:marTop w:val="0"/>
              <w:marBottom w:val="0"/>
              <w:divBdr>
                <w:top w:val="none" w:sz="0" w:space="0" w:color="auto"/>
                <w:left w:val="none" w:sz="0" w:space="0" w:color="auto"/>
                <w:bottom w:val="none" w:sz="0" w:space="0" w:color="auto"/>
                <w:right w:val="none" w:sz="0" w:space="0" w:color="auto"/>
              </w:divBdr>
            </w:div>
            <w:div w:id="34161299">
              <w:marLeft w:val="0"/>
              <w:marRight w:val="0"/>
              <w:marTop w:val="0"/>
              <w:marBottom w:val="0"/>
              <w:divBdr>
                <w:top w:val="none" w:sz="0" w:space="0" w:color="auto"/>
                <w:left w:val="none" w:sz="0" w:space="0" w:color="auto"/>
                <w:bottom w:val="none" w:sz="0" w:space="0" w:color="auto"/>
                <w:right w:val="none" w:sz="0" w:space="0" w:color="auto"/>
              </w:divBdr>
            </w:div>
            <w:div w:id="384257305">
              <w:marLeft w:val="0"/>
              <w:marRight w:val="0"/>
              <w:marTop w:val="0"/>
              <w:marBottom w:val="0"/>
              <w:divBdr>
                <w:top w:val="none" w:sz="0" w:space="0" w:color="auto"/>
                <w:left w:val="none" w:sz="0" w:space="0" w:color="auto"/>
                <w:bottom w:val="none" w:sz="0" w:space="0" w:color="auto"/>
                <w:right w:val="none" w:sz="0" w:space="0" w:color="auto"/>
              </w:divBdr>
            </w:div>
            <w:div w:id="1376349998">
              <w:marLeft w:val="0"/>
              <w:marRight w:val="0"/>
              <w:marTop w:val="0"/>
              <w:marBottom w:val="0"/>
              <w:divBdr>
                <w:top w:val="none" w:sz="0" w:space="0" w:color="auto"/>
                <w:left w:val="none" w:sz="0" w:space="0" w:color="auto"/>
                <w:bottom w:val="none" w:sz="0" w:space="0" w:color="auto"/>
                <w:right w:val="none" w:sz="0" w:space="0" w:color="auto"/>
              </w:divBdr>
            </w:div>
          </w:divsChild>
        </w:div>
        <w:div w:id="108013775">
          <w:marLeft w:val="0"/>
          <w:marRight w:val="0"/>
          <w:marTop w:val="0"/>
          <w:marBottom w:val="0"/>
          <w:divBdr>
            <w:top w:val="none" w:sz="0" w:space="0" w:color="auto"/>
            <w:left w:val="none" w:sz="0" w:space="0" w:color="auto"/>
            <w:bottom w:val="none" w:sz="0" w:space="0" w:color="auto"/>
            <w:right w:val="none" w:sz="0" w:space="0" w:color="auto"/>
          </w:divBdr>
        </w:div>
        <w:div w:id="823859632">
          <w:marLeft w:val="0"/>
          <w:marRight w:val="0"/>
          <w:marTop w:val="0"/>
          <w:marBottom w:val="0"/>
          <w:divBdr>
            <w:top w:val="none" w:sz="0" w:space="0" w:color="auto"/>
            <w:left w:val="none" w:sz="0" w:space="0" w:color="auto"/>
            <w:bottom w:val="none" w:sz="0" w:space="0" w:color="auto"/>
            <w:right w:val="none" w:sz="0" w:space="0" w:color="auto"/>
          </w:divBdr>
        </w:div>
        <w:div w:id="1903758107">
          <w:marLeft w:val="0"/>
          <w:marRight w:val="0"/>
          <w:marTop w:val="0"/>
          <w:marBottom w:val="0"/>
          <w:divBdr>
            <w:top w:val="none" w:sz="0" w:space="0" w:color="auto"/>
            <w:left w:val="none" w:sz="0" w:space="0" w:color="auto"/>
            <w:bottom w:val="none" w:sz="0" w:space="0" w:color="auto"/>
            <w:right w:val="none" w:sz="0" w:space="0" w:color="auto"/>
          </w:divBdr>
        </w:div>
        <w:div w:id="657345293">
          <w:marLeft w:val="0"/>
          <w:marRight w:val="0"/>
          <w:marTop w:val="0"/>
          <w:marBottom w:val="0"/>
          <w:divBdr>
            <w:top w:val="none" w:sz="0" w:space="0" w:color="auto"/>
            <w:left w:val="none" w:sz="0" w:space="0" w:color="auto"/>
            <w:bottom w:val="none" w:sz="0" w:space="0" w:color="auto"/>
            <w:right w:val="none" w:sz="0" w:space="0" w:color="auto"/>
          </w:divBdr>
        </w:div>
        <w:div w:id="1464154803">
          <w:marLeft w:val="0"/>
          <w:marRight w:val="0"/>
          <w:marTop w:val="0"/>
          <w:marBottom w:val="0"/>
          <w:divBdr>
            <w:top w:val="none" w:sz="0" w:space="0" w:color="auto"/>
            <w:left w:val="none" w:sz="0" w:space="0" w:color="auto"/>
            <w:bottom w:val="none" w:sz="0" w:space="0" w:color="auto"/>
            <w:right w:val="none" w:sz="0" w:space="0" w:color="auto"/>
          </w:divBdr>
        </w:div>
        <w:div w:id="41639971">
          <w:marLeft w:val="0"/>
          <w:marRight w:val="0"/>
          <w:marTop w:val="0"/>
          <w:marBottom w:val="0"/>
          <w:divBdr>
            <w:top w:val="none" w:sz="0" w:space="0" w:color="auto"/>
            <w:left w:val="none" w:sz="0" w:space="0" w:color="auto"/>
            <w:bottom w:val="none" w:sz="0" w:space="0" w:color="auto"/>
            <w:right w:val="none" w:sz="0" w:space="0" w:color="auto"/>
          </w:divBdr>
        </w:div>
        <w:div w:id="871262913">
          <w:marLeft w:val="0"/>
          <w:marRight w:val="0"/>
          <w:marTop w:val="0"/>
          <w:marBottom w:val="0"/>
          <w:divBdr>
            <w:top w:val="none" w:sz="0" w:space="0" w:color="auto"/>
            <w:left w:val="none" w:sz="0" w:space="0" w:color="auto"/>
            <w:bottom w:val="none" w:sz="0" w:space="0" w:color="auto"/>
            <w:right w:val="none" w:sz="0" w:space="0" w:color="auto"/>
          </w:divBdr>
        </w:div>
        <w:div w:id="622926042">
          <w:marLeft w:val="0"/>
          <w:marRight w:val="0"/>
          <w:marTop w:val="0"/>
          <w:marBottom w:val="0"/>
          <w:divBdr>
            <w:top w:val="none" w:sz="0" w:space="0" w:color="auto"/>
            <w:left w:val="none" w:sz="0" w:space="0" w:color="auto"/>
            <w:bottom w:val="none" w:sz="0" w:space="0" w:color="auto"/>
            <w:right w:val="none" w:sz="0" w:space="0" w:color="auto"/>
          </w:divBdr>
        </w:div>
        <w:div w:id="1880555832">
          <w:marLeft w:val="0"/>
          <w:marRight w:val="0"/>
          <w:marTop w:val="0"/>
          <w:marBottom w:val="0"/>
          <w:divBdr>
            <w:top w:val="none" w:sz="0" w:space="0" w:color="auto"/>
            <w:left w:val="none" w:sz="0" w:space="0" w:color="auto"/>
            <w:bottom w:val="none" w:sz="0" w:space="0" w:color="auto"/>
            <w:right w:val="none" w:sz="0" w:space="0" w:color="auto"/>
          </w:divBdr>
        </w:div>
        <w:div w:id="1514027852">
          <w:marLeft w:val="0"/>
          <w:marRight w:val="0"/>
          <w:marTop w:val="0"/>
          <w:marBottom w:val="0"/>
          <w:divBdr>
            <w:top w:val="none" w:sz="0" w:space="0" w:color="auto"/>
            <w:left w:val="none" w:sz="0" w:space="0" w:color="auto"/>
            <w:bottom w:val="none" w:sz="0" w:space="0" w:color="auto"/>
            <w:right w:val="none" w:sz="0" w:space="0" w:color="auto"/>
          </w:divBdr>
        </w:div>
        <w:div w:id="1858495371">
          <w:marLeft w:val="0"/>
          <w:marRight w:val="0"/>
          <w:marTop w:val="0"/>
          <w:marBottom w:val="0"/>
          <w:divBdr>
            <w:top w:val="none" w:sz="0" w:space="0" w:color="auto"/>
            <w:left w:val="none" w:sz="0" w:space="0" w:color="auto"/>
            <w:bottom w:val="none" w:sz="0" w:space="0" w:color="auto"/>
            <w:right w:val="none" w:sz="0" w:space="0" w:color="auto"/>
          </w:divBdr>
        </w:div>
        <w:div w:id="2102794655">
          <w:marLeft w:val="0"/>
          <w:marRight w:val="0"/>
          <w:marTop w:val="0"/>
          <w:marBottom w:val="0"/>
          <w:divBdr>
            <w:top w:val="none" w:sz="0" w:space="0" w:color="auto"/>
            <w:left w:val="none" w:sz="0" w:space="0" w:color="auto"/>
            <w:bottom w:val="none" w:sz="0" w:space="0" w:color="auto"/>
            <w:right w:val="none" w:sz="0" w:space="0" w:color="auto"/>
          </w:divBdr>
        </w:div>
        <w:div w:id="155267479">
          <w:marLeft w:val="0"/>
          <w:marRight w:val="0"/>
          <w:marTop w:val="0"/>
          <w:marBottom w:val="0"/>
          <w:divBdr>
            <w:top w:val="none" w:sz="0" w:space="0" w:color="auto"/>
            <w:left w:val="none" w:sz="0" w:space="0" w:color="auto"/>
            <w:bottom w:val="none" w:sz="0" w:space="0" w:color="auto"/>
            <w:right w:val="none" w:sz="0" w:space="0" w:color="auto"/>
          </w:divBdr>
        </w:div>
        <w:div w:id="1913923904">
          <w:marLeft w:val="0"/>
          <w:marRight w:val="0"/>
          <w:marTop w:val="0"/>
          <w:marBottom w:val="0"/>
          <w:divBdr>
            <w:top w:val="none" w:sz="0" w:space="0" w:color="auto"/>
            <w:left w:val="none" w:sz="0" w:space="0" w:color="auto"/>
            <w:bottom w:val="none" w:sz="0" w:space="0" w:color="auto"/>
            <w:right w:val="none" w:sz="0" w:space="0" w:color="auto"/>
          </w:divBdr>
        </w:div>
        <w:div w:id="16277570">
          <w:marLeft w:val="0"/>
          <w:marRight w:val="0"/>
          <w:marTop w:val="0"/>
          <w:marBottom w:val="0"/>
          <w:divBdr>
            <w:top w:val="none" w:sz="0" w:space="0" w:color="auto"/>
            <w:left w:val="none" w:sz="0" w:space="0" w:color="auto"/>
            <w:bottom w:val="none" w:sz="0" w:space="0" w:color="auto"/>
            <w:right w:val="none" w:sz="0" w:space="0" w:color="auto"/>
          </w:divBdr>
        </w:div>
        <w:div w:id="1856990501">
          <w:marLeft w:val="0"/>
          <w:marRight w:val="0"/>
          <w:marTop w:val="0"/>
          <w:marBottom w:val="0"/>
          <w:divBdr>
            <w:top w:val="none" w:sz="0" w:space="0" w:color="auto"/>
            <w:left w:val="none" w:sz="0" w:space="0" w:color="auto"/>
            <w:bottom w:val="none" w:sz="0" w:space="0" w:color="auto"/>
            <w:right w:val="none" w:sz="0" w:space="0" w:color="auto"/>
          </w:divBdr>
        </w:div>
        <w:div w:id="1429034961">
          <w:marLeft w:val="0"/>
          <w:marRight w:val="0"/>
          <w:marTop w:val="0"/>
          <w:marBottom w:val="0"/>
          <w:divBdr>
            <w:top w:val="none" w:sz="0" w:space="0" w:color="auto"/>
            <w:left w:val="none" w:sz="0" w:space="0" w:color="auto"/>
            <w:bottom w:val="none" w:sz="0" w:space="0" w:color="auto"/>
            <w:right w:val="none" w:sz="0" w:space="0" w:color="auto"/>
          </w:divBdr>
        </w:div>
        <w:div w:id="481047142">
          <w:marLeft w:val="0"/>
          <w:marRight w:val="0"/>
          <w:marTop w:val="0"/>
          <w:marBottom w:val="0"/>
          <w:divBdr>
            <w:top w:val="none" w:sz="0" w:space="0" w:color="auto"/>
            <w:left w:val="none" w:sz="0" w:space="0" w:color="auto"/>
            <w:bottom w:val="none" w:sz="0" w:space="0" w:color="auto"/>
            <w:right w:val="none" w:sz="0" w:space="0" w:color="auto"/>
          </w:divBdr>
        </w:div>
        <w:div w:id="240606357">
          <w:marLeft w:val="0"/>
          <w:marRight w:val="0"/>
          <w:marTop w:val="0"/>
          <w:marBottom w:val="0"/>
          <w:divBdr>
            <w:top w:val="none" w:sz="0" w:space="0" w:color="auto"/>
            <w:left w:val="none" w:sz="0" w:space="0" w:color="auto"/>
            <w:bottom w:val="none" w:sz="0" w:space="0" w:color="auto"/>
            <w:right w:val="none" w:sz="0" w:space="0" w:color="auto"/>
          </w:divBdr>
        </w:div>
        <w:div w:id="1949119934">
          <w:marLeft w:val="0"/>
          <w:marRight w:val="0"/>
          <w:marTop w:val="0"/>
          <w:marBottom w:val="0"/>
          <w:divBdr>
            <w:top w:val="none" w:sz="0" w:space="0" w:color="auto"/>
            <w:left w:val="none" w:sz="0" w:space="0" w:color="auto"/>
            <w:bottom w:val="none" w:sz="0" w:space="0" w:color="auto"/>
            <w:right w:val="none" w:sz="0" w:space="0" w:color="auto"/>
          </w:divBdr>
        </w:div>
        <w:div w:id="1626039603">
          <w:marLeft w:val="0"/>
          <w:marRight w:val="0"/>
          <w:marTop w:val="0"/>
          <w:marBottom w:val="0"/>
          <w:divBdr>
            <w:top w:val="none" w:sz="0" w:space="0" w:color="auto"/>
            <w:left w:val="none" w:sz="0" w:space="0" w:color="auto"/>
            <w:bottom w:val="none" w:sz="0" w:space="0" w:color="auto"/>
            <w:right w:val="none" w:sz="0" w:space="0" w:color="auto"/>
          </w:divBdr>
        </w:div>
        <w:div w:id="134180546">
          <w:marLeft w:val="0"/>
          <w:marRight w:val="0"/>
          <w:marTop w:val="0"/>
          <w:marBottom w:val="0"/>
          <w:divBdr>
            <w:top w:val="none" w:sz="0" w:space="0" w:color="auto"/>
            <w:left w:val="none" w:sz="0" w:space="0" w:color="auto"/>
            <w:bottom w:val="none" w:sz="0" w:space="0" w:color="auto"/>
            <w:right w:val="none" w:sz="0" w:space="0" w:color="auto"/>
          </w:divBdr>
        </w:div>
        <w:div w:id="1051612008">
          <w:marLeft w:val="0"/>
          <w:marRight w:val="0"/>
          <w:marTop w:val="0"/>
          <w:marBottom w:val="0"/>
          <w:divBdr>
            <w:top w:val="none" w:sz="0" w:space="0" w:color="auto"/>
            <w:left w:val="none" w:sz="0" w:space="0" w:color="auto"/>
            <w:bottom w:val="none" w:sz="0" w:space="0" w:color="auto"/>
            <w:right w:val="none" w:sz="0" w:space="0" w:color="auto"/>
          </w:divBdr>
        </w:div>
        <w:div w:id="1356732563">
          <w:marLeft w:val="0"/>
          <w:marRight w:val="0"/>
          <w:marTop w:val="0"/>
          <w:marBottom w:val="0"/>
          <w:divBdr>
            <w:top w:val="none" w:sz="0" w:space="0" w:color="auto"/>
            <w:left w:val="none" w:sz="0" w:space="0" w:color="auto"/>
            <w:bottom w:val="none" w:sz="0" w:space="0" w:color="auto"/>
            <w:right w:val="none" w:sz="0" w:space="0" w:color="auto"/>
          </w:divBdr>
        </w:div>
        <w:div w:id="1098257379">
          <w:marLeft w:val="0"/>
          <w:marRight w:val="0"/>
          <w:marTop w:val="0"/>
          <w:marBottom w:val="0"/>
          <w:divBdr>
            <w:top w:val="none" w:sz="0" w:space="0" w:color="auto"/>
            <w:left w:val="none" w:sz="0" w:space="0" w:color="auto"/>
            <w:bottom w:val="none" w:sz="0" w:space="0" w:color="auto"/>
            <w:right w:val="none" w:sz="0" w:space="0" w:color="auto"/>
          </w:divBdr>
        </w:div>
        <w:div w:id="1859537388">
          <w:marLeft w:val="0"/>
          <w:marRight w:val="0"/>
          <w:marTop w:val="0"/>
          <w:marBottom w:val="0"/>
          <w:divBdr>
            <w:top w:val="none" w:sz="0" w:space="0" w:color="auto"/>
            <w:left w:val="none" w:sz="0" w:space="0" w:color="auto"/>
            <w:bottom w:val="none" w:sz="0" w:space="0" w:color="auto"/>
            <w:right w:val="none" w:sz="0" w:space="0" w:color="auto"/>
          </w:divBdr>
        </w:div>
      </w:divsChild>
    </w:div>
    <w:div w:id="262538269">
      <w:bodyDiv w:val="1"/>
      <w:marLeft w:val="0"/>
      <w:marRight w:val="0"/>
      <w:marTop w:val="0"/>
      <w:marBottom w:val="0"/>
      <w:divBdr>
        <w:top w:val="none" w:sz="0" w:space="0" w:color="auto"/>
        <w:left w:val="none" w:sz="0" w:space="0" w:color="auto"/>
        <w:bottom w:val="none" w:sz="0" w:space="0" w:color="auto"/>
        <w:right w:val="none" w:sz="0" w:space="0" w:color="auto"/>
      </w:divBdr>
      <w:divsChild>
        <w:div w:id="750195638">
          <w:marLeft w:val="0"/>
          <w:marRight w:val="0"/>
          <w:marTop w:val="0"/>
          <w:marBottom w:val="0"/>
          <w:divBdr>
            <w:top w:val="none" w:sz="0" w:space="0" w:color="auto"/>
            <w:left w:val="none" w:sz="0" w:space="0" w:color="auto"/>
            <w:bottom w:val="none" w:sz="0" w:space="0" w:color="auto"/>
            <w:right w:val="none" w:sz="0" w:space="0" w:color="auto"/>
          </w:divBdr>
          <w:divsChild>
            <w:div w:id="1240366656">
              <w:marLeft w:val="0"/>
              <w:marRight w:val="0"/>
              <w:marTop w:val="0"/>
              <w:marBottom w:val="0"/>
              <w:divBdr>
                <w:top w:val="none" w:sz="0" w:space="0" w:color="auto"/>
                <w:left w:val="none" w:sz="0" w:space="0" w:color="auto"/>
                <w:bottom w:val="none" w:sz="0" w:space="0" w:color="auto"/>
                <w:right w:val="none" w:sz="0" w:space="0" w:color="auto"/>
              </w:divBdr>
            </w:div>
            <w:div w:id="6446881">
              <w:marLeft w:val="0"/>
              <w:marRight w:val="0"/>
              <w:marTop w:val="0"/>
              <w:marBottom w:val="0"/>
              <w:divBdr>
                <w:top w:val="none" w:sz="0" w:space="0" w:color="auto"/>
                <w:left w:val="none" w:sz="0" w:space="0" w:color="auto"/>
                <w:bottom w:val="none" w:sz="0" w:space="0" w:color="auto"/>
                <w:right w:val="none" w:sz="0" w:space="0" w:color="auto"/>
              </w:divBdr>
            </w:div>
            <w:div w:id="1987271751">
              <w:marLeft w:val="0"/>
              <w:marRight w:val="0"/>
              <w:marTop w:val="0"/>
              <w:marBottom w:val="0"/>
              <w:divBdr>
                <w:top w:val="none" w:sz="0" w:space="0" w:color="auto"/>
                <w:left w:val="none" w:sz="0" w:space="0" w:color="auto"/>
                <w:bottom w:val="none" w:sz="0" w:space="0" w:color="auto"/>
                <w:right w:val="none" w:sz="0" w:space="0" w:color="auto"/>
              </w:divBdr>
            </w:div>
            <w:div w:id="555774622">
              <w:marLeft w:val="0"/>
              <w:marRight w:val="0"/>
              <w:marTop w:val="0"/>
              <w:marBottom w:val="0"/>
              <w:divBdr>
                <w:top w:val="none" w:sz="0" w:space="0" w:color="auto"/>
                <w:left w:val="none" w:sz="0" w:space="0" w:color="auto"/>
                <w:bottom w:val="none" w:sz="0" w:space="0" w:color="auto"/>
                <w:right w:val="none" w:sz="0" w:space="0" w:color="auto"/>
              </w:divBdr>
            </w:div>
            <w:div w:id="1533566934">
              <w:marLeft w:val="0"/>
              <w:marRight w:val="0"/>
              <w:marTop w:val="0"/>
              <w:marBottom w:val="0"/>
              <w:divBdr>
                <w:top w:val="none" w:sz="0" w:space="0" w:color="auto"/>
                <w:left w:val="none" w:sz="0" w:space="0" w:color="auto"/>
                <w:bottom w:val="none" w:sz="0" w:space="0" w:color="auto"/>
                <w:right w:val="none" w:sz="0" w:space="0" w:color="auto"/>
              </w:divBdr>
            </w:div>
          </w:divsChild>
        </w:div>
        <w:div w:id="103313233">
          <w:marLeft w:val="0"/>
          <w:marRight w:val="0"/>
          <w:marTop w:val="0"/>
          <w:marBottom w:val="0"/>
          <w:divBdr>
            <w:top w:val="none" w:sz="0" w:space="0" w:color="auto"/>
            <w:left w:val="none" w:sz="0" w:space="0" w:color="auto"/>
            <w:bottom w:val="none" w:sz="0" w:space="0" w:color="auto"/>
            <w:right w:val="none" w:sz="0" w:space="0" w:color="auto"/>
          </w:divBdr>
          <w:divsChild>
            <w:div w:id="1375428848">
              <w:marLeft w:val="0"/>
              <w:marRight w:val="0"/>
              <w:marTop w:val="0"/>
              <w:marBottom w:val="0"/>
              <w:divBdr>
                <w:top w:val="none" w:sz="0" w:space="0" w:color="auto"/>
                <w:left w:val="none" w:sz="0" w:space="0" w:color="auto"/>
                <w:bottom w:val="none" w:sz="0" w:space="0" w:color="auto"/>
                <w:right w:val="none" w:sz="0" w:space="0" w:color="auto"/>
              </w:divBdr>
            </w:div>
            <w:div w:id="934020979">
              <w:marLeft w:val="0"/>
              <w:marRight w:val="0"/>
              <w:marTop w:val="0"/>
              <w:marBottom w:val="0"/>
              <w:divBdr>
                <w:top w:val="none" w:sz="0" w:space="0" w:color="auto"/>
                <w:left w:val="none" w:sz="0" w:space="0" w:color="auto"/>
                <w:bottom w:val="none" w:sz="0" w:space="0" w:color="auto"/>
                <w:right w:val="none" w:sz="0" w:space="0" w:color="auto"/>
              </w:divBdr>
            </w:div>
            <w:div w:id="754670302">
              <w:marLeft w:val="0"/>
              <w:marRight w:val="0"/>
              <w:marTop w:val="0"/>
              <w:marBottom w:val="0"/>
              <w:divBdr>
                <w:top w:val="none" w:sz="0" w:space="0" w:color="auto"/>
                <w:left w:val="none" w:sz="0" w:space="0" w:color="auto"/>
                <w:bottom w:val="none" w:sz="0" w:space="0" w:color="auto"/>
                <w:right w:val="none" w:sz="0" w:space="0" w:color="auto"/>
              </w:divBdr>
            </w:div>
            <w:div w:id="1587419881">
              <w:marLeft w:val="0"/>
              <w:marRight w:val="0"/>
              <w:marTop w:val="0"/>
              <w:marBottom w:val="0"/>
              <w:divBdr>
                <w:top w:val="none" w:sz="0" w:space="0" w:color="auto"/>
                <w:left w:val="none" w:sz="0" w:space="0" w:color="auto"/>
                <w:bottom w:val="none" w:sz="0" w:space="0" w:color="auto"/>
                <w:right w:val="none" w:sz="0" w:space="0" w:color="auto"/>
              </w:divBdr>
            </w:div>
            <w:div w:id="1620334529">
              <w:marLeft w:val="0"/>
              <w:marRight w:val="0"/>
              <w:marTop w:val="0"/>
              <w:marBottom w:val="0"/>
              <w:divBdr>
                <w:top w:val="none" w:sz="0" w:space="0" w:color="auto"/>
                <w:left w:val="none" w:sz="0" w:space="0" w:color="auto"/>
                <w:bottom w:val="none" w:sz="0" w:space="0" w:color="auto"/>
                <w:right w:val="none" w:sz="0" w:space="0" w:color="auto"/>
              </w:divBdr>
            </w:div>
            <w:div w:id="419449079">
              <w:marLeft w:val="0"/>
              <w:marRight w:val="0"/>
              <w:marTop w:val="0"/>
              <w:marBottom w:val="0"/>
              <w:divBdr>
                <w:top w:val="none" w:sz="0" w:space="0" w:color="auto"/>
                <w:left w:val="none" w:sz="0" w:space="0" w:color="auto"/>
                <w:bottom w:val="none" w:sz="0" w:space="0" w:color="auto"/>
                <w:right w:val="none" w:sz="0" w:space="0" w:color="auto"/>
              </w:divBdr>
            </w:div>
            <w:div w:id="1188716012">
              <w:marLeft w:val="0"/>
              <w:marRight w:val="0"/>
              <w:marTop w:val="0"/>
              <w:marBottom w:val="0"/>
              <w:divBdr>
                <w:top w:val="none" w:sz="0" w:space="0" w:color="auto"/>
                <w:left w:val="none" w:sz="0" w:space="0" w:color="auto"/>
                <w:bottom w:val="none" w:sz="0" w:space="0" w:color="auto"/>
                <w:right w:val="none" w:sz="0" w:space="0" w:color="auto"/>
              </w:divBdr>
            </w:div>
            <w:div w:id="1534732679">
              <w:marLeft w:val="0"/>
              <w:marRight w:val="0"/>
              <w:marTop w:val="0"/>
              <w:marBottom w:val="0"/>
              <w:divBdr>
                <w:top w:val="none" w:sz="0" w:space="0" w:color="auto"/>
                <w:left w:val="none" w:sz="0" w:space="0" w:color="auto"/>
                <w:bottom w:val="none" w:sz="0" w:space="0" w:color="auto"/>
                <w:right w:val="none" w:sz="0" w:space="0" w:color="auto"/>
              </w:divBdr>
            </w:div>
            <w:div w:id="997923813">
              <w:marLeft w:val="0"/>
              <w:marRight w:val="0"/>
              <w:marTop w:val="0"/>
              <w:marBottom w:val="0"/>
              <w:divBdr>
                <w:top w:val="none" w:sz="0" w:space="0" w:color="auto"/>
                <w:left w:val="none" w:sz="0" w:space="0" w:color="auto"/>
                <w:bottom w:val="none" w:sz="0" w:space="0" w:color="auto"/>
                <w:right w:val="none" w:sz="0" w:space="0" w:color="auto"/>
              </w:divBdr>
            </w:div>
            <w:div w:id="773476159">
              <w:marLeft w:val="0"/>
              <w:marRight w:val="0"/>
              <w:marTop w:val="0"/>
              <w:marBottom w:val="0"/>
              <w:divBdr>
                <w:top w:val="none" w:sz="0" w:space="0" w:color="auto"/>
                <w:left w:val="none" w:sz="0" w:space="0" w:color="auto"/>
                <w:bottom w:val="none" w:sz="0" w:space="0" w:color="auto"/>
                <w:right w:val="none" w:sz="0" w:space="0" w:color="auto"/>
              </w:divBdr>
            </w:div>
            <w:div w:id="1054348797">
              <w:marLeft w:val="0"/>
              <w:marRight w:val="0"/>
              <w:marTop w:val="0"/>
              <w:marBottom w:val="0"/>
              <w:divBdr>
                <w:top w:val="none" w:sz="0" w:space="0" w:color="auto"/>
                <w:left w:val="none" w:sz="0" w:space="0" w:color="auto"/>
                <w:bottom w:val="none" w:sz="0" w:space="0" w:color="auto"/>
                <w:right w:val="none" w:sz="0" w:space="0" w:color="auto"/>
              </w:divBdr>
            </w:div>
            <w:div w:id="653460475">
              <w:marLeft w:val="0"/>
              <w:marRight w:val="0"/>
              <w:marTop w:val="0"/>
              <w:marBottom w:val="0"/>
              <w:divBdr>
                <w:top w:val="none" w:sz="0" w:space="0" w:color="auto"/>
                <w:left w:val="none" w:sz="0" w:space="0" w:color="auto"/>
                <w:bottom w:val="none" w:sz="0" w:space="0" w:color="auto"/>
                <w:right w:val="none" w:sz="0" w:space="0" w:color="auto"/>
              </w:divBdr>
            </w:div>
            <w:div w:id="1005741150">
              <w:marLeft w:val="0"/>
              <w:marRight w:val="0"/>
              <w:marTop w:val="0"/>
              <w:marBottom w:val="0"/>
              <w:divBdr>
                <w:top w:val="none" w:sz="0" w:space="0" w:color="auto"/>
                <w:left w:val="none" w:sz="0" w:space="0" w:color="auto"/>
                <w:bottom w:val="none" w:sz="0" w:space="0" w:color="auto"/>
                <w:right w:val="none" w:sz="0" w:space="0" w:color="auto"/>
              </w:divBdr>
            </w:div>
            <w:div w:id="132144922">
              <w:marLeft w:val="0"/>
              <w:marRight w:val="0"/>
              <w:marTop w:val="0"/>
              <w:marBottom w:val="0"/>
              <w:divBdr>
                <w:top w:val="none" w:sz="0" w:space="0" w:color="auto"/>
                <w:left w:val="none" w:sz="0" w:space="0" w:color="auto"/>
                <w:bottom w:val="none" w:sz="0" w:space="0" w:color="auto"/>
                <w:right w:val="none" w:sz="0" w:space="0" w:color="auto"/>
              </w:divBdr>
            </w:div>
            <w:div w:id="2058704783">
              <w:marLeft w:val="0"/>
              <w:marRight w:val="0"/>
              <w:marTop w:val="0"/>
              <w:marBottom w:val="0"/>
              <w:divBdr>
                <w:top w:val="none" w:sz="0" w:space="0" w:color="auto"/>
                <w:left w:val="none" w:sz="0" w:space="0" w:color="auto"/>
                <w:bottom w:val="none" w:sz="0" w:space="0" w:color="auto"/>
                <w:right w:val="none" w:sz="0" w:space="0" w:color="auto"/>
              </w:divBdr>
            </w:div>
            <w:div w:id="436096117">
              <w:marLeft w:val="0"/>
              <w:marRight w:val="0"/>
              <w:marTop w:val="0"/>
              <w:marBottom w:val="0"/>
              <w:divBdr>
                <w:top w:val="none" w:sz="0" w:space="0" w:color="auto"/>
                <w:left w:val="none" w:sz="0" w:space="0" w:color="auto"/>
                <w:bottom w:val="none" w:sz="0" w:space="0" w:color="auto"/>
                <w:right w:val="none" w:sz="0" w:space="0" w:color="auto"/>
              </w:divBdr>
            </w:div>
            <w:div w:id="1431119207">
              <w:marLeft w:val="0"/>
              <w:marRight w:val="0"/>
              <w:marTop w:val="0"/>
              <w:marBottom w:val="0"/>
              <w:divBdr>
                <w:top w:val="none" w:sz="0" w:space="0" w:color="auto"/>
                <w:left w:val="none" w:sz="0" w:space="0" w:color="auto"/>
                <w:bottom w:val="none" w:sz="0" w:space="0" w:color="auto"/>
                <w:right w:val="none" w:sz="0" w:space="0" w:color="auto"/>
              </w:divBdr>
            </w:div>
            <w:div w:id="1965312044">
              <w:marLeft w:val="0"/>
              <w:marRight w:val="0"/>
              <w:marTop w:val="0"/>
              <w:marBottom w:val="0"/>
              <w:divBdr>
                <w:top w:val="none" w:sz="0" w:space="0" w:color="auto"/>
                <w:left w:val="none" w:sz="0" w:space="0" w:color="auto"/>
                <w:bottom w:val="none" w:sz="0" w:space="0" w:color="auto"/>
                <w:right w:val="none" w:sz="0" w:space="0" w:color="auto"/>
              </w:divBdr>
            </w:div>
            <w:div w:id="1867675415">
              <w:marLeft w:val="0"/>
              <w:marRight w:val="0"/>
              <w:marTop w:val="0"/>
              <w:marBottom w:val="0"/>
              <w:divBdr>
                <w:top w:val="none" w:sz="0" w:space="0" w:color="auto"/>
                <w:left w:val="none" w:sz="0" w:space="0" w:color="auto"/>
                <w:bottom w:val="none" w:sz="0" w:space="0" w:color="auto"/>
                <w:right w:val="none" w:sz="0" w:space="0" w:color="auto"/>
              </w:divBdr>
            </w:div>
            <w:div w:id="1326397587">
              <w:marLeft w:val="0"/>
              <w:marRight w:val="0"/>
              <w:marTop w:val="0"/>
              <w:marBottom w:val="0"/>
              <w:divBdr>
                <w:top w:val="none" w:sz="0" w:space="0" w:color="auto"/>
                <w:left w:val="none" w:sz="0" w:space="0" w:color="auto"/>
                <w:bottom w:val="none" w:sz="0" w:space="0" w:color="auto"/>
                <w:right w:val="none" w:sz="0" w:space="0" w:color="auto"/>
              </w:divBdr>
            </w:div>
          </w:divsChild>
        </w:div>
        <w:div w:id="851913746">
          <w:marLeft w:val="0"/>
          <w:marRight w:val="0"/>
          <w:marTop w:val="0"/>
          <w:marBottom w:val="0"/>
          <w:divBdr>
            <w:top w:val="none" w:sz="0" w:space="0" w:color="auto"/>
            <w:left w:val="none" w:sz="0" w:space="0" w:color="auto"/>
            <w:bottom w:val="none" w:sz="0" w:space="0" w:color="auto"/>
            <w:right w:val="none" w:sz="0" w:space="0" w:color="auto"/>
          </w:divBdr>
        </w:div>
        <w:div w:id="877661428">
          <w:marLeft w:val="0"/>
          <w:marRight w:val="0"/>
          <w:marTop w:val="0"/>
          <w:marBottom w:val="0"/>
          <w:divBdr>
            <w:top w:val="none" w:sz="0" w:space="0" w:color="auto"/>
            <w:left w:val="none" w:sz="0" w:space="0" w:color="auto"/>
            <w:bottom w:val="none" w:sz="0" w:space="0" w:color="auto"/>
            <w:right w:val="none" w:sz="0" w:space="0" w:color="auto"/>
          </w:divBdr>
        </w:div>
        <w:div w:id="114062235">
          <w:marLeft w:val="0"/>
          <w:marRight w:val="0"/>
          <w:marTop w:val="0"/>
          <w:marBottom w:val="0"/>
          <w:divBdr>
            <w:top w:val="none" w:sz="0" w:space="0" w:color="auto"/>
            <w:left w:val="none" w:sz="0" w:space="0" w:color="auto"/>
            <w:bottom w:val="none" w:sz="0" w:space="0" w:color="auto"/>
            <w:right w:val="none" w:sz="0" w:space="0" w:color="auto"/>
          </w:divBdr>
        </w:div>
        <w:div w:id="566496748">
          <w:marLeft w:val="0"/>
          <w:marRight w:val="0"/>
          <w:marTop w:val="0"/>
          <w:marBottom w:val="0"/>
          <w:divBdr>
            <w:top w:val="none" w:sz="0" w:space="0" w:color="auto"/>
            <w:left w:val="none" w:sz="0" w:space="0" w:color="auto"/>
            <w:bottom w:val="none" w:sz="0" w:space="0" w:color="auto"/>
            <w:right w:val="none" w:sz="0" w:space="0" w:color="auto"/>
          </w:divBdr>
        </w:div>
        <w:div w:id="797335559">
          <w:marLeft w:val="0"/>
          <w:marRight w:val="0"/>
          <w:marTop w:val="0"/>
          <w:marBottom w:val="0"/>
          <w:divBdr>
            <w:top w:val="none" w:sz="0" w:space="0" w:color="auto"/>
            <w:left w:val="none" w:sz="0" w:space="0" w:color="auto"/>
            <w:bottom w:val="none" w:sz="0" w:space="0" w:color="auto"/>
            <w:right w:val="none" w:sz="0" w:space="0" w:color="auto"/>
          </w:divBdr>
        </w:div>
        <w:div w:id="301815205">
          <w:marLeft w:val="0"/>
          <w:marRight w:val="0"/>
          <w:marTop w:val="0"/>
          <w:marBottom w:val="0"/>
          <w:divBdr>
            <w:top w:val="none" w:sz="0" w:space="0" w:color="auto"/>
            <w:left w:val="none" w:sz="0" w:space="0" w:color="auto"/>
            <w:bottom w:val="none" w:sz="0" w:space="0" w:color="auto"/>
            <w:right w:val="none" w:sz="0" w:space="0" w:color="auto"/>
          </w:divBdr>
        </w:div>
        <w:div w:id="1233275878">
          <w:marLeft w:val="0"/>
          <w:marRight w:val="0"/>
          <w:marTop w:val="0"/>
          <w:marBottom w:val="0"/>
          <w:divBdr>
            <w:top w:val="none" w:sz="0" w:space="0" w:color="auto"/>
            <w:left w:val="none" w:sz="0" w:space="0" w:color="auto"/>
            <w:bottom w:val="none" w:sz="0" w:space="0" w:color="auto"/>
            <w:right w:val="none" w:sz="0" w:space="0" w:color="auto"/>
          </w:divBdr>
        </w:div>
        <w:div w:id="1676497551">
          <w:marLeft w:val="0"/>
          <w:marRight w:val="0"/>
          <w:marTop w:val="0"/>
          <w:marBottom w:val="0"/>
          <w:divBdr>
            <w:top w:val="none" w:sz="0" w:space="0" w:color="auto"/>
            <w:left w:val="none" w:sz="0" w:space="0" w:color="auto"/>
            <w:bottom w:val="none" w:sz="0" w:space="0" w:color="auto"/>
            <w:right w:val="none" w:sz="0" w:space="0" w:color="auto"/>
          </w:divBdr>
        </w:div>
        <w:div w:id="1297181516">
          <w:marLeft w:val="0"/>
          <w:marRight w:val="0"/>
          <w:marTop w:val="0"/>
          <w:marBottom w:val="0"/>
          <w:divBdr>
            <w:top w:val="none" w:sz="0" w:space="0" w:color="auto"/>
            <w:left w:val="none" w:sz="0" w:space="0" w:color="auto"/>
            <w:bottom w:val="none" w:sz="0" w:space="0" w:color="auto"/>
            <w:right w:val="none" w:sz="0" w:space="0" w:color="auto"/>
          </w:divBdr>
        </w:div>
        <w:div w:id="1719083340">
          <w:marLeft w:val="0"/>
          <w:marRight w:val="0"/>
          <w:marTop w:val="0"/>
          <w:marBottom w:val="0"/>
          <w:divBdr>
            <w:top w:val="none" w:sz="0" w:space="0" w:color="auto"/>
            <w:left w:val="none" w:sz="0" w:space="0" w:color="auto"/>
            <w:bottom w:val="none" w:sz="0" w:space="0" w:color="auto"/>
            <w:right w:val="none" w:sz="0" w:space="0" w:color="auto"/>
          </w:divBdr>
        </w:div>
        <w:div w:id="2086874439">
          <w:marLeft w:val="0"/>
          <w:marRight w:val="0"/>
          <w:marTop w:val="0"/>
          <w:marBottom w:val="0"/>
          <w:divBdr>
            <w:top w:val="none" w:sz="0" w:space="0" w:color="auto"/>
            <w:left w:val="none" w:sz="0" w:space="0" w:color="auto"/>
            <w:bottom w:val="none" w:sz="0" w:space="0" w:color="auto"/>
            <w:right w:val="none" w:sz="0" w:space="0" w:color="auto"/>
          </w:divBdr>
        </w:div>
        <w:div w:id="98457356">
          <w:marLeft w:val="0"/>
          <w:marRight w:val="0"/>
          <w:marTop w:val="0"/>
          <w:marBottom w:val="0"/>
          <w:divBdr>
            <w:top w:val="none" w:sz="0" w:space="0" w:color="auto"/>
            <w:left w:val="none" w:sz="0" w:space="0" w:color="auto"/>
            <w:bottom w:val="none" w:sz="0" w:space="0" w:color="auto"/>
            <w:right w:val="none" w:sz="0" w:space="0" w:color="auto"/>
          </w:divBdr>
        </w:div>
        <w:div w:id="470292047">
          <w:marLeft w:val="0"/>
          <w:marRight w:val="0"/>
          <w:marTop w:val="0"/>
          <w:marBottom w:val="0"/>
          <w:divBdr>
            <w:top w:val="none" w:sz="0" w:space="0" w:color="auto"/>
            <w:left w:val="none" w:sz="0" w:space="0" w:color="auto"/>
            <w:bottom w:val="none" w:sz="0" w:space="0" w:color="auto"/>
            <w:right w:val="none" w:sz="0" w:space="0" w:color="auto"/>
          </w:divBdr>
        </w:div>
        <w:div w:id="1896698030">
          <w:marLeft w:val="0"/>
          <w:marRight w:val="0"/>
          <w:marTop w:val="0"/>
          <w:marBottom w:val="0"/>
          <w:divBdr>
            <w:top w:val="none" w:sz="0" w:space="0" w:color="auto"/>
            <w:left w:val="none" w:sz="0" w:space="0" w:color="auto"/>
            <w:bottom w:val="none" w:sz="0" w:space="0" w:color="auto"/>
            <w:right w:val="none" w:sz="0" w:space="0" w:color="auto"/>
          </w:divBdr>
        </w:div>
        <w:div w:id="839320467">
          <w:marLeft w:val="0"/>
          <w:marRight w:val="0"/>
          <w:marTop w:val="0"/>
          <w:marBottom w:val="0"/>
          <w:divBdr>
            <w:top w:val="none" w:sz="0" w:space="0" w:color="auto"/>
            <w:left w:val="none" w:sz="0" w:space="0" w:color="auto"/>
            <w:bottom w:val="none" w:sz="0" w:space="0" w:color="auto"/>
            <w:right w:val="none" w:sz="0" w:space="0" w:color="auto"/>
          </w:divBdr>
        </w:div>
        <w:div w:id="437215545">
          <w:marLeft w:val="0"/>
          <w:marRight w:val="0"/>
          <w:marTop w:val="0"/>
          <w:marBottom w:val="0"/>
          <w:divBdr>
            <w:top w:val="none" w:sz="0" w:space="0" w:color="auto"/>
            <w:left w:val="none" w:sz="0" w:space="0" w:color="auto"/>
            <w:bottom w:val="none" w:sz="0" w:space="0" w:color="auto"/>
            <w:right w:val="none" w:sz="0" w:space="0" w:color="auto"/>
          </w:divBdr>
        </w:div>
        <w:div w:id="1820877900">
          <w:marLeft w:val="0"/>
          <w:marRight w:val="0"/>
          <w:marTop w:val="0"/>
          <w:marBottom w:val="0"/>
          <w:divBdr>
            <w:top w:val="none" w:sz="0" w:space="0" w:color="auto"/>
            <w:left w:val="none" w:sz="0" w:space="0" w:color="auto"/>
            <w:bottom w:val="none" w:sz="0" w:space="0" w:color="auto"/>
            <w:right w:val="none" w:sz="0" w:space="0" w:color="auto"/>
          </w:divBdr>
        </w:div>
        <w:div w:id="1837307462">
          <w:marLeft w:val="0"/>
          <w:marRight w:val="0"/>
          <w:marTop w:val="0"/>
          <w:marBottom w:val="0"/>
          <w:divBdr>
            <w:top w:val="none" w:sz="0" w:space="0" w:color="auto"/>
            <w:left w:val="none" w:sz="0" w:space="0" w:color="auto"/>
            <w:bottom w:val="none" w:sz="0" w:space="0" w:color="auto"/>
            <w:right w:val="none" w:sz="0" w:space="0" w:color="auto"/>
          </w:divBdr>
        </w:div>
        <w:div w:id="2018265006">
          <w:marLeft w:val="0"/>
          <w:marRight w:val="0"/>
          <w:marTop w:val="0"/>
          <w:marBottom w:val="0"/>
          <w:divBdr>
            <w:top w:val="none" w:sz="0" w:space="0" w:color="auto"/>
            <w:left w:val="none" w:sz="0" w:space="0" w:color="auto"/>
            <w:bottom w:val="none" w:sz="0" w:space="0" w:color="auto"/>
            <w:right w:val="none" w:sz="0" w:space="0" w:color="auto"/>
          </w:divBdr>
        </w:div>
        <w:div w:id="1824085201">
          <w:marLeft w:val="0"/>
          <w:marRight w:val="0"/>
          <w:marTop w:val="0"/>
          <w:marBottom w:val="0"/>
          <w:divBdr>
            <w:top w:val="none" w:sz="0" w:space="0" w:color="auto"/>
            <w:left w:val="none" w:sz="0" w:space="0" w:color="auto"/>
            <w:bottom w:val="none" w:sz="0" w:space="0" w:color="auto"/>
            <w:right w:val="none" w:sz="0" w:space="0" w:color="auto"/>
          </w:divBdr>
        </w:div>
        <w:div w:id="1878199235">
          <w:marLeft w:val="0"/>
          <w:marRight w:val="0"/>
          <w:marTop w:val="0"/>
          <w:marBottom w:val="0"/>
          <w:divBdr>
            <w:top w:val="none" w:sz="0" w:space="0" w:color="auto"/>
            <w:left w:val="none" w:sz="0" w:space="0" w:color="auto"/>
            <w:bottom w:val="none" w:sz="0" w:space="0" w:color="auto"/>
            <w:right w:val="none" w:sz="0" w:space="0" w:color="auto"/>
          </w:divBdr>
        </w:div>
        <w:div w:id="1220479323">
          <w:marLeft w:val="0"/>
          <w:marRight w:val="0"/>
          <w:marTop w:val="0"/>
          <w:marBottom w:val="0"/>
          <w:divBdr>
            <w:top w:val="none" w:sz="0" w:space="0" w:color="auto"/>
            <w:left w:val="none" w:sz="0" w:space="0" w:color="auto"/>
            <w:bottom w:val="none" w:sz="0" w:space="0" w:color="auto"/>
            <w:right w:val="none" w:sz="0" w:space="0" w:color="auto"/>
          </w:divBdr>
        </w:div>
        <w:div w:id="1730958302">
          <w:marLeft w:val="0"/>
          <w:marRight w:val="0"/>
          <w:marTop w:val="0"/>
          <w:marBottom w:val="0"/>
          <w:divBdr>
            <w:top w:val="none" w:sz="0" w:space="0" w:color="auto"/>
            <w:left w:val="none" w:sz="0" w:space="0" w:color="auto"/>
            <w:bottom w:val="none" w:sz="0" w:space="0" w:color="auto"/>
            <w:right w:val="none" w:sz="0" w:space="0" w:color="auto"/>
          </w:divBdr>
        </w:div>
        <w:div w:id="279339603">
          <w:marLeft w:val="0"/>
          <w:marRight w:val="0"/>
          <w:marTop w:val="0"/>
          <w:marBottom w:val="0"/>
          <w:divBdr>
            <w:top w:val="none" w:sz="0" w:space="0" w:color="auto"/>
            <w:left w:val="none" w:sz="0" w:space="0" w:color="auto"/>
            <w:bottom w:val="none" w:sz="0" w:space="0" w:color="auto"/>
            <w:right w:val="none" w:sz="0" w:space="0" w:color="auto"/>
          </w:divBdr>
        </w:div>
        <w:div w:id="604462998">
          <w:marLeft w:val="0"/>
          <w:marRight w:val="0"/>
          <w:marTop w:val="0"/>
          <w:marBottom w:val="0"/>
          <w:divBdr>
            <w:top w:val="none" w:sz="0" w:space="0" w:color="auto"/>
            <w:left w:val="none" w:sz="0" w:space="0" w:color="auto"/>
            <w:bottom w:val="none" w:sz="0" w:space="0" w:color="auto"/>
            <w:right w:val="none" w:sz="0" w:space="0" w:color="auto"/>
          </w:divBdr>
        </w:div>
      </w:divsChild>
    </w:div>
    <w:div w:id="414473930">
      <w:bodyDiv w:val="1"/>
      <w:marLeft w:val="0"/>
      <w:marRight w:val="0"/>
      <w:marTop w:val="0"/>
      <w:marBottom w:val="0"/>
      <w:divBdr>
        <w:top w:val="none" w:sz="0" w:space="0" w:color="auto"/>
        <w:left w:val="none" w:sz="0" w:space="0" w:color="auto"/>
        <w:bottom w:val="none" w:sz="0" w:space="0" w:color="auto"/>
        <w:right w:val="none" w:sz="0" w:space="0" w:color="auto"/>
      </w:divBdr>
      <w:divsChild>
        <w:div w:id="29696617">
          <w:marLeft w:val="0"/>
          <w:marRight w:val="0"/>
          <w:marTop w:val="0"/>
          <w:marBottom w:val="0"/>
          <w:divBdr>
            <w:top w:val="none" w:sz="0" w:space="0" w:color="auto"/>
            <w:left w:val="none" w:sz="0" w:space="0" w:color="auto"/>
            <w:bottom w:val="none" w:sz="0" w:space="0" w:color="auto"/>
            <w:right w:val="none" w:sz="0" w:space="0" w:color="auto"/>
          </w:divBdr>
          <w:divsChild>
            <w:div w:id="1087195142">
              <w:marLeft w:val="0"/>
              <w:marRight w:val="0"/>
              <w:marTop w:val="0"/>
              <w:marBottom w:val="0"/>
              <w:divBdr>
                <w:top w:val="none" w:sz="0" w:space="0" w:color="auto"/>
                <w:left w:val="none" w:sz="0" w:space="0" w:color="auto"/>
                <w:bottom w:val="none" w:sz="0" w:space="0" w:color="auto"/>
                <w:right w:val="none" w:sz="0" w:space="0" w:color="auto"/>
              </w:divBdr>
            </w:div>
            <w:div w:id="1111970918">
              <w:marLeft w:val="0"/>
              <w:marRight w:val="0"/>
              <w:marTop w:val="0"/>
              <w:marBottom w:val="0"/>
              <w:divBdr>
                <w:top w:val="none" w:sz="0" w:space="0" w:color="auto"/>
                <w:left w:val="none" w:sz="0" w:space="0" w:color="auto"/>
                <w:bottom w:val="none" w:sz="0" w:space="0" w:color="auto"/>
                <w:right w:val="none" w:sz="0" w:space="0" w:color="auto"/>
              </w:divBdr>
            </w:div>
            <w:div w:id="1193685204">
              <w:marLeft w:val="0"/>
              <w:marRight w:val="0"/>
              <w:marTop w:val="0"/>
              <w:marBottom w:val="0"/>
              <w:divBdr>
                <w:top w:val="none" w:sz="0" w:space="0" w:color="auto"/>
                <w:left w:val="none" w:sz="0" w:space="0" w:color="auto"/>
                <w:bottom w:val="none" w:sz="0" w:space="0" w:color="auto"/>
                <w:right w:val="none" w:sz="0" w:space="0" w:color="auto"/>
              </w:divBdr>
            </w:div>
            <w:div w:id="452671946">
              <w:marLeft w:val="0"/>
              <w:marRight w:val="0"/>
              <w:marTop w:val="0"/>
              <w:marBottom w:val="0"/>
              <w:divBdr>
                <w:top w:val="none" w:sz="0" w:space="0" w:color="auto"/>
                <w:left w:val="none" w:sz="0" w:space="0" w:color="auto"/>
                <w:bottom w:val="none" w:sz="0" w:space="0" w:color="auto"/>
                <w:right w:val="none" w:sz="0" w:space="0" w:color="auto"/>
              </w:divBdr>
            </w:div>
          </w:divsChild>
        </w:div>
        <w:div w:id="521865164">
          <w:marLeft w:val="0"/>
          <w:marRight w:val="0"/>
          <w:marTop w:val="0"/>
          <w:marBottom w:val="0"/>
          <w:divBdr>
            <w:top w:val="none" w:sz="0" w:space="0" w:color="auto"/>
            <w:left w:val="none" w:sz="0" w:space="0" w:color="auto"/>
            <w:bottom w:val="none" w:sz="0" w:space="0" w:color="auto"/>
            <w:right w:val="none" w:sz="0" w:space="0" w:color="auto"/>
          </w:divBdr>
          <w:divsChild>
            <w:div w:id="576473638">
              <w:marLeft w:val="0"/>
              <w:marRight w:val="0"/>
              <w:marTop w:val="0"/>
              <w:marBottom w:val="0"/>
              <w:divBdr>
                <w:top w:val="none" w:sz="0" w:space="0" w:color="auto"/>
                <w:left w:val="none" w:sz="0" w:space="0" w:color="auto"/>
                <w:bottom w:val="none" w:sz="0" w:space="0" w:color="auto"/>
                <w:right w:val="none" w:sz="0" w:space="0" w:color="auto"/>
              </w:divBdr>
            </w:div>
            <w:div w:id="543832088">
              <w:marLeft w:val="0"/>
              <w:marRight w:val="0"/>
              <w:marTop w:val="0"/>
              <w:marBottom w:val="0"/>
              <w:divBdr>
                <w:top w:val="none" w:sz="0" w:space="0" w:color="auto"/>
                <w:left w:val="none" w:sz="0" w:space="0" w:color="auto"/>
                <w:bottom w:val="none" w:sz="0" w:space="0" w:color="auto"/>
                <w:right w:val="none" w:sz="0" w:space="0" w:color="auto"/>
              </w:divBdr>
            </w:div>
            <w:div w:id="1195191505">
              <w:marLeft w:val="0"/>
              <w:marRight w:val="0"/>
              <w:marTop w:val="0"/>
              <w:marBottom w:val="0"/>
              <w:divBdr>
                <w:top w:val="none" w:sz="0" w:space="0" w:color="auto"/>
                <w:left w:val="none" w:sz="0" w:space="0" w:color="auto"/>
                <w:bottom w:val="none" w:sz="0" w:space="0" w:color="auto"/>
                <w:right w:val="none" w:sz="0" w:space="0" w:color="auto"/>
              </w:divBdr>
            </w:div>
            <w:div w:id="1612398179">
              <w:marLeft w:val="0"/>
              <w:marRight w:val="0"/>
              <w:marTop w:val="0"/>
              <w:marBottom w:val="0"/>
              <w:divBdr>
                <w:top w:val="none" w:sz="0" w:space="0" w:color="auto"/>
                <w:left w:val="none" w:sz="0" w:space="0" w:color="auto"/>
                <w:bottom w:val="none" w:sz="0" w:space="0" w:color="auto"/>
                <w:right w:val="none" w:sz="0" w:space="0" w:color="auto"/>
              </w:divBdr>
            </w:div>
            <w:div w:id="1744793701">
              <w:marLeft w:val="0"/>
              <w:marRight w:val="0"/>
              <w:marTop w:val="0"/>
              <w:marBottom w:val="0"/>
              <w:divBdr>
                <w:top w:val="none" w:sz="0" w:space="0" w:color="auto"/>
                <w:left w:val="none" w:sz="0" w:space="0" w:color="auto"/>
                <w:bottom w:val="none" w:sz="0" w:space="0" w:color="auto"/>
                <w:right w:val="none" w:sz="0" w:space="0" w:color="auto"/>
              </w:divBdr>
            </w:div>
            <w:div w:id="772094211">
              <w:marLeft w:val="0"/>
              <w:marRight w:val="0"/>
              <w:marTop w:val="0"/>
              <w:marBottom w:val="0"/>
              <w:divBdr>
                <w:top w:val="none" w:sz="0" w:space="0" w:color="auto"/>
                <w:left w:val="none" w:sz="0" w:space="0" w:color="auto"/>
                <w:bottom w:val="none" w:sz="0" w:space="0" w:color="auto"/>
                <w:right w:val="none" w:sz="0" w:space="0" w:color="auto"/>
              </w:divBdr>
            </w:div>
            <w:div w:id="820587161">
              <w:marLeft w:val="0"/>
              <w:marRight w:val="0"/>
              <w:marTop w:val="0"/>
              <w:marBottom w:val="0"/>
              <w:divBdr>
                <w:top w:val="none" w:sz="0" w:space="0" w:color="auto"/>
                <w:left w:val="none" w:sz="0" w:space="0" w:color="auto"/>
                <w:bottom w:val="none" w:sz="0" w:space="0" w:color="auto"/>
                <w:right w:val="none" w:sz="0" w:space="0" w:color="auto"/>
              </w:divBdr>
            </w:div>
            <w:div w:id="1302227621">
              <w:marLeft w:val="0"/>
              <w:marRight w:val="0"/>
              <w:marTop w:val="0"/>
              <w:marBottom w:val="0"/>
              <w:divBdr>
                <w:top w:val="none" w:sz="0" w:space="0" w:color="auto"/>
                <w:left w:val="none" w:sz="0" w:space="0" w:color="auto"/>
                <w:bottom w:val="none" w:sz="0" w:space="0" w:color="auto"/>
                <w:right w:val="none" w:sz="0" w:space="0" w:color="auto"/>
              </w:divBdr>
            </w:div>
            <w:div w:id="1764523113">
              <w:marLeft w:val="0"/>
              <w:marRight w:val="0"/>
              <w:marTop w:val="0"/>
              <w:marBottom w:val="0"/>
              <w:divBdr>
                <w:top w:val="none" w:sz="0" w:space="0" w:color="auto"/>
                <w:left w:val="none" w:sz="0" w:space="0" w:color="auto"/>
                <w:bottom w:val="none" w:sz="0" w:space="0" w:color="auto"/>
                <w:right w:val="none" w:sz="0" w:space="0" w:color="auto"/>
              </w:divBdr>
            </w:div>
            <w:div w:id="1869492415">
              <w:marLeft w:val="0"/>
              <w:marRight w:val="0"/>
              <w:marTop w:val="0"/>
              <w:marBottom w:val="0"/>
              <w:divBdr>
                <w:top w:val="none" w:sz="0" w:space="0" w:color="auto"/>
                <w:left w:val="none" w:sz="0" w:space="0" w:color="auto"/>
                <w:bottom w:val="none" w:sz="0" w:space="0" w:color="auto"/>
                <w:right w:val="none" w:sz="0" w:space="0" w:color="auto"/>
              </w:divBdr>
            </w:div>
            <w:div w:id="382566024">
              <w:marLeft w:val="0"/>
              <w:marRight w:val="0"/>
              <w:marTop w:val="0"/>
              <w:marBottom w:val="0"/>
              <w:divBdr>
                <w:top w:val="none" w:sz="0" w:space="0" w:color="auto"/>
                <w:left w:val="none" w:sz="0" w:space="0" w:color="auto"/>
                <w:bottom w:val="none" w:sz="0" w:space="0" w:color="auto"/>
                <w:right w:val="none" w:sz="0" w:space="0" w:color="auto"/>
              </w:divBdr>
            </w:div>
            <w:div w:id="1543715380">
              <w:marLeft w:val="0"/>
              <w:marRight w:val="0"/>
              <w:marTop w:val="0"/>
              <w:marBottom w:val="0"/>
              <w:divBdr>
                <w:top w:val="none" w:sz="0" w:space="0" w:color="auto"/>
                <w:left w:val="none" w:sz="0" w:space="0" w:color="auto"/>
                <w:bottom w:val="none" w:sz="0" w:space="0" w:color="auto"/>
                <w:right w:val="none" w:sz="0" w:space="0" w:color="auto"/>
              </w:divBdr>
            </w:div>
            <w:div w:id="1703087864">
              <w:marLeft w:val="0"/>
              <w:marRight w:val="0"/>
              <w:marTop w:val="0"/>
              <w:marBottom w:val="0"/>
              <w:divBdr>
                <w:top w:val="none" w:sz="0" w:space="0" w:color="auto"/>
                <w:left w:val="none" w:sz="0" w:space="0" w:color="auto"/>
                <w:bottom w:val="none" w:sz="0" w:space="0" w:color="auto"/>
                <w:right w:val="none" w:sz="0" w:space="0" w:color="auto"/>
              </w:divBdr>
            </w:div>
            <w:div w:id="1358121534">
              <w:marLeft w:val="0"/>
              <w:marRight w:val="0"/>
              <w:marTop w:val="0"/>
              <w:marBottom w:val="0"/>
              <w:divBdr>
                <w:top w:val="none" w:sz="0" w:space="0" w:color="auto"/>
                <w:left w:val="none" w:sz="0" w:space="0" w:color="auto"/>
                <w:bottom w:val="none" w:sz="0" w:space="0" w:color="auto"/>
                <w:right w:val="none" w:sz="0" w:space="0" w:color="auto"/>
              </w:divBdr>
            </w:div>
            <w:div w:id="1332682115">
              <w:marLeft w:val="0"/>
              <w:marRight w:val="0"/>
              <w:marTop w:val="0"/>
              <w:marBottom w:val="0"/>
              <w:divBdr>
                <w:top w:val="none" w:sz="0" w:space="0" w:color="auto"/>
                <w:left w:val="none" w:sz="0" w:space="0" w:color="auto"/>
                <w:bottom w:val="none" w:sz="0" w:space="0" w:color="auto"/>
                <w:right w:val="none" w:sz="0" w:space="0" w:color="auto"/>
              </w:divBdr>
            </w:div>
            <w:div w:id="1010376264">
              <w:marLeft w:val="0"/>
              <w:marRight w:val="0"/>
              <w:marTop w:val="0"/>
              <w:marBottom w:val="0"/>
              <w:divBdr>
                <w:top w:val="none" w:sz="0" w:space="0" w:color="auto"/>
                <w:left w:val="none" w:sz="0" w:space="0" w:color="auto"/>
                <w:bottom w:val="none" w:sz="0" w:space="0" w:color="auto"/>
                <w:right w:val="none" w:sz="0" w:space="0" w:color="auto"/>
              </w:divBdr>
            </w:div>
            <w:div w:id="1010376084">
              <w:marLeft w:val="0"/>
              <w:marRight w:val="0"/>
              <w:marTop w:val="0"/>
              <w:marBottom w:val="0"/>
              <w:divBdr>
                <w:top w:val="none" w:sz="0" w:space="0" w:color="auto"/>
                <w:left w:val="none" w:sz="0" w:space="0" w:color="auto"/>
                <w:bottom w:val="none" w:sz="0" w:space="0" w:color="auto"/>
                <w:right w:val="none" w:sz="0" w:space="0" w:color="auto"/>
              </w:divBdr>
            </w:div>
            <w:div w:id="1330403438">
              <w:marLeft w:val="0"/>
              <w:marRight w:val="0"/>
              <w:marTop w:val="0"/>
              <w:marBottom w:val="0"/>
              <w:divBdr>
                <w:top w:val="none" w:sz="0" w:space="0" w:color="auto"/>
                <w:left w:val="none" w:sz="0" w:space="0" w:color="auto"/>
                <w:bottom w:val="none" w:sz="0" w:space="0" w:color="auto"/>
                <w:right w:val="none" w:sz="0" w:space="0" w:color="auto"/>
              </w:divBdr>
            </w:div>
            <w:div w:id="419526991">
              <w:marLeft w:val="0"/>
              <w:marRight w:val="0"/>
              <w:marTop w:val="0"/>
              <w:marBottom w:val="0"/>
              <w:divBdr>
                <w:top w:val="none" w:sz="0" w:space="0" w:color="auto"/>
                <w:left w:val="none" w:sz="0" w:space="0" w:color="auto"/>
                <w:bottom w:val="none" w:sz="0" w:space="0" w:color="auto"/>
                <w:right w:val="none" w:sz="0" w:space="0" w:color="auto"/>
              </w:divBdr>
            </w:div>
            <w:div w:id="105277485">
              <w:marLeft w:val="0"/>
              <w:marRight w:val="0"/>
              <w:marTop w:val="0"/>
              <w:marBottom w:val="0"/>
              <w:divBdr>
                <w:top w:val="none" w:sz="0" w:space="0" w:color="auto"/>
                <w:left w:val="none" w:sz="0" w:space="0" w:color="auto"/>
                <w:bottom w:val="none" w:sz="0" w:space="0" w:color="auto"/>
                <w:right w:val="none" w:sz="0" w:space="0" w:color="auto"/>
              </w:divBdr>
            </w:div>
          </w:divsChild>
        </w:div>
        <w:div w:id="652756165">
          <w:marLeft w:val="0"/>
          <w:marRight w:val="0"/>
          <w:marTop w:val="0"/>
          <w:marBottom w:val="0"/>
          <w:divBdr>
            <w:top w:val="none" w:sz="0" w:space="0" w:color="auto"/>
            <w:left w:val="none" w:sz="0" w:space="0" w:color="auto"/>
            <w:bottom w:val="none" w:sz="0" w:space="0" w:color="auto"/>
            <w:right w:val="none" w:sz="0" w:space="0" w:color="auto"/>
          </w:divBdr>
        </w:div>
        <w:div w:id="1519156382">
          <w:marLeft w:val="0"/>
          <w:marRight w:val="0"/>
          <w:marTop w:val="0"/>
          <w:marBottom w:val="0"/>
          <w:divBdr>
            <w:top w:val="none" w:sz="0" w:space="0" w:color="auto"/>
            <w:left w:val="none" w:sz="0" w:space="0" w:color="auto"/>
            <w:bottom w:val="none" w:sz="0" w:space="0" w:color="auto"/>
            <w:right w:val="none" w:sz="0" w:space="0" w:color="auto"/>
          </w:divBdr>
        </w:div>
        <w:div w:id="1935237955">
          <w:marLeft w:val="0"/>
          <w:marRight w:val="0"/>
          <w:marTop w:val="0"/>
          <w:marBottom w:val="0"/>
          <w:divBdr>
            <w:top w:val="none" w:sz="0" w:space="0" w:color="auto"/>
            <w:left w:val="none" w:sz="0" w:space="0" w:color="auto"/>
            <w:bottom w:val="none" w:sz="0" w:space="0" w:color="auto"/>
            <w:right w:val="none" w:sz="0" w:space="0" w:color="auto"/>
          </w:divBdr>
        </w:div>
        <w:div w:id="756679706">
          <w:marLeft w:val="0"/>
          <w:marRight w:val="0"/>
          <w:marTop w:val="0"/>
          <w:marBottom w:val="0"/>
          <w:divBdr>
            <w:top w:val="none" w:sz="0" w:space="0" w:color="auto"/>
            <w:left w:val="none" w:sz="0" w:space="0" w:color="auto"/>
            <w:bottom w:val="none" w:sz="0" w:space="0" w:color="auto"/>
            <w:right w:val="none" w:sz="0" w:space="0" w:color="auto"/>
          </w:divBdr>
        </w:div>
        <w:div w:id="1882396147">
          <w:marLeft w:val="0"/>
          <w:marRight w:val="0"/>
          <w:marTop w:val="0"/>
          <w:marBottom w:val="0"/>
          <w:divBdr>
            <w:top w:val="none" w:sz="0" w:space="0" w:color="auto"/>
            <w:left w:val="none" w:sz="0" w:space="0" w:color="auto"/>
            <w:bottom w:val="none" w:sz="0" w:space="0" w:color="auto"/>
            <w:right w:val="none" w:sz="0" w:space="0" w:color="auto"/>
          </w:divBdr>
        </w:div>
        <w:div w:id="148374170">
          <w:marLeft w:val="0"/>
          <w:marRight w:val="0"/>
          <w:marTop w:val="0"/>
          <w:marBottom w:val="0"/>
          <w:divBdr>
            <w:top w:val="none" w:sz="0" w:space="0" w:color="auto"/>
            <w:left w:val="none" w:sz="0" w:space="0" w:color="auto"/>
            <w:bottom w:val="none" w:sz="0" w:space="0" w:color="auto"/>
            <w:right w:val="none" w:sz="0" w:space="0" w:color="auto"/>
          </w:divBdr>
        </w:div>
        <w:div w:id="1399284124">
          <w:marLeft w:val="0"/>
          <w:marRight w:val="0"/>
          <w:marTop w:val="0"/>
          <w:marBottom w:val="0"/>
          <w:divBdr>
            <w:top w:val="none" w:sz="0" w:space="0" w:color="auto"/>
            <w:left w:val="none" w:sz="0" w:space="0" w:color="auto"/>
            <w:bottom w:val="none" w:sz="0" w:space="0" w:color="auto"/>
            <w:right w:val="none" w:sz="0" w:space="0" w:color="auto"/>
          </w:divBdr>
        </w:div>
        <w:div w:id="951018197">
          <w:marLeft w:val="0"/>
          <w:marRight w:val="0"/>
          <w:marTop w:val="0"/>
          <w:marBottom w:val="0"/>
          <w:divBdr>
            <w:top w:val="none" w:sz="0" w:space="0" w:color="auto"/>
            <w:left w:val="none" w:sz="0" w:space="0" w:color="auto"/>
            <w:bottom w:val="none" w:sz="0" w:space="0" w:color="auto"/>
            <w:right w:val="none" w:sz="0" w:space="0" w:color="auto"/>
          </w:divBdr>
        </w:div>
        <w:div w:id="582030155">
          <w:marLeft w:val="0"/>
          <w:marRight w:val="0"/>
          <w:marTop w:val="0"/>
          <w:marBottom w:val="0"/>
          <w:divBdr>
            <w:top w:val="none" w:sz="0" w:space="0" w:color="auto"/>
            <w:left w:val="none" w:sz="0" w:space="0" w:color="auto"/>
            <w:bottom w:val="none" w:sz="0" w:space="0" w:color="auto"/>
            <w:right w:val="none" w:sz="0" w:space="0" w:color="auto"/>
          </w:divBdr>
        </w:div>
        <w:div w:id="778380189">
          <w:marLeft w:val="0"/>
          <w:marRight w:val="0"/>
          <w:marTop w:val="0"/>
          <w:marBottom w:val="0"/>
          <w:divBdr>
            <w:top w:val="none" w:sz="0" w:space="0" w:color="auto"/>
            <w:left w:val="none" w:sz="0" w:space="0" w:color="auto"/>
            <w:bottom w:val="none" w:sz="0" w:space="0" w:color="auto"/>
            <w:right w:val="none" w:sz="0" w:space="0" w:color="auto"/>
          </w:divBdr>
        </w:div>
        <w:div w:id="1472594575">
          <w:marLeft w:val="0"/>
          <w:marRight w:val="0"/>
          <w:marTop w:val="0"/>
          <w:marBottom w:val="0"/>
          <w:divBdr>
            <w:top w:val="none" w:sz="0" w:space="0" w:color="auto"/>
            <w:left w:val="none" w:sz="0" w:space="0" w:color="auto"/>
            <w:bottom w:val="none" w:sz="0" w:space="0" w:color="auto"/>
            <w:right w:val="none" w:sz="0" w:space="0" w:color="auto"/>
          </w:divBdr>
        </w:div>
        <w:div w:id="1096095476">
          <w:marLeft w:val="0"/>
          <w:marRight w:val="0"/>
          <w:marTop w:val="0"/>
          <w:marBottom w:val="0"/>
          <w:divBdr>
            <w:top w:val="none" w:sz="0" w:space="0" w:color="auto"/>
            <w:left w:val="none" w:sz="0" w:space="0" w:color="auto"/>
            <w:bottom w:val="none" w:sz="0" w:space="0" w:color="auto"/>
            <w:right w:val="none" w:sz="0" w:space="0" w:color="auto"/>
          </w:divBdr>
        </w:div>
        <w:div w:id="510991931">
          <w:marLeft w:val="0"/>
          <w:marRight w:val="0"/>
          <w:marTop w:val="0"/>
          <w:marBottom w:val="0"/>
          <w:divBdr>
            <w:top w:val="none" w:sz="0" w:space="0" w:color="auto"/>
            <w:left w:val="none" w:sz="0" w:space="0" w:color="auto"/>
            <w:bottom w:val="none" w:sz="0" w:space="0" w:color="auto"/>
            <w:right w:val="none" w:sz="0" w:space="0" w:color="auto"/>
          </w:divBdr>
        </w:div>
        <w:div w:id="1256133747">
          <w:marLeft w:val="0"/>
          <w:marRight w:val="0"/>
          <w:marTop w:val="0"/>
          <w:marBottom w:val="0"/>
          <w:divBdr>
            <w:top w:val="none" w:sz="0" w:space="0" w:color="auto"/>
            <w:left w:val="none" w:sz="0" w:space="0" w:color="auto"/>
            <w:bottom w:val="none" w:sz="0" w:space="0" w:color="auto"/>
            <w:right w:val="none" w:sz="0" w:space="0" w:color="auto"/>
          </w:divBdr>
        </w:div>
        <w:div w:id="102308058">
          <w:marLeft w:val="0"/>
          <w:marRight w:val="0"/>
          <w:marTop w:val="0"/>
          <w:marBottom w:val="0"/>
          <w:divBdr>
            <w:top w:val="none" w:sz="0" w:space="0" w:color="auto"/>
            <w:left w:val="none" w:sz="0" w:space="0" w:color="auto"/>
            <w:bottom w:val="none" w:sz="0" w:space="0" w:color="auto"/>
            <w:right w:val="none" w:sz="0" w:space="0" w:color="auto"/>
          </w:divBdr>
        </w:div>
        <w:div w:id="1614701908">
          <w:marLeft w:val="0"/>
          <w:marRight w:val="0"/>
          <w:marTop w:val="0"/>
          <w:marBottom w:val="0"/>
          <w:divBdr>
            <w:top w:val="none" w:sz="0" w:space="0" w:color="auto"/>
            <w:left w:val="none" w:sz="0" w:space="0" w:color="auto"/>
            <w:bottom w:val="none" w:sz="0" w:space="0" w:color="auto"/>
            <w:right w:val="none" w:sz="0" w:space="0" w:color="auto"/>
          </w:divBdr>
        </w:div>
        <w:div w:id="1527673227">
          <w:marLeft w:val="0"/>
          <w:marRight w:val="0"/>
          <w:marTop w:val="0"/>
          <w:marBottom w:val="0"/>
          <w:divBdr>
            <w:top w:val="none" w:sz="0" w:space="0" w:color="auto"/>
            <w:left w:val="none" w:sz="0" w:space="0" w:color="auto"/>
            <w:bottom w:val="none" w:sz="0" w:space="0" w:color="auto"/>
            <w:right w:val="none" w:sz="0" w:space="0" w:color="auto"/>
          </w:divBdr>
        </w:div>
        <w:div w:id="337193910">
          <w:marLeft w:val="0"/>
          <w:marRight w:val="0"/>
          <w:marTop w:val="0"/>
          <w:marBottom w:val="0"/>
          <w:divBdr>
            <w:top w:val="none" w:sz="0" w:space="0" w:color="auto"/>
            <w:left w:val="none" w:sz="0" w:space="0" w:color="auto"/>
            <w:bottom w:val="none" w:sz="0" w:space="0" w:color="auto"/>
            <w:right w:val="none" w:sz="0" w:space="0" w:color="auto"/>
          </w:divBdr>
        </w:div>
        <w:div w:id="1974216354">
          <w:marLeft w:val="0"/>
          <w:marRight w:val="0"/>
          <w:marTop w:val="0"/>
          <w:marBottom w:val="0"/>
          <w:divBdr>
            <w:top w:val="none" w:sz="0" w:space="0" w:color="auto"/>
            <w:left w:val="none" w:sz="0" w:space="0" w:color="auto"/>
            <w:bottom w:val="none" w:sz="0" w:space="0" w:color="auto"/>
            <w:right w:val="none" w:sz="0" w:space="0" w:color="auto"/>
          </w:divBdr>
        </w:div>
        <w:div w:id="915286127">
          <w:marLeft w:val="0"/>
          <w:marRight w:val="0"/>
          <w:marTop w:val="0"/>
          <w:marBottom w:val="0"/>
          <w:divBdr>
            <w:top w:val="none" w:sz="0" w:space="0" w:color="auto"/>
            <w:left w:val="none" w:sz="0" w:space="0" w:color="auto"/>
            <w:bottom w:val="none" w:sz="0" w:space="0" w:color="auto"/>
            <w:right w:val="none" w:sz="0" w:space="0" w:color="auto"/>
          </w:divBdr>
        </w:div>
        <w:div w:id="1133214587">
          <w:marLeft w:val="0"/>
          <w:marRight w:val="0"/>
          <w:marTop w:val="0"/>
          <w:marBottom w:val="0"/>
          <w:divBdr>
            <w:top w:val="none" w:sz="0" w:space="0" w:color="auto"/>
            <w:left w:val="none" w:sz="0" w:space="0" w:color="auto"/>
            <w:bottom w:val="none" w:sz="0" w:space="0" w:color="auto"/>
            <w:right w:val="none" w:sz="0" w:space="0" w:color="auto"/>
          </w:divBdr>
        </w:div>
        <w:div w:id="934552927">
          <w:marLeft w:val="0"/>
          <w:marRight w:val="0"/>
          <w:marTop w:val="0"/>
          <w:marBottom w:val="0"/>
          <w:divBdr>
            <w:top w:val="none" w:sz="0" w:space="0" w:color="auto"/>
            <w:left w:val="none" w:sz="0" w:space="0" w:color="auto"/>
            <w:bottom w:val="none" w:sz="0" w:space="0" w:color="auto"/>
            <w:right w:val="none" w:sz="0" w:space="0" w:color="auto"/>
          </w:divBdr>
        </w:div>
        <w:div w:id="1403523248">
          <w:marLeft w:val="0"/>
          <w:marRight w:val="0"/>
          <w:marTop w:val="0"/>
          <w:marBottom w:val="0"/>
          <w:divBdr>
            <w:top w:val="none" w:sz="0" w:space="0" w:color="auto"/>
            <w:left w:val="none" w:sz="0" w:space="0" w:color="auto"/>
            <w:bottom w:val="none" w:sz="0" w:space="0" w:color="auto"/>
            <w:right w:val="none" w:sz="0" w:space="0" w:color="auto"/>
          </w:divBdr>
        </w:div>
        <w:div w:id="871459885">
          <w:marLeft w:val="0"/>
          <w:marRight w:val="0"/>
          <w:marTop w:val="0"/>
          <w:marBottom w:val="0"/>
          <w:divBdr>
            <w:top w:val="none" w:sz="0" w:space="0" w:color="auto"/>
            <w:left w:val="none" w:sz="0" w:space="0" w:color="auto"/>
            <w:bottom w:val="none" w:sz="0" w:space="0" w:color="auto"/>
            <w:right w:val="none" w:sz="0" w:space="0" w:color="auto"/>
          </w:divBdr>
        </w:div>
        <w:div w:id="265578350">
          <w:marLeft w:val="0"/>
          <w:marRight w:val="0"/>
          <w:marTop w:val="0"/>
          <w:marBottom w:val="0"/>
          <w:divBdr>
            <w:top w:val="none" w:sz="0" w:space="0" w:color="auto"/>
            <w:left w:val="none" w:sz="0" w:space="0" w:color="auto"/>
            <w:bottom w:val="none" w:sz="0" w:space="0" w:color="auto"/>
            <w:right w:val="none" w:sz="0" w:space="0" w:color="auto"/>
          </w:divBdr>
        </w:div>
      </w:divsChild>
    </w:div>
    <w:div w:id="702436488">
      <w:bodyDiv w:val="1"/>
      <w:marLeft w:val="0"/>
      <w:marRight w:val="0"/>
      <w:marTop w:val="0"/>
      <w:marBottom w:val="0"/>
      <w:divBdr>
        <w:top w:val="none" w:sz="0" w:space="0" w:color="auto"/>
        <w:left w:val="none" w:sz="0" w:space="0" w:color="auto"/>
        <w:bottom w:val="none" w:sz="0" w:space="0" w:color="auto"/>
        <w:right w:val="none" w:sz="0" w:space="0" w:color="auto"/>
      </w:divBdr>
      <w:divsChild>
        <w:div w:id="1953855992">
          <w:marLeft w:val="0"/>
          <w:marRight w:val="0"/>
          <w:marTop w:val="0"/>
          <w:marBottom w:val="0"/>
          <w:divBdr>
            <w:top w:val="none" w:sz="0" w:space="0" w:color="auto"/>
            <w:left w:val="none" w:sz="0" w:space="0" w:color="auto"/>
            <w:bottom w:val="none" w:sz="0" w:space="0" w:color="auto"/>
            <w:right w:val="none" w:sz="0" w:space="0" w:color="auto"/>
          </w:divBdr>
          <w:divsChild>
            <w:div w:id="259802877">
              <w:marLeft w:val="0"/>
              <w:marRight w:val="0"/>
              <w:marTop w:val="0"/>
              <w:marBottom w:val="0"/>
              <w:divBdr>
                <w:top w:val="none" w:sz="0" w:space="0" w:color="auto"/>
                <w:left w:val="none" w:sz="0" w:space="0" w:color="auto"/>
                <w:bottom w:val="none" w:sz="0" w:space="0" w:color="auto"/>
                <w:right w:val="none" w:sz="0" w:space="0" w:color="auto"/>
              </w:divBdr>
            </w:div>
            <w:div w:id="633411441">
              <w:marLeft w:val="0"/>
              <w:marRight w:val="0"/>
              <w:marTop w:val="0"/>
              <w:marBottom w:val="0"/>
              <w:divBdr>
                <w:top w:val="none" w:sz="0" w:space="0" w:color="auto"/>
                <w:left w:val="none" w:sz="0" w:space="0" w:color="auto"/>
                <w:bottom w:val="none" w:sz="0" w:space="0" w:color="auto"/>
                <w:right w:val="none" w:sz="0" w:space="0" w:color="auto"/>
              </w:divBdr>
            </w:div>
            <w:div w:id="2139371003">
              <w:marLeft w:val="0"/>
              <w:marRight w:val="0"/>
              <w:marTop w:val="0"/>
              <w:marBottom w:val="0"/>
              <w:divBdr>
                <w:top w:val="none" w:sz="0" w:space="0" w:color="auto"/>
                <w:left w:val="none" w:sz="0" w:space="0" w:color="auto"/>
                <w:bottom w:val="none" w:sz="0" w:space="0" w:color="auto"/>
                <w:right w:val="none" w:sz="0" w:space="0" w:color="auto"/>
              </w:divBdr>
            </w:div>
            <w:div w:id="1119059273">
              <w:marLeft w:val="0"/>
              <w:marRight w:val="0"/>
              <w:marTop w:val="0"/>
              <w:marBottom w:val="0"/>
              <w:divBdr>
                <w:top w:val="none" w:sz="0" w:space="0" w:color="auto"/>
                <w:left w:val="none" w:sz="0" w:space="0" w:color="auto"/>
                <w:bottom w:val="none" w:sz="0" w:space="0" w:color="auto"/>
                <w:right w:val="none" w:sz="0" w:space="0" w:color="auto"/>
              </w:divBdr>
            </w:div>
          </w:divsChild>
        </w:div>
        <w:div w:id="808546959">
          <w:marLeft w:val="0"/>
          <w:marRight w:val="0"/>
          <w:marTop w:val="0"/>
          <w:marBottom w:val="0"/>
          <w:divBdr>
            <w:top w:val="none" w:sz="0" w:space="0" w:color="auto"/>
            <w:left w:val="none" w:sz="0" w:space="0" w:color="auto"/>
            <w:bottom w:val="none" w:sz="0" w:space="0" w:color="auto"/>
            <w:right w:val="none" w:sz="0" w:space="0" w:color="auto"/>
          </w:divBdr>
          <w:divsChild>
            <w:div w:id="339697131">
              <w:marLeft w:val="0"/>
              <w:marRight w:val="0"/>
              <w:marTop w:val="0"/>
              <w:marBottom w:val="0"/>
              <w:divBdr>
                <w:top w:val="none" w:sz="0" w:space="0" w:color="auto"/>
                <w:left w:val="none" w:sz="0" w:space="0" w:color="auto"/>
                <w:bottom w:val="none" w:sz="0" w:space="0" w:color="auto"/>
                <w:right w:val="none" w:sz="0" w:space="0" w:color="auto"/>
              </w:divBdr>
            </w:div>
            <w:div w:id="825827103">
              <w:marLeft w:val="0"/>
              <w:marRight w:val="0"/>
              <w:marTop w:val="0"/>
              <w:marBottom w:val="0"/>
              <w:divBdr>
                <w:top w:val="none" w:sz="0" w:space="0" w:color="auto"/>
                <w:left w:val="none" w:sz="0" w:space="0" w:color="auto"/>
                <w:bottom w:val="none" w:sz="0" w:space="0" w:color="auto"/>
                <w:right w:val="none" w:sz="0" w:space="0" w:color="auto"/>
              </w:divBdr>
            </w:div>
            <w:div w:id="1552838163">
              <w:marLeft w:val="0"/>
              <w:marRight w:val="0"/>
              <w:marTop w:val="0"/>
              <w:marBottom w:val="0"/>
              <w:divBdr>
                <w:top w:val="none" w:sz="0" w:space="0" w:color="auto"/>
                <w:left w:val="none" w:sz="0" w:space="0" w:color="auto"/>
                <w:bottom w:val="none" w:sz="0" w:space="0" w:color="auto"/>
                <w:right w:val="none" w:sz="0" w:space="0" w:color="auto"/>
              </w:divBdr>
            </w:div>
            <w:div w:id="927734309">
              <w:marLeft w:val="0"/>
              <w:marRight w:val="0"/>
              <w:marTop w:val="0"/>
              <w:marBottom w:val="0"/>
              <w:divBdr>
                <w:top w:val="none" w:sz="0" w:space="0" w:color="auto"/>
                <w:left w:val="none" w:sz="0" w:space="0" w:color="auto"/>
                <w:bottom w:val="none" w:sz="0" w:space="0" w:color="auto"/>
                <w:right w:val="none" w:sz="0" w:space="0" w:color="auto"/>
              </w:divBdr>
            </w:div>
            <w:div w:id="1940989379">
              <w:marLeft w:val="0"/>
              <w:marRight w:val="0"/>
              <w:marTop w:val="0"/>
              <w:marBottom w:val="0"/>
              <w:divBdr>
                <w:top w:val="none" w:sz="0" w:space="0" w:color="auto"/>
                <w:left w:val="none" w:sz="0" w:space="0" w:color="auto"/>
                <w:bottom w:val="none" w:sz="0" w:space="0" w:color="auto"/>
                <w:right w:val="none" w:sz="0" w:space="0" w:color="auto"/>
              </w:divBdr>
            </w:div>
            <w:div w:id="1857883010">
              <w:marLeft w:val="0"/>
              <w:marRight w:val="0"/>
              <w:marTop w:val="0"/>
              <w:marBottom w:val="0"/>
              <w:divBdr>
                <w:top w:val="none" w:sz="0" w:space="0" w:color="auto"/>
                <w:left w:val="none" w:sz="0" w:space="0" w:color="auto"/>
                <w:bottom w:val="none" w:sz="0" w:space="0" w:color="auto"/>
                <w:right w:val="none" w:sz="0" w:space="0" w:color="auto"/>
              </w:divBdr>
            </w:div>
            <w:div w:id="2100173051">
              <w:marLeft w:val="0"/>
              <w:marRight w:val="0"/>
              <w:marTop w:val="0"/>
              <w:marBottom w:val="0"/>
              <w:divBdr>
                <w:top w:val="none" w:sz="0" w:space="0" w:color="auto"/>
                <w:left w:val="none" w:sz="0" w:space="0" w:color="auto"/>
                <w:bottom w:val="none" w:sz="0" w:space="0" w:color="auto"/>
                <w:right w:val="none" w:sz="0" w:space="0" w:color="auto"/>
              </w:divBdr>
            </w:div>
            <w:div w:id="1631017040">
              <w:marLeft w:val="0"/>
              <w:marRight w:val="0"/>
              <w:marTop w:val="0"/>
              <w:marBottom w:val="0"/>
              <w:divBdr>
                <w:top w:val="none" w:sz="0" w:space="0" w:color="auto"/>
                <w:left w:val="none" w:sz="0" w:space="0" w:color="auto"/>
                <w:bottom w:val="none" w:sz="0" w:space="0" w:color="auto"/>
                <w:right w:val="none" w:sz="0" w:space="0" w:color="auto"/>
              </w:divBdr>
            </w:div>
            <w:div w:id="323627143">
              <w:marLeft w:val="0"/>
              <w:marRight w:val="0"/>
              <w:marTop w:val="0"/>
              <w:marBottom w:val="0"/>
              <w:divBdr>
                <w:top w:val="none" w:sz="0" w:space="0" w:color="auto"/>
                <w:left w:val="none" w:sz="0" w:space="0" w:color="auto"/>
                <w:bottom w:val="none" w:sz="0" w:space="0" w:color="auto"/>
                <w:right w:val="none" w:sz="0" w:space="0" w:color="auto"/>
              </w:divBdr>
            </w:div>
            <w:div w:id="1209950403">
              <w:marLeft w:val="0"/>
              <w:marRight w:val="0"/>
              <w:marTop w:val="0"/>
              <w:marBottom w:val="0"/>
              <w:divBdr>
                <w:top w:val="none" w:sz="0" w:space="0" w:color="auto"/>
                <w:left w:val="none" w:sz="0" w:space="0" w:color="auto"/>
                <w:bottom w:val="none" w:sz="0" w:space="0" w:color="auto"/>
                <w:right w:val="none" w:sz="0" w:space="0" w:color="auto"/>
              </w:divBdr>
            </w:div>
            <w:div w:id="983968610">
              <w:marLeft w:val="0"/>
              <w:marRight w:val="0"/>
              <w:marTop w:val="0"/>
              <w:marBottom w:val="0"/>
              <w:divBdr>
                <w:top w:val="none" w:sz="0" w:space="0" w:color="auto"/>
                <w:left w:val="none" w:sz="0" w:space="0" w:color="auto"/>
                <w:bottom w:val="none" w:sz="0" w:space="0" w:color="auto"/>
                <w:right w:val="none" w:sz="0" w:space="0" w:color="auto"/>
              </w:divBdr>
            </w:div>
            <w:div w:id="1476490520">
              <w:marLeft w:val="0"/>
              <w:marRight w:val="0"/>
              <w:marTop w:val="0"/>
              <w:marBottom w:val="0"/>
              <w:divBdr>
                <w:top w:val="none" w:sz="0" w:space="0" w:color="auto"/>
                <w:left w:val="none" w:sz="0" w:space="0" w:color="auto"/>
                <w:bottom w:val="none" w:sz="0" w:space="0" w:color="auto"/>
                <w:right w:val="none" w:sz="0" w:space="0" w:color="auto"/>
              </w:divBdr>
            </w:div>
            <w:div w:id="869025870">
              <w:marLeft w:val="0"/>
              <w:marRight w:val="0"/>
              <w:marTop w:val="0"/>
              <w:marBottom w:val="0"/>
              <w:divBdr>
                <w:top w:val="none" w:sz="0" w:space="0" w:color="auto"/>
                <w:left w:val="none" w:sz="0" w:space="0" w:color="auto"/>
                <w:bottom w:val="none" w:sz="0" w:space="0" w:color="auto"/>
                <w:right w:val="none" w:sz="0" w:space="0" w:color="auto"/>
              </w:divBdr>
            </w:div>
            <w:div w:id="2083600571">
              <w:marLeft w:val="0"/>
              <w:marRight w:val="0"/>
              <w:marTop w:val="0"/>
              <w:marBottom w:val="0"/>
              <w:divBdr>
                <w:top w:val="none" w:sz="0" w:space="0" w:color="auto"/>
                <w:left w:val="none" w:sz="0" w:space="0" w:color="auto"/>
                <w:bottom w:val="none" w:sz="0" w:space="0" w:color="auto"/>
                <w:right w:val="none" w:sz="0" w:space="0" w:color="auto"/>
              </w:divBdr>
            </w:div>
            <w:div w:id="1701782745">
              <w:marLeft w:val="0"/>
              <w:marRight w:val="0"/>
              <w:marTop w:val="0"/>
              <w:marBottom w:val="0"/>
              <w:divBdr>
                <w:top w:val="none" w:sz="0" w:space="0" w:color="auto"/>
                <w:left w:val="none" w:sz="0" w:space="0" w:color="auto"/>
                <w:bottom w:val="none" w:sz="0" w:space="0" w:color="auto"/>
                <w:right w:val="none" w:sz="0" w:space="0" w:color="auto"/>
              </w:divBdr>
            </w:div>
            <w:div w:id="1043291348">
              <w:marLeft w:val="0"/>
              <w:marRight w:val="0"/>
              <w:marTop w:val="0"/>
              <w:marBottom w:val="0"/>
              <w:divBdr>
                <w:top w:val="none" w:sz="0" w:space="0" w:color="auto"/>
                <w:left w:val="none" w:sz="0" w:space="0" w:color="auto"/>
                <w:bottom w:val="none" w:sz="0" w:space="0" w:color="auto"/>
                <w:right w:val="none" w:sz="0" w:space="0" w:color="auto"/>
              </w:divBdr>
            </w:div>
            <w:div w:id="1418986071">
              <w:marLeft w:val="0"/>
              <w:marRight w:val="0"/>
              <w:marTop w:val="0"/>
              <w:marBottom w:val="0"/>
              <w:divBdr>
                <w:top w:val="none" w:sz="0" w:space="0" w:color="auto"/>
                <w:left w:val="none" w:sz="0" w:space="0" w:color="auto"/>
                <w:bottom w:val="none" w:sz="0" w:space="0" w:color="auto"/>
                <w:right w:val="none" w:sz="0" w:space="0" w:color="auto"/>
              </w:divBdr>
            </w:div>
            <w:div w:id="1112477504">
              <w:marLeft w:val="0"/>
              <w:marRight w:val="0"/>
              <w:marTop w:val="0"/>
              <w:marBottom w:val="0"/>
              <w:divBdr>
                <w:top w:val="none" w:sz="0" w:space="0" w:color="auto"/>
                <w:left w:val="none" w:sz="0" w:space="0" w:color="auto"/>
                <w:bottom w:val="none" w:sz="0" w:space="0" w:color="auto"/>
                <w:right w:val="none" w:sz="0" w:space="0" w:color="auto"/>
              </w:divBdr>
            </w:div>
            <w:div w:id="184173530">
              <w:marLeft w:val="0"/>
              <w:marRight w:val="0"/>
              <w:marTop w:val="0"/>
              <w:marBottom w:val="0"/>
              <w:divBdr>
                <w:top w:val="none" w:sz="0" w:space="0" w:color="auto"/>
                <w:left w:val="none" w:sz="0" w:space="0" w:color="auto"/>
                <w:bottom w:val="none" w:sz="0" w:space="0" w:color="auto"/>
                <w:right w:val="none" w:sz="0" w:space="0" w:color="auto"/>
              </w:divBdr>
            </w:div>
            <w:div w:id="813257084">
              <w:marLeft w:val="0"/>
              <w:marRight w:val="0"/>
              <w:marTop w:val="0"/>
              <w:marBottom w:val="0"/>
              <w:divBdr>
                <w:top w:val="none" w:sz="0" w:space="0" w:color="auto"/>
                <w:left w:val="none" w:sz="0" w:space="0" w:color="auto"/>
                <w:bottom w:val="none" w:sz="0" w:space="0" w:color="auto"/>
                <w:right w:val="none" w:sz="0" w:space="0" w:color="auto"/>
              </w:divBdr>
            </w:div>
          </w:divsChild>
        </w:div>
        <w:div w:id="339237885">
          <w:marLeft w:val="0"/>
          <w:marRight w:val="0"/>
          <w:marTop w:val="0"/>
          <w:marBottom w:val="0"/>
          <w:divBdr>
            <w:top w:val="none" w:sz="0" w:space="0" w:color="auto"/>
            <w:left w:val="none" w:sz="0" w:space="0" w:color="auto"/>
            <w:bottom w:val="none" w:sz="0" w:space="0" w:color="auto"/>
            <w:right w:val="none" w:sz="0" w:space="0" w:color="auto"/>
          </w:divBdr>
        </w:div>
        <w:div w:id="345979680">
          <w:marLeft w:val="0"/>
          <w:marRight w:val="0"/>
          <w:marTop w:val="0"/>
          <w:marBottom w:val="0"/>
          <w:divBdr>
            <w:top w:val="none" w:sz="0" w:space="0" w:color="auto"/>
            <w:left w:val="none" w:sz="0" w:space="0" w:color="auto"/>
            <w:bottom w:val="none" w:sz="0" w:space="0" w:color="auto"/>
            <w:right w:val="none" w:sz="0" w:space="0" w:color="auto"/>
          </w:divBdr>
        </w:div>
        <w:div w:id="1225415099">
          <w:marLeft w:val="0"/>
          <w:marRight w:val="0"/>
          <w:marTop w:val="0"/>
          <w:marBottom w:val="0"/>
          <w:divBdr>
            <w:top w:val="none" w:sz="0" w:space="0" w:color="auto"/>
            <w:left w:val="none" w:sz="0" w:space="0" w:color="auto"/>
            <w:bottom w:val="none" w:sz="0" w:space="0" w:color="auto"/>
            <w:right w:val="none" w:sz="0" w:space="0" w:color="auto"/>
          </w:divBdr>
        </w:div>
        <w:div w:id="135147438">
          <w:marLeft w:val="0"/>
          <w:marRight w:val="0"/>
          <w:marTop w:val="0"/>
          <w:marBottom w:val="0"/>
          <w:divBdr>
            <w:top w:val="none" w:sz="0" w:space="0" w:color="auto"/>
            <w:left w:val="none" w:sz="0" w:space="0" w:color="auto"/>
            <w:bottom w:val="none" w:sz="0" w:space="0" w:color="auto"/>
            <w:right w:val="none" w:sz="0" w:space="0" w:color="auto"/>
          </w:divBdr>
        </w:div>
        <w:div w:id="1033270075">
          <w:marLeft w:val="0"/>
          <w:marRight w:val="0"/>
          <w:marTop w:val="0"/>
          <w:marBottom w:val="0"/>
          <w:divBdr>
            <w:top w:val="none" w:sz="0" w:space="0" w:color="auto"/>
            <w:left w:val="none" w:sz="0" w:space="0" w:color="auto"/>
            <w:bottom w:val="none" w:sz="0" w:space="0" w:color="auto"/>
            <w:right w:val="none" w:sz="0" w:space="0" w:color="auto"/>
          </w:divBdr>
        </w:div>
        <w:div w:id="1465662130">
          <w:marLeft w:val="0"/>
          <w:marRight w:val="0"/>
          <w:marTop w:val="0"/>
          <w:marBottom w:val="0"/>
          <w:divBdr>
            <w:top w:val="none" w:sz="0" w:space="0" w:color="auto"/>
            <w:left w:val="none" w:sz="0" w:space="0" w:color="auto"/>
            <w:bottom w:val="none" w:sz="0" w:space="0" w:color="auto"/>
            <w:right w:val="none" w:sz="0" w:space="0" w:color="auto"/>
          </w:divBdr>
        </w:div>
        <w:div w:id="1287470774">
          <w:marLeft w:val="0"/>
          <w:marRight w:val="0"/>
          <w:marTop w:val="0"/>
          <w:marBottom w:val="0"/>
          <w:divBdr>
            <w:top w:val="none" w:sz="0" w:space="0" w:color="auto"/>
            <w:left w:val="none" w:sz="0" w:space="0" w:color="auto"/>
            <w:bottom w:val="none" w:sz="0" w:space="0" w:color="auto"/>
            <w:right w:val="none" w:sz="0" w:space="0" w:color="auto"/>
          </w:divBdr>
        </w:div>
        <w:div w:id="1479758759">
          <w:marLeft w:val="0"/>
          <w:marRight w:val="0"/>
          <w:marTop w:val="0"/>
          <w:marBottom w:val="0"/>
          <w:divBdr>
            <w:top w:val="none" w:sz="0" w:space="0" w:color="auto"/>
            <w:left w:val="none" w:sz="0" w:space="0" w:color="auto"/>
            <w:bottom w:val="none" w:sz="0" w:space="0" w:color="auto"/>
            <w:right w:val="none" w:sz="0" w:space="0" w:color="auto"/>
          </w:divBdr>
        </w:div>
        <w:div w:id="1051923487">
          <w:marLeft w:val="0"/>
          <w:marRight w:val="0"/>
          <w:marTop w:val="0"/>
          <w:marBottom w:val="0"/>
          <w:divBdr>
            <w:top w:val="none" w:sz="0" w:space="0" w:color="auto"/>
            <w:left w:val="none" w:sz="0" w:space="0" w:color="auto"/>
            <w:bottom w:val="none" w:sz="0" w:space="0" w:color="auto"/>
            <w:right w:val="none" w:sz="0" w:space="0" w:color="auto"/>
          </w:divBdr>
        </w:div>
        <w:div w:id="1881433859">
          <w:marLeft w:val="0"/>
          <w:marRight w:val="0"/>
          <w:marTop w:val="0"/>
          <w:marBottom w:val="0"/>
          <w:divBdr>
            <w:top w:val="none" w:sz="0" w:space="0" w:color="auto"/>
            <w:left w:val="none" w:sz="0" w:space="0" w:color="auto"/>
            <w:bottom w:val="none" w:sz="0" w:space="0" w:color="auto"/>
            <w:right w:val="none" w:sz="0" w:space="0" w:color="auto"/>
          </w:divBdr>
        </w:div>
        <w:div w:id="2069955666">
          <w:marLeft w:val="0"/>
          <w:marRight w:val="0"/>
          <w:marTop w:val="0"/>
          <w:marBottom w:val="0"/>
          <w:divBdr>
            <w:top w:val="none" w:sz="0" w:space="0" w:color="auto"/>
            <w:left w:val="none" w:sz="0" w:space="0" w:color="auto"/>
            <w:bottom w:val="none" w:sz="0" w:space="0" w:color="auto"/>
            <w:right w:val="none" w:sz="0" w:space="0" w:color="auto"/>
          </w:divBdr>
        </w:div>
        <w:div w:id="1433550698">
          <w:marLeft w:val="0"/>
          <w:marRight w:val="0"/>
          <w:marTop w:val="0"/>
          <w:marBottom w:val="0"/>
          <w:divBdr>
            <w:top w:val="none" w:sz="0" w:space="0" w:color="auto"/>
            <w:left w:val="none" w:sz="0" w:space="0" w:color="auto"/>
            <w:bottom w:val="none" w:sz="0" w:space="0" w:color="auto"/>
            <w:right w:val="none" w:sz="0" w:space="0" w:color="auto"/>
          </w:divBdr>
        </w:div>
        <w:div w:id="1900169610">
          <w:marLeft w:val="0"/>
          <w:marRight w:val="0"/>
          <w:marTop w:val="0"/>
          <w:marBottom w:val="0"/>
          <w:divBdr>
            <w:top w:val="none" w:sz="0" w:space="0" w:color="auto"/>
            <w:left w:val="none" w:sz="0" w:space="0" w:color="auto"/>
            <w:bottom w:val="none" w:sz="0" w:space="0" w:color="auto"/>
            <w:right w:val="none" w:sz="0" w:space="0" w:color="auto"/>
          </w:divBdr>
        </w:div>
        <w:div w:id="1289430854">
          <w:marLeft w:val="0"/>
          <w:marRight w:val="0"/>
          <w:marTop w:val="0"/>
          <w:marBottom w:val="0"/>
          <w:divBdr>
            <w:top w:val="none" w:sz="0" w:space="0" w:color="auto"/>
            <w:left w:val="none" w:sz="0" w:space="0" w:color="auto"/>
            <w:bottom w:val="none" w:sz="0" w:space="0" w:color="auto"/>
            <w:right w:val="none" w:sz="0" w:space="0" w:color="auto"/>
          </w:divBdr>
        </w:div>
        <w:div w:id="856499366">
          <w:marLeft w:val="0"/>
          <w:marRight w:val="0"/>
          <w:marTop w:val="0"/>
          <w:marBottom w:val="0"/>
          <w:divBdr>
            <w:top w:val="none" w:sz="0" w:space="0" w:color="auto"/>
            <w:left w:val="none" w:sz="0" w:space="0" w:color="auto"/>
            <w:bottom w:val="none" w:sz="0" w:space="0" w:color="auto"/>
            <w:right w:val="none" w:sz="0" w:space="0" w:color="auto"/>
          </w:divBdr>
        </w:div>
        <w:div w:id="54861727">
          <w:marLeft w:val="0"/>
          <w:marRight w:val="0"/>
          <w:marTop w:val="0"/>
          <w:marBottom w:val="0"/>
          <w:divBdr>
            <w:top w:val="none" w:sz="0" w:space="0" w:color="auto"/>
            <w:left w:val="none" w:sz="0" w:space="0" w:color="auto"/>
            <w:bottom w:val="none" w:sz="0" w:space="0" w:color="auto"/>
            <w:right w:val="none" w:sz="0" w:space="0" w:color="auto"/>
          </w:divBdr>
        </w:div>
        <w:div w:id="726225846">
          <w:marLeft w:val="0"/>
          <w:marRight w:val="0"/>
          <w:marTop w:val="0"/>
          <w:marBottom w:val="0"/>
          <w:divBdr>
            <w:top w:val="none" w:sz="0" w:space="0" w:color="auto"/>
            <w:left w:val="none" w:sz="0" w:space="0" w:color="auto"/>
            <w:bottom w:val="none" w:sz="0" w:space="0" w:color="auto"/>
            <w:right w:val="none" w:sz="0" w:space="0" w:color="auto"/>
          </w:divBdr>
        </w:div>
        <w:div w:id="2117098130">
          <w:marLeft w:val="0"/>
          <w:marRight w:val="0"/>
          <w:marTop w:val="0"/>
          <w:marBottom w:val="0"/>
          <w:divBdr>
            <w:top w:val="none" w:sz="0" w:space="0" w:color="auto"/>
            <w:left w:val="none" w:sz="0" w:space="0" w:color="auto"/>
            <w:bottom w:val="none" w:sz="0" w:space="0" w:color="auto"/>
            <w:right w:val="none" w:sz="0" w:space="0" w:color="auto"/>
          </w:divBdr>
        </w:div>
        <w:div w:id="717166626">
          <w:marLeft w:val="0"/>
          <w:marRight w:val="0"/>
          <w:marTop w:val="0"/>
          <w:marBottom w:val="0"/>
          <w:divBdr>
            <w:top w:val="none" w:sz="0" w:space="0" w:color="auto"/>
            <w:left w:val="none" w:sz="0" w:space="0" w:color="auto"/>
            <w:bottom w:val="none" w:sz="0" w:space="0" w:color="auto"/>
            <w:right w:val="none" w:sz="0" w:space="0" w:color="auto"/>
          </w:divBdr>
        </w:div>
        <w:div w:id="1846163824">
          <w:marLeft w:val="0"/>
          <w:marRight w:val="0"/>
          <w:marTop w:val="0"/>
          <w:marBottom w:val="0"/>
          <w:divBdr>
            <w:top w:val="none" w:sz="0" w:space="0" w:color="auto"/>
            <w:left w:val="none" w:sz="0" w:space="0" w:color="auto"/>
            <w:bottom w:val="none" w:sz="0" w:space="0" w:color="auto"/>
            <w:right w:val="none" w:sz="0" w:space="0" w:color="auto"/>
          </w:divBdr>
        </w:div>
        <w:div w:id="242878559">
          <w:marLeft w:val="0"/>
          <w:marRight w:val="0"/>
          <w:marTop w:val="0"/>
          <w:marBottom w:val="0"/>
          <w:divBdr>
            <w:top w:val="none" w:sz="0" w:space="0" w:color="auto"/>
            <w:left w:val="none" w:sz="0" w:space="0" w:color="auto"/>
            <w:bottom w:val="none" w:sz="0" w:space="0" w:color="auto"/>
            <w:right w:val="none" w:sz="0" w:space="0" w:color="auto"/>
          </w:divBdr>
        </w:div>
        <w:div w:id="826820512">
          <w:marLeft w:val="0"/>
          <w:marRight w:val="0"/>
          <w:marTop w:val="0"/>
          <w:marBottom w:val="0"/>
          <w:divBdr>
            <w:top w:val="none" w:sz="0" w:space="0" w:color="auto"/>
            <w:left w:val="none" w:sz="0" w:space="0" w:color="auto"/>
            <w:bottom w:val="none" w:sz="0" w:space="0" w:color="auto"/>
            <w:right w:val="none" w:sz="0" w:space="0" w:color="auto"/>
          </w:divBdr>
        </w:div>
        <w:div w:id="1702364592">
          <w:marLeft w:val="0"/>
          <w:marRight w:val="0"/>
          <w:marTop w:val="0"/>
          <w:marBottom w:val="0"/>
          <w:divBdr>
            <w:top w:val="none" w:sz="0" w:space="0" w:color="auto"/>
            <w:left w:val="none" w:sz="0" w:space="0" w:color="auto"/>
            <w:bottom w:val="none" w:sz="0" w:space="0" w:color="auto"/>
            <w:right w:val="none" w:sz="0" w:space="0" w:color="auto"/>
          </w:divBdr>
        </w:div>
        <w:div w:id="694308548">
          <w:marLeft w:val="0"/>
          <w:marRight w:val="0"/>
          <w:marTop w:val="0"/>
          <w:marBottom w:val="0"/>
          <w:divBdr>
            <w:top w:val="none" w:sz="0" w:space="0" w:color="auto"/>
            <w:left w:val="none" w:sz="0" w:space="0" w:color="auto"/>
            <w:bottom w:val="none" w:sz="0" w:space="0" w:color="auto"/>
            <w:right w:val="none" w:sz="0" w:space="0" w:color="auto"/>
          </w:divBdr>
        </w:div>
        <w:div w:id="1703899812">
          <w:marLeft w:val="0"/>
          <w:marRight w:val="0"/>
          <w:marTop w:val="0"/>
          <w:marBottom w:val="0"/>
          <w:divBdr>
            <w:top w:val="none" w:sz="0" w:space="0" w:color="auto"/>
            <w:left w:val="none" w:sz="0" w:space="0" w:color="auto"/>
            <w:bottom w:val="none" w:sz="0" w:space="0" w:color="auto"/>
            <w:right w:val="none" w:sz="0" w:space="0" w:color="auto"/>
          </w:divBdr>
        </w:div>
        <w:div w:id="404229018">
          <w:marLeft w:val="0"/>
          <w:marRight w:val="0"/>
          <w:marTop w:val="0"/>
          <w:marBottom w:val="0"/>
          <w:divBdr>
            <w:top w:val="none" w:sz="0" w:space="0" w:color="auto"/>
            <w:left w:val="none" w:sz="0" w:space="0" w:color="auto"/>
            <w:bottom w:val="none" w:sz="0" w:space="0" w:color="auto"/>
            <w:right w:val="none" w:sz="0" w:space="0" w:color="auto"/>
          </w:divBdr>
        </w:div>
      </w:divsChild>
    </w:div>
    <w:div w:id="782456034">
      <w:bodyDiv w:val="1"/>
      <w:marLeft w:val="0"/>
      <w:marRight w:val="0"/>
      <w:marTop w:val="0"/>
      <w:marBottom w:val="0"/>
      <w:divBdr>
        <w:top w:val="none" w:sz="0" w:space="0" w:color="auto"/>
        <w:left w:val="none" w:sz="0" w:space="0" w:color="auto"/>
        <w:bottom w:val="none" w:sz="0" w:space="0" w:color="auto"/>
        <w:right w:val="none" w:sz="0" w:space="0" w:color="auto"/>
      </w:divBdr>
    </w:div>
    <w:div w:id="898981415">
      <w:bodyDiv w:val="1"/>
      <w:marLeft w:val="0"/>
      <w:marRight w:val="0"/>
      <w:marTop w:val="0"/>
      <w:marBottom w:val="0"/>
      <w:divBdr>
        <w:top w:val="none" w:sz="0" w:space="0" w:color="auto"/>
        <w:left w:val="none" w:sz="0" w:space="0" w:color="auto"/>
        <w:bottom w:val="none" w:sz="0" w:space="0" w:color="auto"/>
        <w:right w:val="none" w:sz="0" w:space="0" w:color="auto"/>
      </w:divBdr>
    </w:div>
    <w:div w:id="1232277074">
      <w:bodyDiv w:val="1"/>
      <w:marLeft w:val="0"/>
      <w:marRight w:val="0"/>
      <w:marTop w:val="0"/>
      <w:marBottom w:val="0"/>
      <w:divBdr>
        <w:top w:val="none" w:sz="0" w:space="0" w:color="auto"/>
        <w:left w:val="none" w:sz="0" w:space="0" w:color="auto"/>
        <w:bottom w:val="none" w:sz="0" w:space="0" w:color="auto"/>
        <w:right w:val="none" w:sz="0" w:space="0" w:color="auto"/>
      </w:divBdr>
      <w:divsChild>
        <w:div w:id="348221033">
          <w:marLeft w:val="0"/>
          <w:marRight w:val="0"/>
          <w:marTop w:val="0"/>
          <w:marBottom w:val="0"/>
          <w:divBdr>
            <w:top w:val="none" w:sz="0" w:space="0" w:color="auto"/>
            <w:left w:val="none" w:sz="0" w:space="0" w:color="auto"/>
            <w:bottom w:val="none" w:sz="0" w:space="0" w:color="auto"/>
            <w:right w:val="none" w:sz="0" w:space="0" w:color="auto"/>
          </w:divBdr>
          <w:divsChild>
            <w:div w:id="794370246">
              <w:marLeft w:val="0"/>
              <w:marRight w:val="0"/>
              <w:marTop w:val="0"/>
              <w:marBottom w:val="0"/>
              <w:divBdr>
                <w:top w:val="none" w:sz="0" w:space="0" w:color="auto"/>
                <w:left w:val="none" w:sz="0" w:space="0" w:color="auto"/>
                <w:bottom w:val="none" w:sz="0" w:space="0" w:color="auto"/>
                <w:right w:val="none" w:sz="0" w:space="0" w:color="auto"/>
              </w:divBdr>
            </w:div>
            <w:div w:id="1512572568">
              <w:marLeft w:val="0"/>
              <w:marRight w:val="0"/>
              <w:marTop w:val="0"/>
              <w:marBottom w:val="0"/>
              <w:divBdr>
                <w:top w:val="none" w:sz="0" w:space="0" w:color="auto"/>
                <w:left w:val="none" w:sz="0" w:space="0" w:color="auto"/>
                <w:bottom w:val="none" w:sz="0" w:space="0" w:color="auto"/>
                <w:right w:val="none" w:sz="0" w:space="0" w:color="auto"/>
              </w:divBdr>
            </w:div>
            <w:div w:id="1401634383">
              <w:marLeft w:val="0"/>
              <w:marRight w:val="0"/>
              <w:marTop w:val="0"/>
              <w:marBottom w:val="0"/>
              <w:divBdr>
                <w:top w:val="none" w:sz="0" w:space="0" w:color="auto"/>
                <w:left w:val="none" w:sz="0" w:space="0" w:color="auto"/>
                <w:bottom w:val="none" w:sz="0" w:space="0" w:color="auto"/>
                <w:right w:val="none" w:sz="0" w:space="0" w:color="auto"/>
              </w:divBdr>
            </w:div>
            <w:div w:id="880748724">
              <w:marLeft w:val="0"/>
              <w:marRight w:val="0"/>
              <w:marTop w:val="0"/>
              <w:marBottom w:val="0"/>
              <w:divBdr>
                <w:top w:val="none" w:sz="0" w:space="0" w:color="auto"/>
                <w:left w:val="none" w:sz="0" w:space="0" w:color="auto"/>
                <w:bottom w:val="none" w:sz="0" w:space="0" w:color="auto"/>
                <w:right w:val="none" w:sz="0" w:space="0" w:color="auto"/>
              </w:divBdr>
            </w:div>
          </w:divsChild>
        </w:div>
        <w:div w:id="379132224">
          <w:marLeft w:val="0"/>
          <w:marRight w:val="0"/>
          <w:marTop w:val="0"/>
          <w:marBottom w:val="0"/>
          <w:divBdr>
            <w:top w:val="none" w:sz="0" w:space="0" w:color="auto"/>
            <w:left w:val="none" w:sz="0" w:space="0" w:color="auto"/>
            <w:bottom w:val="none" w:sz="0" w:space="0" w:color="auto"/>
            <w:right w:val="none" w:sz="0" w:space="0" w:color="auto"/>
          </w:divBdr>
          <w:divsChild>
            <w:div w:id="572278166">
              <w:marLeft w:val="0"/>
              <w:marRight w:val="0"/>
              <w:marTop w:val="0"/>
              <w:marBottom w:val="0"/>
              <w:divBdr>
                <w:top w:val="none" w:sz="0" w:space="0" w:color="auto"/>
                <w:left w:val="none" w:sz="0" w:space="0" w:color="auto"/>
                <w:bottom w:val="none" w:sz="0" w:space="0" w:color="auto"/>
                <w:right w:val="none" w:sz="0" w:space="0" w:color="auto"/>
              </w:divBdr>
            </w:div>
            <w:div w:id="2103528528">
              <w:marLeft w:val="0"/>
              <w:marRight w:val="0"/>
              <w:marTop w:val="0"/>
              <w:marBottom w:val="0"/>
              <w:divBdr>
                <w:top w:val="none" w:sz="0" w:space="0" w:color="auto"/>
                <w:left w:val="none" w:sz="0" w:space="0" w:color="auto"/>
                <w:bottom w:val="none" w:sz="0" w:space="0" w:color="auto"/>
                <w:right w:val="none" w:sz="0" w:space="0" w:color="auto"/>
              </w:divBdr>
            </w:div>
            <w:div w:id="970791482">
              <w:marLeft w:val="0"/>
              <w:marRight w:val="0"/>
              <w:marTop w:val="0"/>
              <w:marBottom w:val="0"/>
              <w:divBdr>
                <w:top w:val="none" w:sz="0" w:space="0" w:color="auto"/>
                <w:left w:val="none" w:sz="0" w:space="0" w:color="auto"/>
                <w:bottom w:val="none" w:sz="0" w:space="0" w:color="auto"/>
                <w:right w:val="none" w:sz="0" w:space="0" w:color="auto"/>
              </w:divBdr>
            </w:div>
            <w:div w:id="1046757101">
              <w:marLeft w:val="0"/>
              <w:marRight w:val="0"/>
              <w:marTop w:val="0"/>
              <w:marBottom w:val="0"/>
              <w:divBdr>
                <w:top w:val="none" w:sz="0" w:space="0" w:color="auto"/>
                <w:left w:val="none" w:sz="0" w:space="0" w:color="auto"/>
                <w:bottom w:val="none" w:sz="0" w:space="0" w:color="auto"/>
                <w:right w:val="none" w:sz="0" w:space="0" w:color="auto"/>
              </w:divBdr>
            </w:div>
            <w:div w:id="1132669018">
              <w:marLeft w:val="0"/>
              <w:marRight w:val="0"/>
              <w:marTop w:val="0"/>
              <w:marBottom w:val="0"/>
              <w:divBdr>
                <w:top w:val="none" w:sz="0" w:space="0" w:color="auto"/>
                <w:left w:val="none" w:sz="0" w:space="0" w:color="auto"/>
                <w:bottom w:val="none" w:sz="0" w:space="0" w:color="auto"/>
                <w:right w:val="none" w:sz="0" w:space="0" w:color="auto"/>
              </w:divBdr>
            </w:div>
            <w:div w:id="1358194314">
              <w:marLeft w:val="0"/>
              <w:marRight w:val="0"/>
              <w:marTop w:val="0"/>
              <w:marBottom w:val="0"/>
              <w:divBdr>
                <w:top w:val="none" w:sz="0" w:space="0" w:color="auto"/>
                <w:left w:val="none" w:sz="0" w:space="0" w:color="auto"/>
                <w:bottom w:val="none" w:sz="0" w:space="0" w:color="auto"/>
                <w:right w:val="none" w:sz="0" w:space="0" w:color="auto"/>
              </w:divBdr>
            </w:div>
            <w:div w:id="1707634784">
              <w:marLeft w:val="0"/>
              <w:marRight w:val="0"/>
              <w:marTop w:val="0"/>
              <w:marBottom w:val="0"/>
              <w:divBdr>
                <w:top w:val="none" w:sz="0" w:space="0" w:color="auto"/>
                <w:left w:val="none" w:sz="0" w:space="0" w:color="auto"/>
                <w:bottom w:val="none" w:sz="0" w:space="0" w:color="auto"/>
                <w:right w:val="none" w:sz="0" w:space="0" w:color="auto"/>
              </w:divBdr>
            </w:div>
            <w:div w:id="998145555">
              <w:marLeft w:val="0"/>
              <w:marRight w:val="0"/>
              <w:marTop w:val="0"/>
              <w:marBottom w:val="0"/>
              <w:divBdr>
                <w:top w:val="none" w:sz="0" w:space="0" w:color="auto"/>
                <w:left w:val="none" w:sz="0" w:space="0" w:color="auto"/>
                <w:bottom w:val="none" w:sz="0" w:space="0" w:color="auto"/>
                <w:right w:val="none" w:sz="0" w:space="0" w:color="auto"/>
              </w:divBdr>
            </w:div>
            <w:div w:id="1558083947">
              <w:marLeft w:val="0"/>
              <w:marRight w:val="0"/>
              <w:marTop w:val="0"/>
              <w:marBottom w:val="0"/>
              <w:divBdr>
                <w:top w:val="none" w:sz="0" w:space="0" w:color="auto"/>
                <w:left w:val="none" w:sz="0" w:space="0" w:color="auto"/>
                <w:bottom w:val="none" w:sz="0" w:space="0" w:color="auto"/>
                <w:right w:val="none" w:sz="0" w:space="0" w:color="auto"/>
              </w:divBdr>
            </w:div>
            <w:div w:id="569580429">
              <w:marLeft w:val="0"/>
              <w:marRight w:val="0"/>
              <w:marTop w:val="0"/>
              <w:marBottom w:val="0"/>
              <w:divBdr>
                <w:top w:val="none" w:sz="0" w:space="0" w:color="auto"/>
                <w:left w:val="none" w:sz="0" w:space="0" w:color="auto"/>
                <w:bottom w:val="none" w:sz="0" w:space="0" w:color="auto"/>
                <w:right w:val="none" w:sz="0" w:space="0" w:color="auto"/>
              </w:divBdr>
            </w:div>
            <w:div w:id="78791102">
              <w:marLeft w:val="0"/>
              <w:marRight w:val="0"/>
              <w:marTop w:val="0"/>
              <w:marBottom w:val="0"/>
              <w:divBdr>
                <w:top w:val="none" w:sz="0" w:space="0" w:color="auto"/>
                <w:left w:val="none" w:sz="0" w:space="0" w:color="auto"/>
                <w:bottom w:val="none" w:sz="0" w:space="0" w:color="auto"/>
                <w:right w:val="none" w:sz="0" w:space="0" w:color="auto"/>
              </w:divBdr>
            </w:div>
            <w:div w:id="529074669">
              <w:marLeft w:val="0"/>
              <w:marRight w:val="0"/>
              <w:marTop w:val="0"/>
              <w:marBottom w:val="0"/>
              <w:divBdr>
                <w:top w:val="none" w:sz="0" w:space="0" w:color="auto"/>
                <w:left w:val="none" w:sz="0" w:space="0" w:color="auto"/>
                <w:bottom w:val="none" w:sz="0" w:space="0" w:color="auto"/>
                <w:right w:val="none" w:sz="0" w:space="0" w:color="auto"/>
              </w:divBdr>
            </w:div>
            <w:div w:id="1089697799">
              <w:marLeft w:val="0"/>
              <w:marRight w:val="0"/>
              <w:marTop w:val="0"/>
              <w:marBottom w:val="0"/>
              <w:divBdr>
                <w:top w:val="none" w:sz="0" w:space="0" w:color="auto"/>
                <w:left w:val="none" w:sz="0" w:space="0" w:color="auto"/>
                <w:bottom w:val="none" w:sz="0" w:space="0" w:color="auto"/>
                <w:right w:val="none" w:sz="0" w:space="0" w:color="auto"/>
              </w:divBdr>
            </w:div>
            <w:div w:id="1324703939">
              <w:marLeft w:val="0"/>
              <w:marRight w:val="0"/>
              <w:marTop w:val="0"/>
              <w:marBottom w:val="0"/>
              <w:divBdr>
                <w:top w:val="none" w:sz="0" w:space="0" w:color="auto"/>
                <w:left w:val="none" w:sz="0" w:space="0" w:color="auto"/>
                <w:bottom w:val="none" w:sz="0" w:space="0" w:color="auto"/>
                <w:right w:val="none" w:sz="0" w:space="0" w:color="auto"/>
              </w:divBdr>
            </w:div>
            <w:div w:id="1254706758">
              <w:marLeft w:val="0"/>
              <w:marRight w:val="0"/>
              <w:marTop w:val="0"/>
              <w:marBottom w:val="0"/>
              <w:divBdr>
                <w:top w:val="none" w:sz="0" w:space="0" w:color="auto"/>
                <w:left w:val="none" w:sz="0" w:space="0" w:color="auto"/>
                <w:bottom w:val="none" w:sz="0" w:space="0" w:color="auto"/>
                <w:right w:val="none" w:sz="0" w:space="0" w:color="auto"/>
              </w:divBdr>
            </w:div>
            <w:div w:id="1802453772">
              <w:marLeft w:val="0"/>
              <w:marRight w:val="0"/>
              <w:marTop w:val="0"/>
              <w:marBottom w:val="0"/>
              <w:divBdr>
                <w:top w:val="none" w:sz="0" w:space="0" w:color="auto"/>
                <w:left w:val="none" w:sz="0" w:space="0" w:color="auto"/>
                <w:bottom w:val="none" w:sz="0" w:space="0" w:color="auto"/>
                <w:right w:val="none" w:sz="0" w:space="0" w:color="auto"/>
              </w:divBdr>
            </w:div>
            <w:div w:id="740980882">
              <w:marLeft w:val="0"/>
              <w:marRight w:val="0"/>
              <w:marTop w:val="0"/>
              <w:marBottom w:val="0"/>
              <w:divBdr>
                <w:top w:val="none" w:sz="0" w:space="0" w:color="auto"/>
                <w:left w:val="none" w:sz="0" w:space="0" w:color="auto"/>
                <w:bottom w:val="none" w:sz="0" w:space="0" w:color="auto"/>
                <w:right w:val="none" w:sz="0" w:space="0" w:color="auto"/>
              </w:divBdr>
            </w:div>
            <w:div w:id="810287787">
              <w:marLeft w:val="0"/>
              <w:marRight w:val="0"/>
              <w:marTop w:val="0"/>
              <w:marBottom w:val="0"/>
              <w:divBdr>
                <w:top w:val="none" w:sz="0" w:space="0" w:color="auto"/>
                <w:left w:val="none" w:sz="0" w:space="0" w:color="auto"/>
                <w:bottom w:val="none" w:sz="0" w:space="0" w:color="auto"/>
                <w:right w:val="none" w:sz="0" w:space="0" w:color="auto"/>
              </w:divBdr>
            </w:div>
            <w:div w:id="1354958962">
              <w:marLeft w:val="0"/>
              <w:marRight w:val="0"/>
              <w:marTop w:val="0"/>
              <w:marBottom w:val="0"/>
              <w:divBdr>
                <w:top w:val="none" w:sz="0" w:space="0" w:color="auto"/>
                <w:left w:val="none" w:sz="0" w:space="0" w:color="auto"/>
                <w:bottom w:val="none" w:sz="0" w:space="0" w:color="auto"/>
                <w:right w:val="none" w:sz="0" w:space="0" w:color="auto"/>
              </w:divBdr>
            </w:div>
            <w:div w:id="311066003">
              <w:marLeft w:val="0"/>
              <w:marRight w:val="0"/>
              <w:marTop w:val="0"/>
              <w:marBottom w:val="0"/>
              <w:divBdr>
                <w:top w:val="none" w:sz="0" w:space="0" w:color="auto"/>
                <w:left w:val="none" w:sz="0" w:space="0" w:color="auto"/>
                <w:bottom w:val="none" w:sz="0" w:space="0" w:color="auto"/>
                <w:right w:val="none" w:sz="0" w:space="0" w:color="auto"/>
              </w:divBdr>
            </w:div>
          </w:divsChild>
        </w:div>
        <w:div w:id="881479244">
          <w:marLeft w:val="0"/>
          <w:marRight w:val="0"/>
          <w:marTop w:val="0"/>
          <w:marBottom w:val="0"/>
          <w:divBdr>
            <w:top w:val="none" w:sz="0" w:space="0" w:color="auto"/>
            <w:left w:val="none" w:sz="0" w:space="0" w:color="auto"/>
            <w:bottom w:val="none" w:sz="0" w:space="0" w:color="auto"/>
            <w:right w:val="none" w:sz="0" w:space="0" w:color="auto"/>
          </w:divBdr>
        </w:div>
        <w:div w:id="1551305781">
          <w:marLeft w:val="0"/>
          <w:marRight w:val="0"/>
          <w:marTop w:val="0"/>
          <w:marBottom w:val="0"/>
          <w:divBdr>
            <w:top w:val="none" w:sz="0" w:space="0" w:color="auto"/>
            <w:left w:val="none" w:sz="0" w:space="0" w:color="auto"/>
            <w:bottom w:val="none" w:sz="0" w:space="0" w:color="auto"/>
            <w:right w:val="none" w:sz="0" w:space="0" w:color="auto"/>
          </w:divBdr>
        </w:div>
        <w:div w:id="1616643834">
          <w:marLeft w:val="0"/>
          <w:marRight w:val="0"/>
          <w:marTop w:val="0"/>
          <w:marBottom w:val="0"/>
          <w:divBdr>
            <w:top w:val="none" w:sz="0" w:space="0" w:color="auto"/>
            <w:left w:val="none" w:sz="0" w:space="0" w:color="auto"/>
            <w:bottom w:val="none" w:sz="0" w:space="0" w:color="auto"/>
            <w:right w:val="none" w:sz="0" w:space="0" w:color="auto"/>
          </w:divBdr>
        </w:div>
        <w:div w:id="1020207902">
          <w:marLeft w:val="0"/>
          <w:marRight w:val="0"/>
          <w:marTop w:val="0"/>
          <w:marBottom w:val="0"/>
          <w:divBdr>
            <w:top w:val="none" w:sz="0" w:space="0" w:color="auto"/>
            <w:left w:val="none" w:sz="0" w:space="0" w:color="auto"/>
            <w:bottom w:val="none" w:sz="0" w:space="0" w:color="auto"/>
            <w:right w:val="none" w:sz="0" w:space="0" w:color="auto"/>
          </w:divBdr>
        </w:div>
        <w:div w:id="1164784526">
          <w:marLeft w:val="0"/>
          <w:marRight w:val="0"/>
          <w:marTop w:val="0"/>
          <w:marBottom w:val="0"/>
          <w:divBdr>
            <w:top w:val="none" w:sz="0" w:space="0" w:color="auto"/>
            <w:left w:val="none" w:sz="0" w:space="0" w:color="auto"/>
            <w:bottom w:val="none" w:sz="0" w:space="0" w:color="auto"/>
            <w:right w:val="none" w:sz="0" w:space="0" w:color="auto"/>
          </w:divBdr>
        </w:div>
        <w:div w:id="1887254007">
          <w:marLeft w:val="0"/>
          <w:marRight w:val="0"/>
          <w:marTop w:val="0"/>
          <w:marBottom w:val="0"/>
          <w:divBdr>
            <w:top w:val="none" w:sz="0" w:space="0" w:color="auto"/>
            <w:left w:val="none" w:sz="0" w:space="0" w:color="auto"/>
            <w:bottom w:val="none" w:sz="0" w:space="0" w:color="auto"/>
            <w:right w:val="none" w:sz="0" w:space="0" w:color="auto"/>
          </w:divBdr>
        </w:div>
        <w:div w:id="1577856635">
          <w:marLeft w:val="0"/>
          <w:marRight w:val="0"/>
          <w:marTop w:val="0"/>
          <w:marBottom w:val="0"/>
          <w:divBdr>
            <w:top w:val="none" w:sz="0" w:space="0" w:color="auto"/>
            <w:left w:val="none" w:sz="0" w:space="0" w:color="auto"/>
            <w:bottom w:val="none" w:sz="0" w:space="0" w:color="auto"/>
            <w:right w:val="none" w:sz="0" w:space="0" w:color="auto"/>
          </w:divBdr>
        </w:div>
        <w:div w:id="1047988781">
          <w:marLeft w:val="0"/>
          <w:marRight w:val="0"/>
          <w:marTop w:val="0"/>
          <w:marBottom w:val="0"/>
          <w:divBdr>
            <w:top w:val="none" w:sz="0" w:space="0" w:color="auto"/>
            <w:left w:val="none" w:sz="0" w:space="0" w:color="auto"/>
            <w:bottom w:val="none" w:sz="0" w:space="0" w:color="auto"/>
            <w:right w:val="none" w:sz="0" w:space="0" w:color="auto"/>
          </w:divBdr>
        </w:div>
        <w:div w:id="2016373194">
          <w:marLeft w:val="0"/>
          <w:marRight w:val="0"/>
          <w:marTop w:val="0"/>
          <w:marBottom w:val="0"/>
          <w:divBdr>
            <w:top w:val="none" w:sz="0" w:space="0" w:color="auto"/>
            <w:left w:val="none" w:sz="0" w:space="0" w:color="auto"/>
            <w:bottom w:val="none" w:sz="0" w:space="0" w:color="auto"/>
            <w:right w:val="none" w:sz="0" w:space="0" w:color="auto"/>
          </w:divBdr>
        </w:div>
        <w:div w:id="182866929">
          <w:marLeft w:val="0"/>
          <w:marRight w:val="0"/>
          <w:marTop w:val="0"/>
          <w:marBottom w:val="0"/>
          <w:divBdr>
            <w:top w:val="none" w:sz="0" w:space="0" w:color="auto"/>
            <w:left w:val="none" w:sz="0" w:space="0" w:color="auto"/>
            <w:bottom w:val="none" w:sz="0" w:space="0" w:color="auto"/>
            <w:right w:val="none" w:sz="0" w:space="0" w:color="auto"/>
          </w:divBdr>
        </w:div>
        <w:div w:id="1626741567">
          <w:marLeft w:val="0"/>
          <w:marRight w:val="0"/>
          <w:marTop w:val="0"/>
          <w:marBottom w:val="0"/>
          <w:divBdr>
            <w:top w:val="none" w:sz="0" w:space="0" w:color="auto"/>
            <w:left w:val="none" w:sz="0" w:space="0" w:color="auto"/>
            <w:bottom w:val="none" w:sz="0" w:space="0" w:color="auto"/>
            <w:right w:val="none" w:sz="0" w:space="0" w:color="auto"/>
          </w:divBdr>
        </w:div>
        <w:div w:id="1660688181">
          <w:marLeft w:val="0"/>
          <w:marRight w:val="0"/>
          <w:marTop w:val="0"/>
          <w:marBottom w:val="0"/>
          <w:divBdr>
            <w:top w:val="none" w:sz="0" w:space="0" w:color="auto"/>
            <w:left w:val="none" w:sz="0" w:space="0" w:color="auto"/>
            <w:bottom w:val="none" w:sz="0" w:space="0" w:color="auto"/>
            <w:right w:val="none" w:sz="0" w:space="0" w:color="auto"/>
          </w:divBdr>
        </w:div>
        <w:div w:id="1530677674">
          <w:marLeft w:val="0"/>
          <w:marRight w:val="0"/>
          <w:marTop w:val="0"/>
          <w:marBottom w:val="0"/>
          <w:divBdr>
            <w:top w:val="none" w:sz="0" w:space="0" w:color="auto"/>
            <w:left w:val="none" w:sz="0" w:space="0" w:color="auto"/>
            <w:bottom w:val="none" w:sz="0" w:space="0" w:color="auto"/>
            <w:right w:val="none" w:sz="0" w:space="0" w:color="auto"/>
          </w:divBdr>
        </w:div>
        <w:div w:id="540438466">
          <w:marLeft w:val="0"/>
          <w:marRight w:val="0"/>
          <w:marTop w:val="0"/>
          <w:marBottom w:val="0"/>
          <w:divBdr>
            <w:top w:val="none" w:sz="0" w:space="0" w:color="auto"/>
            <w:left w:val="none" w:sz="0" w:space="0" w:color="auto"/>
            <w:bottom w:val="none" w:sz="0" w:space="0" w:color="auto"/>
            <w:right w:val="none" w:sz="0" w:space="0" w:color="auto"/>
          </w:divBdr>
        </w:div>
        <w:div w:id="2090496447">
          <w:marLeft w:val="0"/>
          <w:marRight w:val="0"/>
          <w:marTop w:val="0"/>
          <w:marBottom w:val="0"/>
          <w:divBdr>
            <w:top w:val="none" w:sz="0" w:space="0" w:color="auto"/>
            <w:left w:val="none" w:sz="0" w:space="0" w:color="auto"/>
            <w:bottom w:val="none" w:sz="0" w:space="0" w:color="auto"/>
            <w:right w:val="none" w:sz="0" w:space="0" w:color="auto"/>
          </w:divBdr>
        </w:div>
        <w:div w:id="1214730235">
          <w:marLeft w:val="0"/>
          <w:marRight w:val="0"/>
          <w:marTop w:val="0"/>
          <w:marBottom w:val="0"/>
          <w:divBdr>
            <w:top w:val="none" w:sz="0" w:space="0" w:color="auto"/>
            <w:left w:val="none" w:sz="0" w:space="0" w:color="auto"/>
            <w:bottom w:val="none" w:sz="0" w:space="0" w:color="auto"/>
            <w:right w:val="none" w:sz="0" w:space="0" w:color="auto"/>
          </w:divBdr>
        </w:div>
        <w:div w:id="1937128202">
          <w:marLeft w:val="0"/>
          <w:marRight w:val="0"/>
          <w:marTop w:val="0"/>
          <w:marBottom w:val="0"/>
          <w:divBdr>
            <w:top w:val="none" w:sz="0" w:space="0" w:color="auto"/>
            <w:left w:val="none" w:sz="0" w:space="0" w:color="auto"/>
            <w:bottom w:val="none" w:sz="0" w:space="0" w:color="auto"/>
            <w:right w:val="none" w:sz="0" w:space="0" w:color="auto"/>
          </w:divBdr>
        </w:div>
        <w:div w:id="256865820">
          <w:marLeft w:val="0"/>
          <w:marRight w:val="0"/>
          <w:marTop w:val="0"/>
          <w:marBottom w:val="0"/>
          <w:divBdr>
            <w:top w:val="none" w:sz="0" w:space="0" w:color="auto"/>
            <w:left w:val="none" w:sz="0" w:space="0" w:color="auto"/>
            <w:bottom w:val="none" w:sz="0" w:space="0" w:color="auto"/>
            <w:right w:val="none" w:sz="0" w:space="0" w:color="auto"/>
          </w:divBdr>
        </w:div>
        <w:div w:id="981620567">
          <w:marLeft w:val="0"/>
          <w:marRight w:val="0"/>
          <w:marTop w:val="0"/>
          <w:marBottom w:val="0"/>
          <w:divBdr>
            <w:top w:val="none" w:sz="0" w:space="0" w:color="auto"/>
            <w:left w:val="none" w:sz="0" w:space="0" w:color="auto"/>
            <w:bottom w:val="none" w:sz="0" w:space="0" w:color="auto"/>
            <w:right w:val="none" w:sz="0" w:space="0" w:color="auto"/>
          </w:divBdr>
        </w:div>
        <w:div w:id="1342126064">
          <w:marLeft w:val="0"/>
          <w:marRight w:val="0"/>
          <w:marTop w:val="0"/>
          <w:marBottom w:val="0"/>
          <w:divBdr>
            <w:top w:val="none" w:sz="0" w:space="0" w:color="auto"/>
            <w:left w:val="none" w:sz="0" w:space="0" w:color="auto"/>
            <w:bottom w:val="none" w:sz="0" w:space="0" w:color="auto"/>
            <w:right w:val="none" w:sz="0" w:space="0" w:color="auto"/>
          </w:divBdr>
        </w:div>
        <w:div w:id="443235020">
          <w:marLeft w:val="0"/>
          <w:marRight w:val="0"/>
          <w:marTop w:val="0"/>
          <w:marBottom w:val="0"/>
          <w:divBdr>
            <w:top w:val="none" w:sz="0" w:space="0" w:color="auto"/>
            <w:left w:val="none" w:sz="0" w:space="0" w:color="auto"/>
            <w:bottom w:val="none" w:sz="0" w:space="0" w:color="auto"/>
            <w:right w:val="none" w:sz="0" w:space="0" w:color="auto"/>
          </w:divBdr>
        </w:div>
        <w:div w:id="1105075488">
          <w:marLeft w:val="0"/>
          <w:marRight w:val="0"/>
          <w:marTop w:val="0"/>
          <w:marBottom w:val="0"/>
          <w:divBdr>
            <w:top w:val="none" w:sz="0" w:space="0" w:color="auto"/>
            <w:left w:val="none" w:sz="0" w:space="0" w:color="auto"/>
            <w:bottom w:val="none" w:sz="0" w:space="0" w:color="auto"/>
            <w:right w:val="none" w:sz="0" w:space="0" w:color="auto"/>
          </w:divBdr>
        </w:div>
        <w:div w:id="1496611257">
          <w:marLeft w:val="0"/>
          <w:marRight w:val="0"/>
          <w:marTop w:val="0"/>
          <w:marBottom w:val="0"/>
          <w:divBdr>
            <w:top w:val="none" w:sz="0" w:space="0" w:color="auto"/>
            <w:left w:val="none" w:sz="0" w:space="0" w:color="auto"/>
            <w:bottom w:val="none" w:sz="0" w:space="0" w:color="auto"/>
            <w:right w:val="none" w:sz="0" w:space="0" w:color="auto"/>
          </w:divBdr>
        </w:div>
        <w:div w:id="1592162694">
          <w:marLeft w:val="0"/>
          <w:marRight w:val="0"/>
          <w:marTop w:val="0"/>
          <w:marBottom w:val="0"/>
          <w:divBdr>
            <w:top w:val="none" w:sz="0" w:space="0" w:color="auto"/>
            <w:left w:val="none" w:sz="0" w:space="0" w:color="auto"/>
            <w:bottom w:val="none" w:sz="0" w:space="0" w:color="auto"/>
            <w:right w:val="none" w:sz="0" w:space="0" w:color="auto"/>
          </w:divBdr>
        </w:div>
        <w:div w:id="972103960">
          <w:marLeft w:val="0"/>
          <w:marRight w:val="0"/>
          <w:marTop w:val="0"/>
          <w:marBottom w:val="0"/>
          <w:divBdr>
            <w:top w:val="none" w:sz="0" w:space="0" w:color="auto"/>
            <w:left w:val="none" w:sz="0" w:space="0" w:color="auto"/>
            <w:bottom w:val="none" w:sz="0" w:space="0" w:color="auto"/>
            <w:right w:val="none" w:sz="0" w:space="0" w:color="auto"/>
          </w:divBdr>
        </w:div>
        <w:div w:id="668405556">
          <w:marLeft w:val="0"/>
          <w:marRight w:val="0"/>
          <w:marTop w:val="0"/>
          <w:marBottom w:val="0"/>
          <w:divBdr>
            <w:top w:val="none" w:sz="0" w:space="0" w:color="auto"/>
            <w:left w:val="none" w:sz="0" w:space="0" w:color="auto"/>
            <w:bottom w:val="none" w:sz="0" w:space="0" w:color="auto"/>
            <w:right w:val="none" w:sz="0" w:space="0" w:color="auto"/>
          </w:divBdr>
        </w:div>
      </w:divsChild>
    </w:div>
    <w:div w:id="1286303364">
      <w:bodyDiv w:val="1"/>
      <w:marLeft w:val="0"/>
      <w:marRight w:val="0"/>
      <w:marTop w:val="0"/>
      <w:marBottom w:val="0"/>
      <w:divBdr>
        <w:top w:val="none" w:sz="0" w:space="0" w:color="auto"/>
        <w:left w:val="none" w:sz="0" w:space="0" w:color="auto"/>
        <w:bottom w:val="none" w:sz="0" w:space="0" w:color="auto"/>
        <w:right w:val="none" w:sz="0" w:space="0" w:color="auto"/>
      </w:divBdr>
      <w:divsChild>
        <w:div w:id="564805261">
          <w:marLeft w:val="0"/>
          <w:marRight w:val="0"/>
          <w:marTop w:val="0"/>
          <w:marBottom w:val="0"/>
          <w:divBdr>
            <w:top w:val="none" w:sz="0" w:space="0" w:color="auto"/>
            <w:left w:val="none" w:sz="0" w:space="0" w:color="auto"/>
            <w:bottom w:val="none" w:sz="0" w:space="0" w:color="auto"/>
            <w:right w:val="none" w:sz="0" w:space="0" w:color="auto"/>
          </w:divBdr>
          <w:divsChild>
            <w:div w:id="114714605">
              <w:marLeft w:val="0"/>
              <w:marRight w:val="0"/>
              <w:marTop w:val="0"/>
              <w:marBottom w:val="0"/>
              <w:divBdr>
                <w:top w:val="none" w:sz="0" w:space="0" w:color="auto"/>
                <w:left w:val="none" w:sz="0" w:space="0" w:color="auto"/>
                <w:bottom w:val="none" w:sz="0" w:space="0" w:color="auto"/>
                <w:right w:val="none" w:sz="0" w:space="0" w:color="auto"/>
              </w:divBdr>
            </w:div>
            <w:div w:id="1897155713">
              <w:marLeft w:val="0"/>
              <w:marRight w:val="0"/>
              <w:marTop w:val="0"/>
              <w:marBottom w:val="0"/>
              <w:divBdr>
                <w:top w:val="none" w:sz="0" w:space="0" w:color="auto"/>
                <w:left w:val="none" w:sz="0" w:space="0" w:color="auto"/>
                <w:bottom w:val="none" w:sz="0" w:space="0" w:color="auto"/>
                <w:right w:val="none" w:sz="0" w:space="0" w:color="auto"/>
              </w:divBdr>
            </w:div>
            <w:div w:id="147678014">
              <w:marLeft w:val="0"/>
              <w:marRight w:val="0"/>
              <w:marTop w:val="0"/>
              <w:marBottom w:val="0"/>
              <w:divBdr>
                <w:top w:val="none" w:sz="0" w:space="0" w:color="auto"/>
                <w:left w:val="none" w:sz="0" w:space="0" w:color="auto"/>
                <w:bottom w:val="none" w:sz="0" w:space="0" w:color="auto"/>
                <w:right w:val="none" w:sz="0" w:space="0" w:color="auto"/>
              </w:divBdr>
            </w:div>
            <w:div w:id="674772299">
              <w:marLeft w:val="0"/>
              <w:marRight w:val="0"/>
              <w:marTop w:val="0"/>
              <w:marBottom w:val="0"/>
              <w:divBdr>
                <w:top w:val="none" w:sz="0" w:space="0" w:color="auto"/>
                <w:left w:val="none" w:sz="0" w:space="0" w:color="auto"/>
                <w:bottom w:val="none" w:sz="0" w:space="0" w:color="auto"/>
                <w:right w:val="none" w:sz="0" w:space="0" w:color="auto"/>
              </w:divBdr>
            </w:div>
          </w:divsChild>
        </w:div>
        <w:div w:id="899054903">
          <w:marLeft w:val="0"/>
          <w:marRight w:val="0"/>
          <w:marTop w:val="0"/>
          <w:marBottom w:val="0"/>
          <w:divBdr>
            <w:top w:val="none" w:sz="0" w:space="0" w:color="auto"/>
            <w:left w:val="none" w:sz="0" w:space="0" w:color="auto"/>
            <w:bottom w:val="none" w:sz="0" w:space="0" w:color="auto"/>
            <w:right w:val="none" w:sz="0" w:space="0" w:color="auto"/>
          </w:divBdr>
          <w:divsChild>
            <w:div w:id="794566505">
              <w:marLeft w:val="0"/>
              <w:marRight w:val="0"/>
              <w:marTop w:val="0"/>
              <w:marBottom w:val="0"/>
              <w:divBdr>
                <w:top w:val="none" w:sz="0" w:space="0" w:color="auto"/>
                <w:left w:val="none" w:sz="0" w:space="0" w:color="auto"/>
                <w:bottom w:val="none" w:sz="0" w:space="0" w:color="auto"/>
                <w:right w:val="none" w:sz="0" w:space="0" w:color="auto"/>
              </w:divBdr>
            </w:div>
            <w:div w:id="1244603255">
              <w:marLeft w:val="0"/>
              <w:marRight w:val="0"/>
              <w:marTop w:val="0"/>
              <w:marBottom w:val="0"/>
              <w:divBdr>
                <w:top w:val="none" w:sz="0" w:space="0" w:color="auto"/>
                <w:left w:val="none" w:sz="0" w:space="0" w:color="auto"/>
                <w:bottom w:val="none" w:sz="0" w:space="0" w:color="auto"/>
                <w:right w:val="none" w:sz="0" w:space="0" w:color="auto"/>
              </w:divBdr>
            </w:div>
            <w:div w:id="187302809">
              <w:marLeft w:val="0"/>
              <w:marRight w:val="0"/>
              <w:marTop w:val="0"/>
              <w:marBottom w:val="0"/>
              <w:divBdr>
                <w:top w:val="none" w:sz="0" w:space="0" w:color="auto"/>
                <w:left w:val="none" w:sz="0" w:space="0" w:color="auto"/>
                <w:bottom w:val="none" w:sz="0" w:space="0" w:color="auto"/>
                <w:right w:val="none" w:sz="0" w:space="0" w:color="auto"/>
              </w:divBdr>
            </w:div>
            <w:div w:id="367879035">
              <w:marLeft w:val="0"/>
              <w:marRight w:val="0"/>
              <w:marTop w:val="0"/>
              <w:marBottom w:val="0"/>
              <w:divBdr>
                <w:top w:val="none" w:sz="0" w:space="0" w:color="auto"/>
                <w:left w:val="none" w:sz="0" w:space="0" w:color="auto"/>
                <w:bottom w:val="none" w:sz="0" w:space="0" w:color="auto"/>
                <w:right w:val="none" w:sz="0" w:space="0" w:color="auto"/>
              </w:divBdr>
            </w:div>
            <w:div w:id="578056765">
              <w:marLeft w:val="0"/>
              <w:marRight w:val="0"/>
              <w:marTop w:val="0"/>
              <w:marBottom w:val="0"/>
              <w:divBdr>
                <w:top w:val="none" w:sz="0" w:space="0" w:color="auto"/>
                <w:left w:val="none" w:sz="0" w:space="0" w:color="auto"/>
                <w:bottom w:val="none" w:sz="0" w:space="0" w:color="auto"/>
                <w:right w:val="none" w:sz="0" w:space="0" w:color="auto"/>
              </w:divBdr>
            </w:div>
            <w:div w:id="1553729341">
              <w:marLeft w:val="0"/>
              <w:marRight w:val="0"/>
              <w:marTop w:val="0"/>
              <w:marBottom w:val="0"/>
              <w:divBdr>
                <w:top w:val="none" w:sz="0" w:space="0" w:color="auto"/>
                <w:left w:val="none" w:sz="0" w:space="0" w:color="auto"/>
                <w:bottom w:val="none" w:sz="0" w:space="0" w:color="auto"/>
                <w:right w:val="none" w:sz="0" w:space="0" w:color="auto"/>
              </w:divBdr>
            </w:div>
            <w:div w:id="1216548655">
              <w:marLeft w:val="0"/>
              <w:marRight w:val="0"/>
              <w:marTop w:val="0"/>
              <w:marBottom w:val="0"/>
              <w:divBdr>
                <w:top w:val="none" w:sz="0" w:space="0" w:color="auto"/>
                <w:left w:val="none" w:sz="0" w:space="0" w:color="auto"/>
                <w:bottom w:val="none" w:sz="0" w:space="0" w:color="auto"/>
                <w:right w:val="none" w:sz="0" w:space="0" w:color="auto"/>
              </w:divBdr>
            </w:div>
            <w:div w:id="345445161">
              <w:marLeft w:val="0"/>
              <w:marRight w:val="0"/>
              <w:marTop w:val="0"/>
              <w:marBottom w:val="0"/>
              <w:divBdr>
                <w:top w:val="none" w:sz="0" w:space="0" w:color="auto"/>
                <w:left w:val="none" w:sz="0" w:space="0" w:color="auto"/>
                <w:bottom w:val="none" w:sz="0" w:space="0" w:color="auto"/>
                <w:right w:val="none" w:sz="0" w:space="0" w:color="auto"/>
              </w:divBdr>
            </w:div>
            <w:div w:id="493882807">
              <w:marLeft w:val="0"/>
              <w:marRight w:val="0"/>
              <w:marTop w:val="0"/>
              <w:marBottom w:val="0"/>
              <w:divBdr>
                <w:top w:val="none" w:sz="0" w:space="0" w:color="auto"/>
                <w:left w:val="none" w:sz="0" w:space="0" w:color="auto"/>
                <w:bottom w:val="none" w:sz="0" w:space="0" w:color="auto"/>
                <w:right w:val="none" w:sz="0" w:space="0" w:color="auto"/>
              </w:divBdr>
            </w:div>
            <w:div w:id="1132089973">
              <w:marLeft w:val="0"/>
              <w:marRight w:val="0"/>
              <w:marTop w:val="0"/>
              <w:marBottom w:val="0"/>
              <w:divBdr>
                <w:top w:val="none" w:sz="0" w:space="0" w:color="auto"/>
                <w:left w:val="none" w:sz="0" w:space="0" w:color="auto"/>
                <w:bottom w:val="none" w:sz="0" w:space="0" w:color="auto"/>
                <w:right w:val="none" w:sz="0" w:space="0" w:color="auto"/>
              </w:divBdr>
            </w:div>
            <w:div w:id="1679502530">
              <w:marLeft w:val="0"/>
              <w:marRight w:val="0"/>
              <w:marTop w:val="0"/>
              <w:marBottom w:val="0"/>
              <w:divBdr>
                <w:top w:val="none" w:sz="0" w:space="0" w:color="auto"/>
                <w:left w:val="none" w:sz="0" w:space="0" w:color="auto"/>
                <w:bottom w:val="none" w:sz="0" w:space="0" w:color="auto"/>
                <w:right w:val="none" w:sz="0" w:space="0" w:color="auto"/>
              </w:divBdr>
            </w:div>
            <w:div w:id="648822273">
              <w:marLeft w:val="0"/>
              <w:marRight w:val="0"/>
              <w:marTop w:val="0"/>
              <w:marBottom w:val="0"/>
              <w:divBdr>
                <w:top w:val="none" w:sz="0" w:space="0" w:color="auto"/>
                <w:left w:val="none" w:sz="0" w:space="0" w:color="auto"/>
                <w:bottom w:val="none" w:sz="0" w:space="0" w:color="auto"/>
                <w:right w:val="none" w:sz="0" w:space="0" w:color="auto"/>
              </w:divBdr>
            </w:div>
            <w:div w:id="1062604034">
              <w:marLeft w:val="0"/>
              <w:marRight w:val="0"/>
              <w:marTop w:val="0"/>
              <w:marBottom w:val="0"/>
              <w:divBdr>
                <w:top w:val="none" w:sz="0" w:space="0" w:color="auto"/>
                <w:left w:val="none" w:sz="0" w:space="0" w:color="auto"/>
                <w:bottom w:val="none" w:sz="0" w:space="0" w:color="auto"/>
                <w:right w:val="none" w:sz="0" w:space="0" w:color="auto"/>
              </w:divBdr>
            </w:div>
            <w:div w:id="472262445">
              <w:marLeft w:val="0"/>
              <w:marRight w:val="0"/>
              <w:marTop w:val="0"/>
              <w:marBottom w:val="0"/>
              <w:divBdr>
                <w:top w:val="none" w:sz="0" w:space="0" w:color="auto"/>
                <w:left w:val="none" w:sz="0" w:space="0" w:color="auto"/>
                <w:bottom w:val="none" w:sz="0" w:space="0" w:color="auto"/>
                <w:right w:val="none" w:sz="0" w:space="0" w:color="auto"/>
              </w:divBdr>
            </w:div>
            <w:div w:id="1872646884">
              <w:marLeft w:val="0"/>
              <w:marRight w:val="0"/>
              <w:marTop w:val="0"/>
              <w:marBottom w:val="0"/>
              <w:divBdr>
                <w:top w:val="none" w:sz="0" w:space="0" w:color="auto"/>
                <w:left w:val="none" w:sz="0" w:space="0" w:color="auto"/>
                <w:bottom w:val="none" w:sz="0" w:space="0" w:color="auto"/>
                <w:right w:val="none" w:sz="0" w:space="0" w:color="auto"/>
              </w:divBdr>
            </w:div>
            <w:div w:id="130366458">
              <w:marLeft w:val="0"/>
              <w:marRight w:val="0"/>
              <w:marTop w:val="0"/>
              <w:marBottom w:val="0"/>
              <w:divBdr>
                <w:top w:val="none" w:sz="0" w:space="0" w:color="auto"/>
                <w:left w:val="none" w:sz="0" w:space="0" w:color="auto"/>
                <w:bottom w:val="none" w:sz="0" w:space="0" w:color="auto"/>
                <w:right w:val="none" w:sz="0" w:space="0" w:color="auto"/>
              </w:divBdr>
            </w:div>
            <w:div w:id="42337382">
              <w:marLeft w:val="0"/>
              <w:marRight w:val="0"/>
              <w:marTop w:val="0"/>
              <w:marBottom w:val="0"/>
              <w:divBdr>
                <w:top w:val="none" w:sz="0" w:space="0" w:color="auto"/>
                <w:left w:val="none" w:sz="0" w:space="0" w:color="auto"/>
                <w:bottom w:val="none" w:sz="0" w:space="0" w:color="auto"/>
                <w:right w:val="none" w:sz="0" w:space="0" w:color="auto"/>
              </w:divBdr>
            </w:div>
            <w:div w:id="877744533">
              <w:marLeft w:val="0"/>
              <w:marRight w:val="0"/>
              <w:marTop w:val="0"/>
              <w:marBottom w:val="0"/>
              <w:divBdr>
                <w:top w:val="none" w:sz="0" w:space="0" w:color="auto"/>
                <w:left w:val="none" w:sz="0" w:space="0" w:color="auto"/>
                <w:bottom w:val="none" w:sz="0" w:space="0" w:color="auto"/>
                <w:right w:val="none" w:sz="0" w:space="0" w:color="auto"/>
              </w:divBdr>
            </w:div>
            <w:div w:id="1322849680">
              <w:marLeft w:val="0"/>
              <w:marRight w:val="0"/>
              <w:marTop w:val="0"/>
              <w:marBottom w:val="0"/>
              <w:divBdr>
                <w:top w:val="none" w:sz="0" w:space="0" w:color="auto"/>
                <w:left w:val="none" w:sz="0" w:space="0" w:color="auto"/>
                <w:bottom w:val="none" w:sz="0" w:space="0" w:color="auto"/>
                <w:right w:val="none" w:sz="0" w:space="0" w:color="auto"/>
              </w:divBdr>
            </w:div>
            <w:div w:id="912085626">
              <w:marLeft w:val="0"/>
              <w:marRight w:val="0"/>
              <w:marTop w:val="0"/>
              <w:marBottom w:val="0"/>
              <w:divBdr>
                <w:top w:val="none" w:sz="0" w:space="0" w:color="auto"/>
                <w:left w:val="none" w:sz="0" w:space="0" w:color="auto"/>
                <w:bottom w:val="none" w:sz="0" w:space="0" w:color="auto"/>
                <w:right w:val="none" w:sz="0" w:space="0" w:color="auto"/>
              </w:divBdr>
            </w:div>
          </w:divsChild>
        </w:div>
        <w:div w:id="1175262913">
          <w:marLeft w:val="0"/>
          <w:marRight w:val="0"/>
          <w:marTop w:val="0"/>
          <w:marBottom w:val="0"/>
          <w:divBdr>
            <w:top w:val="none" w:sz="0" w:space="0" w:color="auto"/>
            <w:left w:val="none" w:sz="0" w:space="0" w:color="auto"/>
            <w:bottom w:val="none" w:sz="0" w:space="0" w:color="auto"/>
            <w:right w:val="none" w:sz="0" w:space="0" w:color="auto"/>
          </w:divBdr>
        </w:div>
        <w:div w:id="151064484">
          <w:marLeft w:val="0"/>
          <w:marRight w:val="0"/>
          <w:marTop w:val="0"/>
          <w:marBottom w:val="0"/>
          <w:divBdr>
            <w:top w:val="none" w:sz="0" w:space="0" w:color="auto"/>
            <w:left w:val="none" w:sz="0" w:space="0" w:color="auto"/>
            <w:bottom w:val="none" w:sz="0" w:space="0" w:color="auto"/>
            <w:right w:val="none" w:sz="0" w:space="0" w:color="auto"/>
          </w:divBdr>
        </w:div>
        <w:div w:id="190536789">
          <w:marLeft w:val="0"/>
          <w:marRight w:val="0"/>
          <w:marTop w:val="0"/>
          <w:marBottom w:val="0"/>
          <w:divBdr>
            <w:top w:val="none" w:sz="0" w:space="0" w:color="auto"/>
            <w:left w:val="none" w:sz="0" w:space="0" w:color="auto"/>
            <w:bottom w:val="none" w:sz="0" w:space="0" w:color="auto"/>
            <w:right w:val="none" w:sz="0" w:space="0" w:color="auto"/>
          </w:divBdr>
        </w:div>
        <w:div w:id="1434662952">
          <w:marLeft w:val="0"/>
          <w:marRight w:val="0"/>
          <w:marTop w:val="0"/>
          <w:marBottom w:val="0"/>
          <w:divBdr>
            <w:top w:val="none" w:sz="0" w:space="0" w:color="auto"/>
            <w:left w:val="none" w:sz="0" w:space="0" w:color="auto"/>
            <w:bottom w:val="none" w:sz="0" w:space="0" w:color="auto"/>
            <w:right w:val="none" w:sz="0" w:space="0" w:color="auto"/>
          </w:divBdr>
        </w:div>
        <w:div w:id="1963422089">
          <w:marLeft w:val="0"/>
          <w:marRight w:val="0"/>
          <w:marTop w:val="0"/>
          <w:marBottom w:val="0"/>
          <w:divBdr>
            <w:top w:val="none" w:sz="0" w:space="0" w:color="auto"/>
            <w:left w:val="none" w:sz="0" w:space="0" w:color="auto"/>
            <w:bottom w:val="none" w:sz="0" w:space="0" w:color="auto"/>
            <w:right w:val="none" w:sz="0" w:space="0" w:color="auto"/>
          </w:divBdr>
        </w:div>
        <w:div w:id="884833563">
          <w:marLeft w:val="0"/>
          <w:marRight w:val="0"/>
          <w:marTop w:val="0"/>
          <w:marBottom w:val="0"/>
          <w:divBdr>
            <w:top w:val="none" w:sz="0" w:space="0" w:color="auto"/>
            <w:left w:val="none" w:sz="0" w:space="0" w:color="auto"/>
            <w:bottom w:val="none" w:sz="0" w:space="0" w:color="auto"/>
            <w:right w:val="none" w:sz="0" w:space="0" w:color="auto"/>
          </w:divBdr>
        </w:div>
        <w:div w:id="512308174">
          <w:marLeft w:val="0"/>
          <w:marRight w:val="0"/>
          <w:marTop w:val="0"/>
          <w:marBottom w:val="0"/>
          <w:divBdr>
            <w:top w:val="none" w:sz="0" w:space="0" w:color="auto"/>
            <w:left w:val="none" w:sz="0" w:space="0" w:color="auto"/>
            <w:bottom w:val="none" w:sz="0" w:space="0" w:color="auto"/>
            <w:right w:val="none" w:sz="0" w:space="0" w:color="auto"/>
          </w:divBdr>
        </w:div>
        <w:div w:id="8146422">
          <w:marLeft w:val="0"/>
          <w:marRight w:val="0"/>
          <w:marTop w:val="0"/>
          <w:marBottom w:val="0"/>
          <w:divBdr>
            <w:top w:val="none" w:sz="0" w:space="0" w:color="auto"/>
            <w:left w:val="none" w:sz="0" w:space="0" w:color="auto"/>
            <w:bottom w:val="none" w:sz="0" w:space="0" w:color="auto"/>
            <w:right w:val="none" w:sz="0" w:space="0" w:color="auto"/>
          </w:divBdr>
        </w:div>
        <w:div w:id="1691569851">
          <w:marLeft w:val="0"/>
          <w:marRight w:val="0"/>
          <w:marTop w:val="0"/>
          <w:marBottom w:val="0"/>
          <w:divBdr>
            <w:top w:val="none" w:sz="0" w:space="0" w:color="auto"/>
            <w:left w:val="none" w:sz="0" w:space="0" w:color="auto"/>
            <w:bottom w:val="none" w:sz="0" w:space="0" w:color="auto"/>
            <w:right w:val="none" w:sz="0" w:space="0" w:color="auto"/>
          </w:divBdr>
        </w:div>
        <w:div w:id="1813332746">
          <w:marLeft w:val="0"/>
          <w:marRight w:val="0"/>
          <w:marTop w:val="0"/>
          <w:marBottom w:val="0"/>
          <w:divBdr>
            <w:top w:val="none" w:sz="0" w:space="0" w:color="auto"/>
            <w:left w:val="none" w:sz="0" w:space="0" w:color="auto"/>
            <w:bottom w:val="none" w:sz="0" w:space="0" w:color="auto"/>
            <w:right w:val="none" w:sz="0" w:space="0" w:color="auto"/>
          </w:divBdr>
        </w:div>
        <w:div w:id="2036079921">
          <w:marLeft w:val="0"/>
          <w:marRight w:val="0"/>
          <w:marTop w:val="0"/>
          <w:marBottom w:val="0"/>
          <w:divBdr>
            <w:top w:val="none" w:sz="0" w:space="0" w:color="auto"/>
            <w:left w:val="none" w:sz="0" w:space="0" w:color="auto"/>
            <w:bottom w:val="none" w:sz="0" w:space="0" w:color="auto"/>
            <w:right w:val="none" w:sz="0" w:space="0" w:color="auto"/>
          </w:divBdr>
        </w:div>
        <w:div w:id="2068410527">
          <w:marLeft w:val="0"/>
          <w:marRight w:val="0"/>
          <w:marTop w:val="0"/>
          <w:marBottom w:val="0"/>
          <w:divBdr>
            <w:top w:val="none" w:sz="0" w:space="0" w:color="auto"/>
            <w:left w:val="none" w:sz="0" w:space="0" w:color="auto"/>
            <w:bottom w:val="none" w:sz="0" w:space="0" w:color="auto"/>
            <w:right w:val="none" w:sz="0" w:space="0" w:color="auto"/>
          </w:divBdr>
        </w:div>
        <w:div w:id="485046886">
          <w:marLeft w:val="0"/>
          <w:marRight w:val="0"/>
          <w:marTop w:val="0"/>
          <w:marBottom w:val="0"/>
          <w:divBdr>
            <w:top w:val="none" w:sz="0" w:space="0" w:color="auto"/>
            <w:left w:val="none" w:sz="0" w:space="0" w:color="auto"/>
            <w:bottom w:val="none" w:sz="0" w:space="0" w:color="auto"/>
            <w:right w:val="none" w:sz="0" w:space="0" w:color="auto"/>
          </w:divBdr>
        </w:div>
        <w:div w:id="1840727512">
          <w:marLeft w:val="0"/>
          <w:marRight w:val="0"/>
          <w:marTop w:val="0"/>
          <w:marBottom w:val="0"/>
          <w:divBdr>
            <w:top w:val="none" w:sz="0" w:space="0" w:color="auto"/>
            <w:left w:val="none" w:sz="0" w:space="0" w:color="auto"/>
            <w:bottom w:val="none" w:sz="0" w:space="0" w:color="auto"/>
            <w:right w:val="none" w:sz="0" w:space="0" w:color="auto"/>
          </w:divBdr>
        </w:div>
        <w:div w:id="496380410">
          <w:marLeft w:val="0"/>
          <w:marRight w:val="0"/>
          <w:marTop w:val="0"/>
          <w:marBottom w:val="0"/>
          <w:divBdr>
            <w:top w:val="none" w:sz="0" w:space="0" w:color="auto"/>
            <w:left w:val="none" w:sz="0" w:space="0" w:color="auto"/>
            <w:bottom w:val="none" w:sz="0" w:space="0" w:color="auto"/>
            <w:right w:val="none" w:sz="0" w:space="0" w:color="auto"/>
          </w:divBdr>
        </w:div>
        <w:div w:id="17586481">
          <w:marLeft w:val="0"/>
          <w:marRight w:val="0"/>
          <w:marTop w:val="0"/>
          <w:marBottom w:val="0"/>
          <w:divBdr>
            <w:top w:val="none" w:sz="0" w:space="0" w:color="auto"/>
            <w:left w:val="none" w:sz="0" w:space="0" w:color="auto"/>
            <w:bottom w:val="none" w:sz="0" w:space="0" w:color="auto"/>
            <w:right w:val="none" w:sz="0" w:space="0" w:color="auto"/>
          </w:divBdr>
        </w:div>
        <w:div w:id="1179739767">
          <w:marLeft w:val="0"/>
          <w:marRight w:val="0"/>
          <w:marTop w:val="0"/>
          <w:marBottom w:val="0"/>
          <w:divBdr>
            <w:top w:val="none" w:sz="0" w:space="0" w:color="auto"/>
            <w:left w:val="none" w:sz="0" w:space="0" w:color="auto"/>
            <w:bottom w:val="none" w:sz="0" w:space="0" w:color="auto"/>
            <w:right w:val="none" w:sz="0" w:space="0" w:color="auto"/>
          </w:divBdr>
        </w:div>
        <w:div w:id="366836969">
          <w:marLeft w:val="0"/>
          <w:marRight w:val="0"/>
          <w:marTop w:val="0"/>
          <w:marBottom w:val="0"/>
          <w:divBdr>
            <w:top w:val="none" w:sz="0" w:space="0" w:color="auto"/>
            <w:left w:val="none" w:sz="0" w:space="0" w:color="auto"/>
            <w:bottom w:val="none" w:sz="0" w:space="0" w:color="auto"/>
            <w:right w:val="none" w:sz="0" w:space="0" w:color="auto"/>
          </w:divBdr>
        </w:div>
        <w:div w:id="682056553">
          <w:marLeft w:val="0"/>
          <w:marRight w:val="0"/>
          <w:marTop w:val="0"/>
          <w:marBottom w:val="0"/>
          <w:divBdr>
            <w:top w:val="none" w:sz="0" w:space="0" w:color="auto"/>
            <w:left w:val="none" w:sz="0" w:space="0" w:color="auto"/>
            <w:bottom w:val="none" w:sz="0" w:space="0" w:color="auto"/>
            <w:right w:val="none" w:sz="0" w:space="0" w:color="auto"/>
          </w:divBdr>
        </w:div>
        <w:div w:id="1603998407">
          <w:marLeft w:val="0"/>
          <w:marRight w:val="0"/>
          <w:marTop w:val="0"/>
          <w:marBottom w:val="0"/>
          <w:divBdr>
            <w:top w:val="none" w:sz="0" w:space="0" w:color="auto"/>
            <w:left w:val="none" w:sz="0" w:space="0" w:color="auto"/>
            <w:bottom w:val="none" w:sz="0" w:space="0" w:color="auto"/>
            <w:right w:val="none" w:sz="0" w:space="0" w:color="auto"/>
          </w:divBdr>
        </w:div>
        <w:div w:id="1592737779">
          <w:marLeft w:val="0"/>
          <w:marRight w:val="0"/>
          <w:marTop w:val="0"/>
          <w:marBottom w:val="0"/>
          <w:divBdr>
            <w:top w:val="none" w:sz="0" w:space="0" w:color="auto"/>
            <w:left w:val="none" w:sz="0" w:space="0" w:color="auto"/>
            <w:bottom w:val="none" w:sz="0" w:space="0" w:color="auto"/>
            <w:right w:val="none" w:sz="0" w:space="0" w:color="auto"/>
          </w:divBdr>
        </w:div>
        <w:div w:id="1531264496">
          <w:marLeft w:val="0"/>
          <w:marRight w:val="0"/>
          <w:marTop w:val="0"/>
          <w:marBottom w:val="0"/>
          <w:divBdr>
            <w:top w:val="none" w:sz="0" w:space="0" w:color="auto"/>
            <w:left w:val="none" w:sz="0" w:space="0" w:color="auto"/>
            <w:bottom w:val="none" w:sz="0" w:space="0" w:color="auto"/>
            <w:right w:val="none" w:sz="0" w:space="0" w:color="auto"/>
          </w:divBdr>
        </w:div>
        <w:div w:id="996303923">
          <w:marLeft w:val="0"/>
          <w:marRight w:val="0"/>
          <w:marTop w:val="0"/>
          <w:marBottom w:val="0"/>
          <w:divBdr>
            <w:top w:val="none" w:sz="0" w:space="0" w:color="auto"/>
            <w:left w:val="none" w:sz="0" w:space="0" w:color="auto"/>
            <w:bottom w:val="none" w:sz="0" w:space="0" w:color="auto"/>
            <w:right w:val="none" w:sz="0" w:space="0" w:color="auto"/>
          </w:divBdr>
        </w:div>
        <w:div w:id="786508070">
          <w:marLeft w:val="0"/>
          <w:marRight w:val="0"/>
          <w:marTop w:val="0"/>
          <w:marBottom w:val="0"/>
          <w:divBdr>
            <w:top w:val="none" w:sz="0" w:space="0" w:color="auto"/>
            <w:left w:val="none" w:sz="0" w:space="0" w:color="auto"/>
            <w:bottom w:val="none" w:sz="0" w:space="0" w:color="auto"/>
            <w:right w:val="none" w:sz="0" w:space="0" w:color="auto"/>
          </w:divBdr>
        </w:div>
        <w:div w:id="708184630">
          <w:marLeft w:val="0"/>
          <w:marRight w:val="0"/>
          <w:marTop w:val="0"/>
          <w:marBottom w:val="0"/>
          <w:divBdr>
            <w:top w:val="none" w:sz="0" w:space="0" w:color="auto"/>
            <w:left w:val="none" w:sz="0" w:space="0" w:color="auto"/>
            <w:bottom w:val="none" w:sz="0" w:space="0" w:color="auto"/>
            <w:right w:val="none" w:sz="0" w:space="0" w:color="auto"/>
          </w:divBdr>
        </w:div>
      </w:divsChild>
    </w:div>
    <w:div w:id="1522283165">
      <w:bodyDiv w:val="1"/>
      <w:marLeft w:val="0"/>
      <w:marRight w:val="0"/>
      <w:marTop w:val="0"/>
      <w:marBottom w:val="0"/>
      <w:divBdr>
        <w:top w:val="none" w:sz="0" w:space="0" w:color="auto"/>
        <w:left w:val="none" w:sz="0" w:space="0" w:color="auto"/>
        <w:bottom w:val="none" w:sz="0" w:space="0" w:color="auto"/>
        <w:right w:val="none" w:sz="0" w:space="0" w:color="auto"/>
      </w:divBdr>
      <w:divsChild>
        <w:div w:id="1953441003">
          <w:marLeft w:val="0"/>
          <w:marRight w:val="0"/>
          <w:marTop w:val="0"/>
          <w:marBottom w:val="0"/>
          <w:divBdr>
            <w:top w:val="none" w:sz="0" w:space="0" w:color="auto"/>
            <w:left w:val="none" w:sz="0" w:space="0" w:color="auto"/>
            <w:bottom w:val="none" w:sz="0" w:space="0" w:color="auto"/>
            <w:right w:val="none" w:sz="0" w:space="0" w:color="auto"/>
          </w:divBdr>
          <w:divsChild>
            <w:div w:id="172957933">
              <w:marLeft w:val="0"/>
              <w:marRight w:val="0"/>
              <w:marTop w:val="0"/>
              <w:marBottom w:val="0"/>
              <w:divBdr>
                <w:top w:val="none" w:sz="0" w:space="0" w:color="auto"/>
                <w:left w:val="none" w:sz="0" w:space="0" w:color="auto"/>
                <w:bottom w:val="none" w:sz="0" w:space="0" w:color="auto"/>
                <w:right w:val="none" w:sz="0" w:space="0" w:color="auto"/>
              </w:divBdr>
            </w:div>
            <w:div w:id="1149441968">
              <w:marLeft w:val="0"/>
              <w:marRight w:val="0"/>
              <w:marTop w:val="0"/>
              <w:marBottom w:val="0"/>
              <w:divBdr>
                <w:top w:val="none" w:sz="0" w:space="0" w:color="auto"/>
                <w:left w:val="none" w:sz="0" w:space="0" w:color="auto"/>
                <w:bottom w:val="none" w:sz="0" w:space="0" w:color="auto"/>
                <w:right w:val="none" w:sz="0" w:space="0" w:color="auto"/>
              </w:divBdr>
            </w:div>
            <w:div w:id="261495130">
              <w:marLeft w:val="0"/>
              <w:marRight w:val="0"/>
              <w:marTop w:val="0"/>
              <w:marBottom w:val="0"/>
              <w:divBdr>
                <w:top w:val="none" w:sz="0" w:space="0" w:color="auto"/>
                <w:left w:val="none" w:sz="0" w:space="0" w:color="auto"/>
                <w:bottom w:val="none" w:sz="0" w:space="0" w:color="auto"/>
                <w:right w:val="none" w:sz="0" w:space="0" w:color="auto"/>
              </w:divBdr>
            </w:div>
            <w:div w:id="1819877618">
              <w:marLeft w:val="0"/>
              <w:marRight w:val="0"/>
              <w:marTop w:val="0"/>
              <w:marBottom w:val="0"/>
              <w:divBdr>
                <w:top w:val="none" w:sz="0" w:space="0" w:color="auto"/>
                <w:left w:val="none" w:sz="0" w:space="0" w:color="auto"/>
                <w:bottom w:val="none" w:sz="0" w:space="0" w:color="auto"/>
                <w:right w:val="none" w:sz="0" w:space="0" w:color="auto"/>
              </w:divBdr>
            </w:div>
          </w:divsChild>
        </w:div>
        <w:div w:id="1973367465">
          <w:marLeft w:val="0"/>
          <w:marRight w:val="0"/>
          <w:marTop w:val="0"/>
          <w:marBottom w:val="0"/>
          <w:divBdr>
            <w:top w:val="none" w:sz="0" w:space="0" w:color="auto"/>
            <w:left w:val="none" w:sz="0" w:space="0" w:color="auto"/>
            <w:bottom w:val="none" w:sz="0" w:space="0" w:color="auto"/>
            <w:right w:val="none" w:sz="0" w:space="0" w:color="auto"/>
          </w:divBdr>
          <w:divsChild>
            <w:div w:id="645548104">
              <w:marLeft w:val="0"/>
              <w:marRight w:val="0"/>
              <w:marTop w:val="0"/>
              <w:marBottom w:val="0"/>
              <w:divBdr>
                <w:top w:val="none" w:sz="0" w:space="0" w:color="auto"/>
                <w:left w:val="none" w:sz="0" w:space="0" w:color="auto"/>
                <w:bottom w:val="none" w:sz="0" w:space="0" w:color="auto"/>
                <w:right w:val="none" w:sz="0" w:space="0" w:color="auto"/>
              </w:divBdr>
            </w:div>
            <w:div w:id="1568998337">
              <w:marLeft w:val="0"/>
              <w:marRight w:val="0"/>
              <w:marTop w:val="0"/>
              <w:marBottom w:val="0"/>
              <w:divBdr>
                <w:top w:val="none" w:sz="0" w:space="0" w:color="auto"/>
                <w:left w:val="none" w:sz="0" w:space="0" w:color="auto"/>
                <w:bottom w:val="none" w:sz="0" w:space="0" w:color="auto"/>
                <w:right w:val="none" w:sz="0" w:space="0" w:color="auto"/>
              </w:divBdr>
            </w:div>
            <w:div w:id="1940521233">
              <w:marLeft w:val="0"/>
              <w:marRight w:val="0"/>
              <w:marTop w:val="0"/>
              <w:marBottom w:val="0"/>
              <w:divBdr>
                <w:top w:val="none" w:sz="0" w:space="0" w:color="auto"/>
                <w:left w:val="none" w:sz="0" w:space="0" w:color="auto"/>
                <w:bottom w:val="none" w:sz="0" w:space="0" w:color="auto"/>
                <w:right w:val="none" w:sz="0" w:space="0" w:color="auto"/>
              </w:divBdr>
            </w:div>
            <w:div w:id="1839077246">
              <w:marLeft w:val="0"/>
              <w:marRight w:val="0"/>
              <w:marTop w:val="0"/>
              <w:marBottom w:val="0"/>
              <w:divBdr>
                <w:top w:val="none" w:sz="0" w:space="0" w:color="auto"/>
                <w:left w:val="none" w:sz="0" w:space="0" w:color="auto"/>
                <w:bottom w:val="none" w:sz="0" w:space="0" w:color="auto"/>
                <w:right w:val="none" w:sz="0" w:space="0" w:color="auto"/>
              </w:divBdr>
            </w:div>
            <w:div w:id="629291213">
              <w:marLeft w:val="0"/>
              <w:marRight w:val="0"/>
              <w:marTop w:val="0"/>
              <w:marBottom w:val="0"/>
              <w:divBdr>
                <w:top w:val="none" w:sz="0" w:space="0" w:color="auto"/>
                <w:left w:val="none" w:sz="0" w:space="0" w:color="auto"/>
                <w:bottom w:val="none" w:sz="0" w:space="0" w:color="auto"/>
                <w:right w:val="none" w:sz="0" w:space="0" w:color="auto"/>
              </w:divBdr>
            </w:div>
            <w:div w:id="594745632">
              <w:marLeft w:val="0"/>
              <w:marRight w:val="0"/>
              <w:marTop w:val="0"/>
              <w:marBottom w:val="0"/>
              <w:divBdr>
                <w:top w:val="none" w:sz="0" w:space="0" w:color="auto"/>
                <w:left w:val="none" w:sz="0" w:space="0" w:color="auto"/>
                <w:bottom w:val="none" w:sz="0" w:space="0" w:color="auto"/>
                <w:right w:val="none" w:sz="0" w:space="0" w:color="auto"/>
              </w:divBdr>
            </w:div>
            <w:div w:id="1599674421">
              <w:marLeft w:val="0"/>
              <w:marRight w:val="0"/>
              <w:marTop w:val="0"/>
              <w:marBottom w:val="0"/>
              <w:divBdr>
                <w:top w:val="none" w:sz="0" w:space="0" w:color="auto"/>
                <w:left w:val="none" w:sz="0" w:space="0" w:color="auto"/>
                <w:bottom w:val="none" w:sz="0" w:space="0" w:color="auto"/>
                <w:right w:val="none" w:sz="0" w:space="0" w:color="auto"/>
              </w:divBdr>
            </w:div>
            <w:div w:id="933047954">
              <w:marLeft w:val="0"/>
              <w:marRight w:val="0"/>
              <w:marTop w:val="0"/>
              <w:marBottom w:val="0"/>
              <w:divBdr>
                <w:top w:val="none" w:sz="0" w:space="0" w:color="auto"/>
                <w:left w:val="none" w:sz="0" w:space="0" w:color="auto"/>
                <w:bottom w:val="none" w:sz="0" w:space="0" w:color="auto"/>
                <w:right w:val="none" w:sz="0" w:space="0" w:color="auto"/>
              </w:divBdr>
            </w:div>
            <w:div w:id="895048225">
              <w:marLeft w:val="0"/>
              <w:marRight w:val="0"/>
              <w:marTop w:val="0"/>
              <w:marBottom w:val="0"/>
              <w:divBdr>
                <w:top w:val="none" w:sz="0" w:space="0" w:color="auto"/>
                <w:left w:val="none" w:sz="0" w:space="0" w:color="auto"/>
                <w:bottom w:val="none" w:sz="0" w:space="0" w:color="auto"/>
                <w:right w:val="none" w:sz="0" w:space="0" w:color="auto"/>
              </w:divBdr>
            </w:div>
            <w:div w:id="1440181285">
              <w:marLeft w:val="0"/>
              <w:marRight w:val="0"/>
              <w:marTop w:val="0"/>
              <w:marBottom w:val="0"/>
              <w:divBdr>
                <w:top w:val="none" w:sz="0" w:space="0" w:color="auto"/>
                <w:left w:val="none" w:sz="0" w:space="0" w:color="auto"/>
                <w:bottom w:val="none" w:sz="0" w:space="0" w:color="auto"/>
                <w:right w:val="none" w:sz="0" w:space="0" w:color="auto"/>
              </w:divBdr>
            </w:div>
            <w:div w:id="1947887565">
              <w:marLeft w:val="0"/>
              <w:marRight w:val="0"/>
              <w:marTop w:val="0"/>
              <w:marBottom w:val="0"/>
              <w:divBdr>
                <w:top w:val="none" w:sz="0" w:space="0" w:color="auto"/>
                <w:left w:val="none" w:sz="0" w:space="0" w:color="auto"/>
                <w:bottom w:val="none" w:sz="0" w:space="0" w:color="auto"/>
                <w:right w:val="none" w:sz="0" w:space="0" w:color="auto"/>
              </w:divBdr>
            </w:div>
            <w:div w:id="1401709557">
              <w:marLeft w:val="0"/>
              <w:marRight w:val="0"/>
              <w:marTop w:val="0"/>
              <w:marBottom w:val="0"/>
              <w:divBdr>
                <w:top w:val="none" w:sz="0" w:space="0" w:color="auto"/>
                <w:left w:val="none" w:sz="0" w:space="0" w:color="auto"/>
                <w:bottom w:val="none" w:sz="0" w:space="0" w:color="auto"/>
                <w:right w:val="none" w:sz="0" w:space="0" w:color="auto"/>
              </w:divBdr>
            </w:div>
            <w:div w:id="1418213124">
              <w:marLeft w:val="0"/>
              <w:marRight w:val="0"/>
              <w:marTop w:val="0"/>
              <w:marBottom w:val="0"/>
              <w:divBdr>
                <w:top w:val="none" w:sz="0" w:space="0" w:color="auto"/>
                <w:left w:val="none" w:sz="0" w:space="0" w:color="auto"/>
                <w:bottom w:val="none" w:sz="0" w:space="0" w:color="auto"/>
                <w:right w:val="none" w:sz="0" w:space="0" w:color="auto"/>
              </w:divBdr>
            </w:div>
            <w:div w:id="593628522">
              <w:marLeft w:val="0"/>
              <w:marRight w:val="0"/>
              <w:marTop w:val="0"/>
              <w:marBottom w:val="0"/>
              <w:divBdr>
                <w:top w:val="none" w:sz="0" w:space="0" w:color="auto"/>
                <w:left w:val="none" w:sz="0" w:space="0" w:color="auto"/>
                <w:bottom w:val="none" w:sz="0" w:space="0" w:color="auto"/>
                <w:right w:val="none" w:sz="0" w:space="0" w:color="auto"/>
              </w:divBdr>
            </w:div>
            <w:div w:id="977808111">
              <w:marLeft w:val="0"/>
              <w:marRight w:val="0"/>
              <w:marTop w:val="0"/>
              <w:marBottom w:val="0"/>
              <w:divBdr>
                <w:top w:val="none" w:sz="0" w:space="0" w:color="auto"/>
                <w:left w:val="none" w:sz="0" w:space="0" w:color="auto"/>
                <w:bottom w:val="none" w:sz="0" w:space="0" w:color="auto"/>
                <w:right w:val="none" w:sz="0" w:space="0" w:color="auto"/>
              </w:divBdr>
            </w:div>
            <w:div w:id="391347732">
              <w:marLeft w:val="0"/>
              <w:marRight w:val="0"/>
              <w:marTop w:val="0"/>
              <w:marBottom w:val="0"/>
              <w:divBdr>
                <w:top w:val="none" w:sz="0" w:space="0" w:color="auto"/>
                <w:left w:val="none" w:sz="0" w:space="0" w:color="auto"/>
                <w:bottom w:val="none" w:sz="0" w:space="0" w:color="auto"/>
                <w:right w:val="none" w:sz="0" w:space="0" w:color="auto"/>
              </w:divBdr>
            </w:div>
            <w:div w:id="1911688941">
              <w:marLeft w:val="0"/>
              <w:marRight w:val="0"/>
              <w:marTop w:val="0"/>
              <w:marBottom w:val="0"/>
              <w:divBdr>
                <w:top w:val="none" w:sz="0" w:space="0" w:color="auto"/>
                <w:left w:val="none" w:sz="0" w:space="0" w:color="auto"/>
                <w:bottom w:val="none" w:sz="0" w:space="0" w:color="auto"/>
                <w:right w:val="none" w:sz="0" w:space="0" w:color="auto"/>
              </w:divBdr>
            </w:div>
            <w:div w:id="327559342">
              <w:marLeft w:val="0"/>
              <w:marRight w:val="0"/>
              <w:marTop w:val="0"/>
              <w:marBottom w:val="0"/>
              <w:divBdr>
                <w:top w:val="none" w:sz="0" w:space="0" w:color="auto"/>
                <w:left w:val="none" w:sz="0" w:space="0" w:color="auto"/>
                <w:bottom w:val="none" w:sz="0" w:space="0" w:color="auto"/>
                <w:right w:val="none" w:sz="0" w:space="0" w:color="auto"/>
              </w:divBdr>
            </w:div>
            <w:div w:id="699932791">
              <w:marLeft w:val="0"/>
              <w:marRight w:val="0"/>
              <w:marTop w:val="0"/>
              <w:marBottom w:val="0"/>
              <w:divBdr>
                <w:top w:val="none" w:sz="0" w:space="0" w:color="auto"/>
                <w:left w:val="none" w:sz="0" w:space="0" w:color="auto"/>
                <w:bottom w:val="none" w:sz="0" w:space="0" w:color="auto"/>
                <w:right w:val="none" w:sz="0" w:space="0" w:color="auto"/>
              </w:divBdr>
            </w:div>
            <w:div w:id="2049450073">
              <w:marLeft w:val="0"/>
              <w:marRight w:val="0"/>
              <w:marTop w:val="0"/>
              <w:marBottom w:val="0"/>
              <w:divBdr>
                <w:top w:val="none" w:sz="0" w:space="0" w:color="auto"/>
                <w:left w:val="none" w:sz="0" w:space="0" w:color="auto"/>
                <w:bottom w:val="none" w:sz="0" w:space="0" w:color="auto"/>
                <w:right w:val="none" w:sz="0" w:space="0" w:color="auto"/>
              </w:divBdr>
            </w:div>
          </w:divsChild>
        </w:div>
        <w:div w:id="251857154">
          <w:marLeft w:val="0"/>
          <w:marRight w:val="0"/>
          <w:marTop w:val="0"/>
          <w:marBottom w:val="0"/>
          <w:divBdr>
            <w:top w:val="none" w:sz="0" w:space="0" w:color="auto"/>
            <w:left w:val="none" w:sz="0" w:space="0" w:color="auto"/>
            <w:bottom w:val="none" w:sz="0" w:space="0" w:color="auto"/>
            <w:right w:val="none" w:sz="0" w:space="0" w:color="auto"/>
          </w:divBdr>
        </w:div>
        <w:div w:id="453643134">
          <w:marLeft w:val="0"/>
          <w:marRight w:val="0"/>
          <w:marTop w:val="0"/>
          <w:marBottom w:val="0"/>
          <w:divBdr>
            <w:top w:val="none" w:sz="0" w:space="0" w:color="auto"/>
            <w:left w:val="none" w:sz="0" w:space="0" w:color="auto"/>
            <w:bottom w:val="none" w:sz="0" w:space="0" w:color="auto"/>
            <w:right w:val="none" w:sz="0" w:space="0" w:color="auto"/>
          </w:divBdr>
        </w:div>
        <w:div w:id="1811285482">
          <w:marLeft w:val="0"/>
          <w:marRight w:val="0"/>
          <w:marTop w:val="0"/>
          <w:marBottom w:val="0"/>
          <w:divBdr>
            <w:top w:val="none" w:sz="0" w:space="0" w:color="auto"/>
            <w:left w:val="none" w:sz="0" w:space="0" w:color="auto"/>
            <w:bottom w:val="none" w:sz="0" w:space="0" w:color="auto"/>
            <w:right w:val="none" w:sz="0" w:space="0" w:color="auto"/>
          </w:divBdr>
        </w:div>
        <w:div w:id="1639843970">
          <w:marLeft w:val="0"/>
          <w:marRight w:val="0"/>
          <w:marTop w:val="0"/>
          <w:marBottom w:val="0"/>
          <w:divBdr>
            <w:top w:val="none" w:sz="0" w:space="0" w:color="auto"/>
            <w:left w:val="none" w:sz="0" w:space="0" w:color="auto"/>
            <w:bottom w:val="none" w:sz="0" w:space="0" w:color="auto"/>
            <w:right w:val="none" w:sz="0" w:space="0" w:color="auto"/>
          </w:divBdr>
        </w:div>
        <w:div w:id="2121145240">
          <w:marLeft w:val="0"/>
          <w:marRight w:val="0"/>
          <w:marTop w:val="0"/>
          <w:marBottom w:val="0"/>
          <w:divBdr>
            <w:top w:val="none" w:sz="0" w:space="0" w:color="auto"/>
            <w:left w:val="none" w:sz="0" w:space="0" w:color="auto"/>
            <w:bottom w:val="none" w:sz="0" w:space="0" w:color="auto"/>
            <w:right w:val="none" w:sz="0" w:space="0" w:color="auto"/>
          </w:divBdr>
        </w:div>
        <w:div w:id="333270031">
          <w:marLeft w:val="0"/>
          <w:marRight w:val="0"/>
          <w:marTop w:val="0"/>
          <w:marBottom w:val="0"/>
          <w:divBdr>
            <w:top w:val="none" w:sz="0" w:space="0" w:color="auto"/>
            <w:left w:val="none" w:sz="0" w:space="0" w:color="auto"/>
            <w:bottom w:val="none" w:sz="0" w:space="0" w:color="auto"/>
            <w:right w:val="none" w:sz="0" w:space="0" w:color="auto"/>
          </w:divBdr>
        </w:div>
        <w:div w:id="122776730">
          <w:marLeft w:val="0"/>
          <w:marRight w:val="0"/>
          <w:marTop w:val="0"/>
          <w:marBottom w:val="0"/>
          <w:divBdr>
            <w:top w:val="none" w:sz="0" w:space="0" w:color="auto"/>
            <w:left w:val="none" w:sz="0" w:space="0" w:color="auto"/>
            <w:bottom w:val="none" w:sz="0" w:space="0" w:color="auto"/>
            <w:right w:val="none" w:sz="0" w:space="0" w:color="auto"/>
          </w:divBdr>
        </w:div>
        <w:div w:id="1713116922">
          <w:marLeft w:val="0"/>
          <w:marRight w:val="0"/>
          <w:marTop w:val="0"/>
          <w:marBottom w:val="0"/>
          <w:divBdr>
            <w:top w:val="none" w:sz="0" w:space="0" w:color="auto"/>
            <w:left w:val="none" w:sz="0" w:space="0" w:color="auto"/>
            <w:bottom w:val="none" w:sz="0" w:space="0" w:color="auto"/>
            <w:right w:val="none" w:sz="0" w:space="0" w:color="auto"/>
          </w:divBdr>
        </w:div>
        <w:div w:id="359547903">
          <w:marLeft w:val="0"/>
          <w:marRight w:val="0"/>
          <w:marTop w:val="0"/>
          <w:marBottom w:val="0"/>
          <w:divBdr>
            <w:top w:val="none" w:sz="0" w:space="0" w:color="auto"/>
            <w:left w:val="none" w:sz="0" w:space="0" w:color="auto"/>
            <w:bottom w:val="none" w:sz="0" w:space="0" w:color="auto"/>
            <w:right w:val="none" w:sz="0" w:space="0" w:color="auto"/>
          </w:divBdr>
        </w:div>
        <w:div w:id="751632977">
          <w:marLeft w:val="0"/>
          <w:marRight w:val="0"/>
          <w:marTop w:val="0"/>
          <w:marBottom w:val="0"/>
          <w:divBdr>
            <w:top w:val="none" w:sz="0" w:space="0" w:color="auto"/>
            <w:left w:val="none" w:sz="0" w:space="0" w:color="auto"/>
            <w:bottom w:val="none" w:sz="0" w:space="0" w:color="auto"/>
            <w:right w:val="none" w:sz="0" w:space="0" w:color="auto"/>
          </w:divBdr>
        </w:div>
        <w:div w:id="1847204715">
          <w:marLeft w:val="0"/>
          <w:marRight w:val="0"/>
          <w:marTop w:val="0"/>
          <w:marBottom w:val="0"/>
          <w:divBdr>
            <w:top w:val="none" w:sz="0" w:space="0" w:color="auto"/>
            <w:left w:val="none" w:sz="0" w:space="0" w:color="auto"/>
            <w:bottom w:val="none" w:sz="0" w:space="0" w:color="auto"/>
            <w:right w:val="none" w:sz="0" w:space="0" w:color="auto"/>
          </w:divBdr>
        </w:div>
        <w:div w:id="1812364473">
          <w:marLeft w:val="0"/>
          <w:marRight w:val="0"/>
          <w:marTop w:val="0"/>
          <w:marBottom w:val="0"/>
          <w:divBdr>
            <w:top w:val="none" w:sz="0" w:space="0" w:color="auto"/>
            <w:left w:val="none" w:sz="0" w:space="0" w:color="auto"/>
            <w:bottom w:val="none" w:sz="0" w:space="0" w:color="auto"/>
            <w:right w:val="none" w:sz="0" w:space="0" w:color="auto"/>
          </w:divBdr>
        </w:div>
        <w:div w:id="23482675">
          <w:marLeft w:val="0"/>
          <w:marRight w:val="0"/>
          <w:marTop w:val="0"/>
          <w:marBottom w:val="0"/>
          <w:divBdr>
            <w:top w:val="none" w:sz="0" w:space="0" w:color="auto"/>
            <w:left w:val="none" w:sz="0" w:space="0" w:color="auto"/>
            <w:bottom w:val="none" w:sz="0" w:space="0" w:color="auto"/>
            <w:right w:val="none" w:sz="0" w:space="0" w:color="auto"/>
          </w:divBdr>
        </w:div>
        <w:div w:id="776750423">
          <w:marLeft w:val="0"/>
          <w:marRight w:val="0"/>
          <w:marTop w:val="0"/>
          <w:marBottom w:val="0"/>
          <w:divBdr>
            <w:top w:val="none" w:sz="0" w:space="0" w:color="auto"/>
            <w:left w:val="none" w:sz="0" w:space="0" w:color="auto"/>
            <w:bottom w:val="none" w:sz="0" w:space="0" w:color="auto"/>
            <w:right w:val="none" w:sz="0" w:space="0" w:color="auto"/>
          </w:divBdr>
        </w:div>
        <w:div w:id="960843869">
          <w:marLeft w:val="0"/>
          <w:marRight w:val="0"/>
          <w:marTop w:val="0"/>
          <w:marBottom w:val="0"/>
          <w:divBdr>
            <w:top w:val="none" w:sz="0" w:space="0" w:color="auto"/>
            <w:left w:val="none" w:sz="0" w:space="0" w:color="auto"/>
            <w:bottom w:val="none" w:sz="0" w:space="0" w:color="auto"/>
            <w:right w:val="none" w:sz="0" w:space="0" w:color="auto"/>
          </w:divBdr>
        </w:div>
        <w:div w:id="425460691">
          <w:marLeft w:val="0"/>
          <w:marRight w:val="0"/>
          <w:marTop w:val="0"/>
          <w:marBottom w:val="0"/>
          <w:divBdr>
            <w:top w:val="none" w:sz="0" w:space="0" w:color="auto"/>
            <w:left w:val="none" w:sz="0" w:space="0" w:color="auto"/>
            <w:bottom w:val="none" w:sz="0" w:space="0" w:color="auto"/>
            <w:right w:val="none" w:sz="0" w:space="0" w:color="auto"/>
          </w:divBdr>
        </w:div>
        <w:div w:id="757672495">
          <w:marLeft w:val="0"/>
          <w:marRight w:val="0"/>
          <w:marTop w:val="0"/>
          <w:marBottom w:val="0"/>
          <w:divBdr>
            <w:top w:val="none" w:sz="0" w:space="0" w:color="auto"/>
            <w:left w:val="none" w:sz="0" w:space="0" w:color="auto"/>
            <w:bottom w:val="none" w:sz="0" w:space="0" w:color="auto"/>
            <w:right w:val="none" w:sz="0" w:space="0" w:color="auto"/>
          </w:divBdr>
        </w:div>
        <w:div w:id="1694568838">
          <w:marLeft w:val="0"/>
          <w:marRight w:val="0"/>
          <w:marTop w:val="0"/>
          <w:marBottom w:val="0"/>
          <w:divBdr>
            <w:top w:val="none" w:sz="0" w:space="0" w:color="auto"/>
            <w:left w:val="none" w:sz="0" w:space="0" w:color="auto"/>
            <w:bottom w:val="none" w:sz="0" w:space="0" w:color="auto"/>
            <w:right w:val="none" w:sz="0" w:space="0" w:color="auto"/>
          </w:divBdr>
        </w:div>
        <w:div w:id="1094664648">
          <w:marLeft w:val="0"/>
          <w:marRight w:val="0"/>
          <w:marTop w:val="0"/>
          <w:marBottom w:val="0"/>
          <w:divBdr>
            <w:top w:val="none" w:sz="0" w:space="0" w:color="auto"/>
            <w:left w:val="none" w:sz="0" w:space="0" w:color="auto"/>
            <w:bottom w:val="none" w:sz="0" w:space="0" w:color="auto"/>
            <w:right w:val="none" w:sz="0" w:space="0" w:color="auto"/>
          </w:divBdr>
        </w:div>
        <w:div w:id="1041172747">
          <w:marLeft w:val="0"/>
          <w:marRight w:val="0"/>
          <w:marTop w:val="0"/>
          <w:marBottom w:val="0"/>
          <w:divBdr>
            <w:top w:val="none" w:sz="0" w:space="0" w:color="auto"/>
            <w:left w:val="none" w:sz="0" w:space="0" w:color="auto"/>
            <w:bottom w:val="none" w:sz="0" w:space="0" w:color="auto"/>
            <w:right w:val="none" w:sz="0" w:space="0" w:color="auto"/>
          </w:divBdr>
        </w:div>
        <w:div w:id="2143813668">
          <w:marLeft w:val="0"/>
          <w:marRight w:val="0"/>
          <w:marTop w:val="0"/>
          <w:marBottom w:val="0"/>
          <w:divBdr>
            <w:top w:val="none" w:sz="0" w:space="0" w:color="auto"/>
            <w:left w:val="none" w:sz="0" w:space="0" w:color="auto"/>
            <w:bottom w:val="none" w:sz="0" w:space="0" w:color="auto"/>
            <w:right w:val="none" w:sz="0" w:space="0" w:color="auto"/>
          </w:divBdr>
        </w:div>
        <w:div w:id="1541819654">
          <w:marLeft w:val="0"/>
          <w:marRight w:val="0"/>
          <w:marTop w:val="0"/>
          <w:marBottom w:val="0"/>
          <w:divBdr>
            <w:top w:val="none" w:sz="0" w:space="0" w:color="auto"/>
            <w:left w:val="none" w:sz="0" w:space="0" w:color="auto"/>
            <w:bottom w:val="none" w:sz="0" w:space="0" w:color="auto"/>
            <w:right w:val="none" w:sz="0" w:space="0" w:color="auto"/>
          </w:divBdr>
        </w:div>
        <w:div w:id="74399899">
          <w:marLeft w:val="0"/>
          <w:marRight w:val="0"/>
          <w:marTop w:val="0"/>
          <w:marBottom w:val="0"/>
          <w:divBdr>
            <w:top w:val="none" w:sz="0" w:space="0" w:color="auto"/>
            <w:left w:val="none" w:sz="0" w:space="0" w:color="auto"/>
            <w:bottom w:val="none" w:sz="0" w:space="0" w:color="auto"/>
            <w:right w:val="none" w:sz="0" w:space="0" w:color="auto"/>
          </w:divBdr>
        </w:div>
        <w:div w:id="601495382">
          <w:marLeft w:val="0"/>
          <w:marRight w:val="0"/>
          <w:marTop w:val="0"/>
          <w:marBottom w:val="0"/>
          <w:divBdr>
            <w:top w:val="none" w:sz="0" w:space="0" w:color="auto"/>
            <w:left w:val="none" w:sz="0" w:space="0" w:color="auto"/>
            <w:bottom w:val="none" w:sz="0" w:space="0" w:color="auto"/>
            <w:right w:val="none" w:sz="0" w:space="0" w:color="auto"/>
          </w:divBdr>
        </w:div>
        <w:div w:id="1174027550">
          <w:marLeft w:val="0"/>
          <w:marRight w:val="0"/>
          <w:marTop w:val="0"/>
          <w:marBottom w:val="0"/>
          <w:divBdr>
            <w:top w:val="none" w:sz="0" w:space="0" w:color="auto"/>
            <w:left w:val="none" w:sz="0" w:space="0" w:color="auto"/>
            <w:bottom w:val="none" w:sz="0" w:space="0" w:color="auto"/>
            <w:right w:val="none" w:sz="0" w:space="0" w:color="auto"/>
          </w:divBdr>
        </w:div>
        <w:div w:id="948704260">
          <w:marLeft w:val="0"/>
          <w:marRight w:val="0"/>
          <w:marTop w:val="0"/>
          <w:marBottom w:val="0"/>
          <w:divBdr>
            <w:top w:val="none" w:sz="0" w:space="0" w:color="auto"/>
            <w:left w:val="none" w:sz="0" w:space="0" w:color="auto"/>
            <w:bottom w:val="none" w:sz="0" w:space="0" w:color="auto"/>
            <w:right w:val="none" w:sz="0" w:space="0" w:color="auto"/>
          </w:divBdr>
        </w:div>
      </w:divsChild>
    </w:div>
    <w:div w:id="2086761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ej.cirtek@czechoslovakgroup.c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zechoslovakgroup.com/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j\Documents\202402\&#352;ablona%20TZ%20C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1apYMftXg7s4EJMyPXLR2oruoA==">CgMxLjAyCGguZ2pkZ3hzOABqKQoUc3VnZ2VzdC5reTdlazM2MWtndWYSEVZpb2xhIFJpY2h0ZXJvdsOhaikKFHN1Z2dlc3QuYTNjbTBrODB4NzRzEhFWaW9sYSBSaWNodGVyb3bDoWopChRzdWdnZXN0LnBnc216bWt1ZnFiahIRVmlvbGEgUmljaHRlcm92w6FqKQoUc3VnZ2VzdC42aDAzaWRlbHRkNzcSEVZpb2xhIFJpY2h0ZXJvdsOhciExcmRkNDNBU3JGQ3laM0ZhUjk1cHdyci1Db0lIbENSaFc=</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DD5D9A90B3D7F4CBC13AE75F281C55F" ma:contentTypeVersion="5" ma:contentTypeDescription="Create a new document." ma:contentTypeScope="" ma:versionID="7c43b65b030a7f045fb5bbafc60d49b8">
  <xsd:schema xmlns:xsd="http://www.w3.org/2001/XMLSchema" xmlns:xs="http://www.w3.org/2001/XMLSchema" xmlns:p="http://schemas.microsoft.com/office/2006/metadata/properties" xmlns:ns3="1f9e2337-cafb-4733-8c10-fbb946047514" targetNamespace="http://schemas.microsoft.com/office/2006/metadata/properties" ma:root="true" ma:fieldsID="9beceb1bbf041a62984c312f4dff1f22" ns3:_="">
    <xsd:import namespace="1f9e2337-cafb-4733-8c10-fbb9460475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e2337-cafb-4733-8c10-fbb9460475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f9e2337-cafb-4733-8c10-fbb946047514"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D4A658B-94CA-4A0E-8795-CA3CE1977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e2337-cafb-4733-8c10-fbb946047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0DF175-0D4C-4451-B217-721351B3C625}">
  <ds:schemaRefs>
    <ds:schemaRef ds:uri="http://schemas.microsoft.com/sharepoint/v3/contenttype/forms"/>
  </ds:schemaRefs>
</ds:datastoreItem>
</file>

<file path=customXml/itemProps4.xml><?xml version="1.0" encoding="utf-8"?>
<ds:datastoreItem xmlns:ds="http://schemas.openxmlformats.org/officeDocument/2006/customXml" ds:itemID="{49935BA6-AFAA-4548-899D-6D55A7DEDFE1}">
  <ds:schemaRefs>
    <ds:schemaRef ds:uri="http://schemas.microsoft.com/office/2006/metadata/properties"/>
    <ds:schemaRef ds:uri="http://schemas.microsoft.com/office/infopath/2007/PartnerControls"/>
    <ds:schemaRef ds:uri="1f9e2337-cafb-4733-8c10-fbb946047514"/>
  </ds:schemaRefs>
</ds:datastoreItem>
</file>

<file path=docMetadata/LabelInfo.xml><?xml version="1.0" encoding="utf-8"?>
<clbl:labelList xmlns:clbl="http://schemas.microsoft.com/office/2020/mipLabelMetadata">
  <clbl:label id="{2cffce59-1a5f-4e83-bddf-f379a375c8a9}" enabled="0" method="" siteId="{2cffce59-1a5f-4e83-bddf-f379a375c8a9}" removed="1"/>
</clbl:labelList>
</file>

<file path=docProps/app.xml><?xml version="1.0" encoding="utf-8"?>
<Properties xmlns="http://schemas.openxmlformats.org/officeDocument/2006/extended-properties" xmlns:vt="http://schemas.openxmlformats.org/officeDocument/2006/docPropsVTypes">
  <Template>C:\Users\Andrej\Documents\202402\Šablona TZ CSG.dotx</Template>
  <TotalTime>139</TotalTime>
  <Pages>2</Pages>
  <Words>630</Words>
  <Characters>3718</Characters>
  <Application>Microsoft Office Word</Application>
  <DocSecurity>0</DocSecurity>
  <Lines>30</Lines>
  <Paragraphs>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Andrej Cirtek</dc:creator>
  <cp:lastModifiedBy>Office2 PPPartners</cp:lastModifiedBy>
  <cp:revision>18</cp:revision>
  <dcterms:created xsi:type="dcterms:W3CDTF">2026-02-11T10:01:00Z</dcterms:created>
  <dcterms:modified xsi:type="dcterms:W3CDTF">2026-02-13T14:36:00Z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23128291,311fe7f6,4c79a698</vt:lpwstr>
  </property>
  <property fmtid="{D5CDD505-2E9C-101B-9397-08002B2CF9AE}" pid="3" name="ClassificationContentMarkingHeaderFontProps">
    <vt:lpwstr>#000000,10,Calibri</vt:lpwstr>
  </property>
  <property fmtid="{D5CDD505-2E9C-101B-9397-08002B2CF9AE}" pid="4" name="ClassificationContentMarkingHeaderText">
    <vt:lpwstr>Internal</vt:lpwstr>
  </property>
  <property fmtid="{D5CDD505-2E9C-101B-9397-08002B2CF9AE}" pid="5" name="ClassificationContentMarkingFooterShapeIds">
    <vt:lpwstr>29bd9075,4ae56eae,4f7c597b</vt:lpwstr>
  </property>
  <property fmtid="{D5CDD505-2E9C-101B-9397-08002B2CF9AE}" pid="6" name="ClassificationContentMarkingFooterFontProps">
    <vt:lpwstr>#000000,10,Calibri</vt:lpwstr>
  </property>
  <property fmtid="{D5CDD505-2E9C-101B-9397-08002B2CF9AE}" pid="7" name="ClassificationContentMarkingFooterText">
    <vt:lpwstr>Internal</vt:lpwstr>
  </property>
  <property fmtid="{D5CDD505-2E9C-101B-9397-08002B2CF9AE}" pid="8" name="MSIP_Label_76bd7a18-54e6-45d9-8525-7703eb491273_Enabled">
    <vt:lpwstr>true</vt:lpwstr>
  </property>
  <property fmtid="{D5CDD505-2E9C-101B-9397-08002B2CF9AE}" pid="9" name="MSIP_Label_76bd7a18-54e6-45d9-8525-7703eb491273_SetDate">
    <vt:lpwstr>2024-10-17T15:34:48Z</vt:lpwstr>
  </property>
  <property fmtid="{D5CDD505-2E9C-101B-9397-08002B2CF9AE}" pid="10" name="MSIP_Label_76bd7a18-54e6-45d9-8525-7703eb491273_Method">
    <vt:lpwstr>Privileged</vt:lpwstr>
  </property>
  <property fmtid="{D5CDD505-2E9C-101B-9397-08002B2CF9AE}" pid="11" name="MSIP_Label_76bd7a18-54e6-45d9-8525-7703eb491273_Name">
    <vt:lpwstr>Internal</vt:lpwstr>
  </property>
  <property fmtid="{D5CDD505-2E9C-101B-9397-08002B2CF9AE}" pid="12" name="MSIP_Label_76bd7a18-54e6-45d9-8525-7703eb491273_SiteId">
    <vt:lpwstr>a2a9bf31-fc44-425c-a6d2-3ae9379573ea</vt:lpwstr>
  </property>
  <property fmtid="{D5CDD505-2E9C-101B-9397-08002B2CF9AE}" pid="13" name="MSIP_Label_76bd7a18-54e6-45d9-8525-7703eb491273_ActionId">
    <vt:lpwstr>5791b1b3-7e06-4eef-9ca5-975d39a78287</vt:lpwstr>
  </property>
  <property fmtid="{D5CDD505-2E9C-101B-9397-08002B2CF9AE}" pid="14" name="MSIP_Label_76bd7a18-54e6-45d9-8525-7703eb491273_ContentBits">
    <vt:lpwstr>3</vt:lpwstr>
  </property>
  <property fmtid="{D5CDD505-2E9C-101B-9397-08002B2CF9AE}" pid="15" name="GrammarlyDocumentId">
    <vt:lpwstr>81585bd11f4a786b18b611305883670f876029b7539d7d357bfe7ce049571e31</vt:lpwstr>
  </property>
  <property fmtid="{D5CDD505-2E9C-101B-9397-08002B2CF9AE}" pid="16" name="ContentTypeId">
    <vt:lpwstr>0x0101007DD5D9A90B3D7F4CBC13AE75F281C55F</vt:lpwstr>
  </property>
</Properties>
</file>