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FF86" w14:textId="77777777" w:rsidR="00632E1C" w:rsidRDefault="00632E1C" w:rsidP="00632E1C">
      <w:pPr>
        <w:ind w:left="-360"/>
        <w:jc w:val="both"/>
        <w:rPr>
          <w:rFonts w:asciiTheme="minorHAnsi" w:hAnsiTheme="minorHAnsi"/>
          <w:lang w:val="lt-LT"/>
        </w:rPr>
      </w:pPr>
    </w:p>
    <w:p w14:paraId="18969D6F" w14:textId="2B45B712" w:rsidR="000A7F7E" w:rsidRDefault="00F25EAD" w:rsidP="000A7F7E">
      <w:pPr>
        <w:ind w:left="-360"/>
        <w:jc w:val="right"/>
        <w:rPr>
          <w:rFonts w:asciiTheme="minorHAnsi" w:hAnsiTheme="minorHAnsi"/>
          <w:lang w:val="lt-LT"/>
        </w:rPr>
      </w:pPr>
      <w:proofErr w:type="spellStart"/>
      <w:r>
        <w:rPr>
          <w:rFonts w:asciiTheme="minorHAnsi" w:hAnsiTheme="minorHAnsi"/>
          <w:lang w:val="lt-LT"/>
        </w:rPr>
        <w:t>Annex</w:t>
      </w:r>
      <w:proofErr w:type="spellEnd"/>
      <w:r>
        <w:rPr>
          <w:rFonts w:asciiTheme="minorHAnsi" w:hAnsiTheme="minorHAnsi"/>
          <w:lang w:val="lt-LT"/>
        </w:rPr>
        <w:t xml:space="preserve"> </w:t>
      </w:r>
      <w:r w:rsidR="00FB303E">
        <w:rPr>
          <w:rFonts w:asciiTheme="minorHAnsi" w:hAnsiTheme="minorHAnsi"/>
          <w:lang w:val="lt-LT"/>
        </w:rPr>
        <w:t>6</w:t>
      </w: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77777777" w:rsidR="00632E1C" w:rsidRPr="00DC46B1" w:rsidRDefault="00632E1C" w:rsidP="00632E1C">
      <w:pPr>
        <w:jc w:val="center"/>
        <w:rPr>
          <w:rFonts w:asciiTheme="minorHAnsi" w:hAnsiTheme="minorHAnsi"/>
          <w:b/>
        </w:rPr>
      </w:pPr>
      <w:r w:rsidRPr="00DC46B1">
        <w:rPr>
          <w:rFonts w:asciiTheme="minorHAnsi" w:hAnsiTheme="minorHAnsi"/>
          <w:b/>
        </w:rPr>
        <w:t>TO REPRESENT AT THE AB AMBER GRID GENERAL MEETING OF SHAREHOLDERS</w:t>
      </w:r>
    </w:p>
    <w:p w14:paraId="02F47403" w14:textId="77777777" w:rsidR="00F25EAD" w:rsidRDefault="00F25EAD" w:rsidP="00632E1C">
      <w:pPr>
        <w:rPr>
          <w:rFonts w:asciiTheme="minorHAnsi" w:hAnsiTheme="minorHAnsi"/>
        </w:rPr>
      </w:pPr>
    </w:p>
    <w:p w14:paraId="588AC721" w14:textId="22ED75CB"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bookmarkStart w:id="0" w:name="_Hlk105066158"/>
      <w:bookmarkStart w:id="1" w:name="_Hlk142390187"/>
      <w:r w:rsidR="00014D13">
        <w:rPr>
          <w:rFonts w:asciiTheme="minorHAnsi" w:hAnsiTheme="minorHAnsi"/>
        </w:rPr>
        <w:t>30</w:t>
      </w:r>
      <w:r w:rsidR="00304CB9">
        <w:rPr>
          <w:rFonts w:asciiTheme="minorHAnsi" w:hAnsiTheme="minorHAnsi"/>
        </w:rPr>
        <w:t xml:space="preserve"> </w:t>
      </w:r>
      <w:r w:rsidR="008539A9">
        <w:rPr>
          <w:rFonts w:asciiTheme="minorHAnsi" w:hAnsiTheme="minorHAnsi"/>
        </w:rPr>
        <w:t>April</w:t>
      </w:r>
      <w:r w:rsidRPr="00073F69">
        <w:rPr>
          <w:rFonts w:asciiTheme="minorHAnsi" w:hAnsiTheme="minorHAnsi"/>
        </w:rPr>
        <w:t xml:space="preserve"> 20</w:t>
      </w:r>
      <w:r w:rsidR="00DE3F1E">
        <w:rPr>
          <w:rFonts w:asciiTheme="minorHAnsi" w:hAnsiTheme="minorHAnsi"/>
        </w:rPr>
        <w:t>2</w:t>
      </w:r>
      <w:bookmarkEnd w:id="0"/>
      <w:bookmarkEnd w:id="1"/>
      <w:r w:rsidR="008539A9">
        <w:rPr>
          <w:rFonts w:asciiTheme="minorHAnsi" w:hAnsiTheme="minorHAnsi"/>
        </w:rPr>
        <w:t>4</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the shares owned by the right of </w:t>
      </w:r>
      <w:proofErr w:type="gramStart"/>
      <w:r w:rsidRPr="00DC46B1">
        <w:rPr>
          <w:rFonts w:asciiTheme="minorHAnsi" w:hAnsiTheme="minorHAnsi"/>
          <w:i/>
        </w:rPr>
        <w:t>ownership</w:t>
      </w:r>
      <w:proofErr w:type="gramEnd"/>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w:t>
      </w:r>
      <w:proofErr w:type="gramStart"/>
      <w:r w:rsidRPr="00DC46B1">
        <w:rPr>
          <w:rFonts w:asciiTheme="minorHAnsi" w:hAnsiTheme="minorHAnsi"/>
          <w:i/>
        </w:rPr>
        <w:t>proxy</w:t>
      </w:r>
      <w:proofErr w:type="gramEnd"/>
      <w:r w:rsidRPr="00DC46B1">
        <w:rPr>
          <w:rFonts w:asciiTheme="minorHAnsi" w:hAnsiTheme="minorHAnsi"/>
          <w:i/>
        </w:rPr>
        <w:t xml:space="preserve">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2292187E" w:rsidR="00632E1C" w:rsidRPr="00DC46B1" w:rsidRDefault="00632E1C" w:rsidP="00632E1C">
      <w:pPr>
        <w:ind w:left="-360"/>
        <w:jc w:val="both"/>
        <w:rPr>
          <w:rFonts w:asciiTheme="minorHAnsi" w:hAnsiTheme="minorHAnsi"/>
        </w:rPr>
      </w:pPr>
      <w:r w:rsidRPr="00DC46B1">
        <w:rPr>
          <w:rFonts w:asciiTheme="minorHAnsi" w:hAnsiTheme="minorHAnsi"/>
        </w:rPr>
        <w:t xml:space="preserve">To represent the principal, who is the shareholder in AB Amber Grid (company code: 303090867), at the General Meeting of Shareholders of AB Amber Grid (hereinafter: “the Company”) to be held on </w:t>
      </w:r>
      <w:r w:rsidR="00014D13" w:rsidRPr="00014D13">
        <w:rPr>
          <w:rFonts w:asciiTheme="minorHAnsi" w:hAnsiTheme="minorHAnsi"/>
        </w:rPr>
        <w:t xml:space="preserve">30 </w:t>
      </w:r>
      <w:r w:rsidR="00FB303E">
        <w:rPr>
          <w:rFonts w:asciiTheme="minorHAnsi" w:hAnsiTheme="minorHAnsi"/>
        </w:rPr>
        <w:t>April</w:t>
      </w:r>
      <w:r w:rsidR="00014D13" w:rsidRPr="00014D13">
        <w:rPr>
          <w:rFonts w:asciiTheme="minorHAnsi" w:hAnsiTheme="minorHAnsi"/>
        </w:rPr>
        <w:t xml:space="preserve"> 202</w:t>
      </w:r>
      <w:r w:rsidR="00FB303E">
        <w:rPr>
          <w:rFonts w:asciiTheme="minorHAnsi" w:hAnsiTheme="minorHAnsi"/>
        </w:rPr>
        <w:t>4</w:t>
      </w:r>
      <w:r w:rsidR="00014D13">
        <w:rPr>
          <w:rFonts w:asciiTheme="minorHAnsi" w:hAnsiTheme="minorHAnsi"/>
        </w:rPr>
        <w:t xml:space="preserve"> </w:t>
      </w:r>
      <w:r w:rsidRPr="00073F69">
        <w:rPr>
          <w:rFonts w:asciiTheme="minorHAnsi" w:hAnsiTheme="minorHAnsi"/>
        </w:rPr>
        <w:t>a</w:t>
      </w:r>
      <w:r w:rsidRPr="00DC46B1">
        <w:rPr>
          <w:rFonts w:asciiTheme="minorHAnsi" w:hAnsiTheme="minorHAnsi"/>
        </w:rPr>
        <w:t>nd to vote at his own discretion on all the issues considered at the 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0F17114B"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014D13" w:rsidRPr="00014D13">
        <w:rPr>
          <w:rFonts w:asciiTheme="minorHAnsi" w:hAnsiTheme="minorHAnsi"/>
          <w:b/>
        </w:rPr>
        <w:t xml:space="preserve">30 </w:t>
      </w:r>
      <w:r w:rsidR="008539A9">
        <w:rPr>
          <w:rFonts w:asciiTheme="minorHAnsi" w:hAnsiTheme="minorHAnsi"/>
          <w:b/>
        </w:rPr>
        <w:t>April</w:t>
      </w:r>
      <w:r w:rsidR="00014D13" w:rsidRPr="00014D13">
        <w:rPr>
          <w:rFonts w:asciiTheme="minorHAnsi" w:hAnsiTheme="minorHAnsi"/>
          <w:b/>
        </w:rPr>
        <w:t xml:space="preserve"> 202</w:t>
      </w:r>
      <w:r w:rsidR="008539A9">
        <w:rPr>
          <w:rFonts w:asciiTheme="minorHAnsi" w:hAnsiTheme="minorHAnsi"/>
          <w:b/>
        </w:rPr>
        <w:t>4</w:t>
      </w:r>
      <w:r w:rsidRPr="00073F69">
        <w:rPr>
          <w:rFonts w:asciiTheme="minorHAnsi" w:hAnsiTheme="minorHAnsi"/>
          <w:b/>
        </w:rPr>
        <w:t xml:space="preserve"> at the General Meeting of Shareholders of AB Amber Grid.</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The power of attorney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 xml:space="preserve">For the shareholder-natural person: name, </w:t>
      </w:r>
      <w:proofErr w:type="gramStart"/>
      <w:r w:rsidR="000A7F7E" w:rsidRPr="00D272A7">
        <w:rPr>
          <w:rFonts w:asciiTheme="minorHAnsi" w:hAnsiTheme="minorHAnsi"/>
          <w:i/>
          <w:sz w:val="20"/>
        </w:rPr>
        <w:t>surname</w:t>
      </w:r>
      <w:proofErr w:type="gramEnd"/>
      <w:r w:rsidR="000A7F7E" w:rsidRPr="00D272A7">
        <w:rPr>
          <w:rFonts w:asciiTheme="minorHAnsi" w:hAnsiTheme="minorHAnsi"/>
          <w:i/>
          <w:sz w:val="20"/>
        </w:rPr>
        <w:t xml:space="preserv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w:t>
      </w:r>
      <w:proofErr w:type="gramStart"/>
      <w:r w:rsidR="00632E1C" w:rsidRPr="00D272A7">
        <w:rPr>
          <w:rFonts w:asciiTheme="minorHAnsi" w:hAnsiTheme="minorHAnsi"/>
          <w:i/>
          <w:sz w:val="20"/>
        </w:rPr>
        <w:t>signature</w:t>
      </w:r>
      <w:proofErr w:type="gramEnd"/>
      <w:r w:rsidR="00632E1C" w:rsidRPr="00D272A7">
        <w:rPr>
          <w:rFonts w:asciiTheme="minorHAnsi" w:hAnsiTheme="minorHAnsi"/>
          <w:i/>
          <w:sz w:val="20"/>
        </w:rPr>
        <w:t xml:space="preserv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9"/>
      <w:headerReference w:type="first" r:id="rId10"/>
      <w:footerReference w:type="first" r:id="rId11"/>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C45D" w14:textId="77777777" w:rsidR="00D144F2" w:rsidRDefault="00D144F2" w:rsidP="000E1FA2">
      <w:r>
        <w:separator/>
      </w:r>
    </w:p>
  </w:endnote>
  <w:endnote w:type="continuationSeparator" w:id="0">
    <w:p w14:paraId="1A9B3B69" w14:textId="77777777" w:rsidR="00D144F2" w:rsidRDefault="00D144F2"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FB9C" w14:textId="77777777" w:rsidR="00D144F2" w:rsidRDefault="00D144F2" w:rsidP="000E1FA2">
      <w:r>
        <w:separator/>
      </w:r>
    </w:p>
  </w:footnote>
  <w:footnote w:type="continuationSeparator" w:id="0">
    <w:p w14:paraId="01B8C1B5" w14:textId="77777777" w:rsidR="00D144F2" w:rsidRDefault="00D144F2"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14D13"/>
    <w:rsid w:val="00073F69"/>
    <w:rsid w:val="000A7F7E"/>
    <w:rsid w:val="000C67C5"/>
    <w:rsid w:val="000D301A"/>
    <w:rsid w:val="000E1FA2"/>
    <w:rsid w:val="00262081"/>
    <w:rsid w:val="00304CB9"/>
    <w:rsid w:val="004476F5"/>
    <w:rsid w:val="004501CB"/>
    <w:rsid w:val="004D30E6"/>
    <w:rsid w:val="00525F40"/>
    <w:rsid w:val="00632E1C"/>
    <w:rsid w:val="006B44F3"/>
    <w:rsid w:val="008539A9"/>
    <w:rsid w:val="008E6BEE"/>
    <w:rsid w:val="008E75D5"/>
    <w:rsid w:val="00983986"/>
    <w:rsid w:val="009F740E"/>
    <w:rsid w:val="00C342C8"/>
    <w:rsid w:val="00CE72B5"/>
    <w:rsid w:val="00D144F2"/>
    <w:rsid w:val="00D272A7"/>
    <w:rsid w:val="00DC46B1"/>
    <w:rsid w:val="00DD2CAA"/>
    <w:rsid w:val="00DE3F1E"/>
    <w:rsid w:val="00F25EAD"/>
    <w:rsid w:val="00FB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B3BC29A9FE74CB3384D710D7CB2FE" ma:contentTypeVersion="6" ma:contentTypeDescription="Create a new document." ma:contentTypeScope="" ma:versionID="aa8fda0333a696dfa06969cf46c06e26">
  <xsd:schema xmlns:xsd="http://www.w3.org/2001/XMLSchema" xmlns:xs="http://www.w3.org/2001/XMLSchema" xmlns:p="http://schemas.microsoft.com/office/2006/metadata/properties" xmlns:ns2="daf8b277-3c89-4115-b959-bd58474714d7" targetNamespace="http://schemas.microsoft.com/office/2006/metadata/properties" ma:root="true" ma:fieldsID="26f33faa44c381b69bd3ada32ac2d947" ns2:_="">
    <xsd:import namespace="daf8b277-3c89-4115-b959-bd5847471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8b277-3c89-4115-b959-bd5847471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C3BA1-ED76-428E-BD04-5F42DEFC2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1FFD8-7E9E-430A-842B-CCDB43691137}">
  <ds:schemaRefs>
    <ds:schemaRef ds:uri="http://schemas.microsoft.com/sharepoint/v3/contenttype/forms"/>
  </ds:schemaRefs>
</ds:datastoreItem>
</file>

<file path=customXml/itemProps3.xml><?xml version="1.0" encoding="utf-8"?>
<ds:datastoreItem xmlns:ds="http://schemas.openxmlformats.org/officeDocument/2006/customXml" ds:itemID="{36990395-56D3-4C60-AC34-8F808BD7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8b277-3c89-4115-b959-bd584747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2094</Words>
  <Characters>1194</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Laura Šebekienė</cp:lastModifiedBy>
  <cp:revision>2</cp:revision>
  <dcterms:created xsi:type="dcterms:W3CDTF">2024-03-27T16:47:00Z</dcterms:created>
  <dcterms:modified xsi:type="dcterms:W3CDTF">2024-03-27T16:47:00Z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0x010100D23B3BC29A9FE74CB3384D710D7CB2FE</vt:lpwstr>
  </property>
  <property fmtid="{D5CDD505-2E9C-101B-9397-08002B2CF9AE}" pid="3" name="MSIP_Label_75464948-aeeb-436c-a291-ab13687dc8ce_Enabled">
    <vt:lpwstr>true</vt:lpwstr>
  </property>
  <property fmtid="{D5CDD505-2E9C-101B-9397-08002B2CF9AE}" pid="4" name="MSIP_Label_75464948-aeeb-436c-a291-ab13687dc8ce_SetDate">
    <vt:lpwstr>2024-03-27T16:47:21Z</vt:lpwstr>
  </property>
  <property fmtid="{D5CDD505-2E9C-101B-9397-08002B2CF9AE}" pid="5" name="MSIP_Label_75464948-aeeb-436c-a291-ab13687dc8ce_Method">
    <vt:lpwstr>Standard</vt:lpwstr>
  </property>
  <property fmtid="{D5CDD505-2E9C-101B-9397-08002B2CF9AE}" pid="6" name="MSIP_Label_75464948-aeeb-436c-a291-ab13687dc8ce_Name">
    <vt:lpwstr>Internal</vt:lpwstr>
  </property>
  <property fmtid="{D5CDD505-2E9C-101B-9397-08002B2CF9AE}" pid="7" name="MSIP_Label_75464948-aeeb-436c-a291-ab13687dc8ce_SiteId">
    <vt:lpwstr>e54289c6-b630-4215-acc5-57eec01212d6</vt:lpwstr>
  </property>
  <property fmtid="{D5CDD505-2E9C-101B-9397-08002B2CF9AE}" pid="8" name="MSIP_Label_75464948-aeeb-436c-a291-ab13687dc8ce_ActionId">
    <vt:lpwstr>0a610f24-5d4f-4ae8-a7fe-6ac70d3d7f12</vt:lpwstr>
  </property>
  <property fmtid="{D5CDD505-2E9C-101B-9397-08002B2CF9AE}" pid="9" name="MSIP_Label_75464948-aeeb-436c-a291-ab13687dc8ce_ContentBits">
    <vt:lpwstr>0</vt:lpwstr>
  </property>
</Properties>
</file>