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43"/>
        <w:gridCol w:w="1588"/>
      </w:tblGrid>
      <w:tr w:rsidR="00467FA9" w:rsidRPr="00467FA9" w14:paraId="17E95187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0C91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b/>
                <w:szCs w:val="20"/>
              </w:rPr>
            </w:pPr>
            <w:r w:rsidRPr="00467FA9">
              <w:rPr>
                <w:rFonts w:ascii="Century Gothic" w:hAnsi="Century Gothic" w:cs="Arial"/>
                <w:b/>
                <w:szCs w:val="20"/>
              </w:rPr>
              <w:t>Investeringsforeningen BankInvest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5CB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b/>
                <w:szCs w:val="20"/>
              </w:rPr>
            </w:pPr>
            <w:r w:rsidRPr="00467FA9">
              <w:rPr>
                <w:rFonts w:ascii="Century Gothic" w:hAnsi="Century Gothic" w:cs="Arial"/>
                <w:b/>
                <w:szCs w:val="20"/>
              </w:rPr>
              <w:t>ISIN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4F8" w14:textId="77777777" w:rsidR="00467FA9" w:rsidRPr="00467FA9" w:rsidRDefault="00467FA9" w:rsidP="009541BE">
            <w:pPr>
              <w:spacing w:line="240" w:lineRule="atLeast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2020</w:t>
            </w:r>
          </w:p>
          <w:p w14:paraId="69F93168" w14:textId="77777777" w:rsidR="00467FA9" w:rsidRPr="00467FA9" w:rsidRDefault="00467FA9" w:rsidP="009541BE">
            <w:pPr>
              <w:spacing w:line="240" w:lineRule="atLeast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(kr. pr. bevis)</w:t>
            </w:r>
          </w:p>
        </w:tc>
      </w:tr>
      <w:tr w:rsidR="00467FA9" w:rsidRPr="00467FA9" w14:paraId="0966245B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E27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Danske Aktier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22F2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 xml:space="preserve">DK0016060346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398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5,30</w:t>
            </w:r>
          </w:p>
        </w:tc>
      </w:tr>
      <w:tr w:rsidR="00467FA9" w:rsidRPr="00467FA9" w14:paraId="0F78D9E7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B23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proofErr w:type="spellStart"/>
            <w:r w:rsidRPr="00467FA9">
              <w:rPr>
                <w:rFonts w:ascii="Century Gothic" w:hAnsi="Century Gothic" w:cs="Arial"/>
                <w:szCs w:val="20"/>
              </w:rPr>
              <w:t>Emerging</w:t>
            </w:r>
            <w:proofErr w:type="spellEnd"/>
            <w:r w:rsidRPr="00467FA9">
              <w:rPr>
                <w:rFonts w:ascii="Century Gothic" w:hAnsi="Century Gothic" w:cs="Arial"/>
                <w:szCs w:val="20"/>
              </w:rPr>
              <w:t xml:space="preserve"> Markets Aktier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A69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DK0060516854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A690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0,00</w:t>
            </w:r>
          </w:p>
        </w:tc>
      </w:tr>
      <w:tr w:rsidR="00467FA9" w:rsidRPr="00467FA9" w14:paraId="51EBC747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981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proofErr w:type="spellStart"/>
            <w:r w:rsidRPr="00467FA9">
              <w:rPr>
                <w:rFonts w:ascii="Century Gothic" w:hAnsi="Century Gothic" w:cs="Arial"/>
                <w:szCs w:val="20"/>
              </w:rPr>
              <w:t>Emerging</w:t>
            </w:r>
            <w:proofErr w:type="spellEnd"/>
            <w:r w:rsidRPr="00467FA9">
              <w:rPr>
                <w:rFonts w:ascii="Century Gothic" w:hAnsi="Century Gothic" w:cs="Arial"/>
                <w:szCs w:val="20"/>
              </w:rPr>
              <w:t xml:space="preserve"> Markets Obligationer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163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DK0016112832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D4B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5,80</w:t>
            </w:r>
          </w:p>
        </w:tc>
      </w:tr>
      <w:tr w:rsidR="00467FA9" w:rsidRPr="00467FA9" w14:paraId="7625BE14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13F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Emerging Markets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Obligationer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Lokalvaluta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51A7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color w:val="000000"/>
                <w:szCs w:val="20"/>
              </w:rPr>
              <w:t>DK0060012037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F7F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szCs w:val="20"/>
              </w:rPr>
            </w:pPr>
            <w:r w:rsidRPr="00467FA9">
              <w:rPr>
                <w:rFonts w:ascii="Century Gothic" w:hAnsi="Century Gothic" w:cs="Arial"/>
                <w:b/>
                <w:szCs w:val="20"/>
              </w:rPr>
              <w:t>0,00</w:t>
            </w:r>
          </w:p>
        </w:tc>
      </w:tr>
      <w:tr w:rsidR="00467FA9" w:rsidRPr="00467FA9" w14:paraId="4E6A22A2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864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Europa Small Cap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Aktier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95F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DK0060571362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193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0,60</w:t>
            </w:r>
          </w:p>
        </w:tc>
      </w:tr>
      <w:tr w:rsidR="00467FA9" w:rsidRPr="00467FA9" w14:paraId="0FAF8090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D76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Globale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Aktier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A (Columbia Threadneedle)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0530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szCs w:val="20"/>
                <w:lang w:val="en-US"/>
              </w:rPr>
              <w:t>DK0061409711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CCD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  <w:lang w:val="en-US"/>
              </w:rPr>
              <w:t>0,00</w:t>
            </w:r>
          </w:p>
        </w:tc>
      </w:tr>
      <w:tr w:rsidR="00467FA9" w:rsidRPr="00467FA9" w14:paraId="4345DB3B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0DA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Globale Aktier Bæredygtig Udvikling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267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DK0061271426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993E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3,90</w:t>
            </w:r>
          </w:p>
        </w:tc>
      </w:tr>
      <w:tr w:rsidR="00467FA9" w:rsidRPr="00467FA9" w14:paraId="633DA1AF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3C13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Globale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Aktier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Indeks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KL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657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DK0061133709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7F6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  <w:lang w:val="en-US"/>
              </w:rPr>
              <w:t>2,70</w:t>
            </w:r>
          </w:p>
        </w:tc>
      </w:tr>
      <w:tr w:rsidR="00467FA9" w:rsidRPr="00467FA9" w14:paraId="1B5610D3" w14:textId="77777777" w:rsidTr="00467FA9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50D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Globale Obligationer Bæredygtig Udvikling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4F0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MT"/>
                <w:szCs w:val="20"/>
              </w:rPr>
            </w:pPr>
            <w:r w:rsidRPr="00467FA9">
              <w:rPr>
                <w:rFonts w:ascii="Century Gothic" w:hAnsi="Century Gothic" w:cs="ArialMT"/>
                <w:szCs w:val="20"/>
              </w:rPr>
              <w:t>DK0061295870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6A2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  <w:lang w:val="en-US"/>
              </w:rPr>
              <w:t>0,90</w:t>
            </w:r>
          </w:p>
        </w:tc>
      </w:tr>
      <w:tr w:rsidR="00467FA9" w:rsidRPr="00467FA9" w14:paraId="18FA5BB5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EC0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Højt Udbytte Aktier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C43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DK0060293538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804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1,00</w:t>
            </w:r>
          </w:p>
        </w:tc>
      </w:tr>
      <w:tr w:rsidR="00467FA9" w:rsidRPr="00467FA9" w14:paraId="6FF35FFC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899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Korte Danske Obligationer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81D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 xml:space="preserve">DK0016109614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4E9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0,10</w:t>
            </w:r>
          </w:p>
        </w:tc>
      </w:tr>
      <w:tr w:rsidR="00467FA9" w:rsidRPr="00467FA9" w14:paraId="46AF0EDF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03B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Korte HY </w:t>
            </w:r>
            <w:r w:rsidRPr="00467FA9">
              <w:rPr>
                <w:rFonts w:ascii="Century Gothic" w:hAnsi="Century Gothic" w:cs="Arial"/>
                <w:szCs w:val="20"/>
              </w:rPr>
              <w:t>Obligationer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C36" w14:textId="77777777" w:rsidR="00467FA9" w:rsidRPr="00467FA9" w:rsidRDefault="00467FA9" w:rsidP="009541B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467FA9">
              <w:rPr>
                <w:rFonts w:ascii="Century Gothic" w:hAnsi="Century Gothic"/>
                <w:sz w:val="20"/>
                <w:szCs w:val="20"/>
              </w:rPr>
              <w:t>DK0061066255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939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4,70</w:t>
            </w:r>
          </w:p>
        </w:tc>
      </w:tr>
      <w:tr w:rsidR="00467FA9" w:rsidRPr="00467FA9" w14:paraId="2EE10EA2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5F92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Lange Danske Obligationer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6B9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 xml:space="preserve">DK0016109531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326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1,00</w:t>
            </w:r>
          </w:p>
        </w:tc>
      </w:tr>
      <w:tr w:rsidR="00467FA9" w:rsidRPr="00467FA9" w14:paraId="31BE7572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0ED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Mellemlange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Danske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Obligationer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FEE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r w:rsidRPr="00467FA9">
              <w:rPr>
                <w:rFonts w:ascii="Century Gothic" w:hAnsi="Century Gothic" w:cs="ArialMT"/>
                <w:szCs w:val="20"/>
              </w:rPr>
              <w:t>DK0015908719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145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  <w:lang w:val="en-US"/>
              </w:rPr>
              <w:t>0,40</w:t>
            </w:r>
          </w:p>
        </w:tc>
      </w:tr>
      <w:tr w:rsidR="00467FA9" w:rsidRPr="00467FA9" w14:paraId="643825B7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4C9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USA Small Cap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Aktier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312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DK0060571289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3B6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0,00</w:t>
            </w:r>
          </w:p>
        </w:tc>
      </w:tr>
      <w:tr w:rsidR="00467FA9" w:rsidRPr="00467FA9" w14:paraId="6E415B68" w14:textId="77777777" w:rsidTr="009541BE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D33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Value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Globale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</w:t>
            </w: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Aktier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0B3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r w:rsidRPr="00467FA9">
              <w:rPr>
                <w:rFonts w:ascii="Century Gothic" w:hAnsi="Century Gothic" w:cs="ArialMT"/>
                <w:szCs w:val="20"/>
              </w:rPr>
              <w:t>DK0060978716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E55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  <w:lang w:val="en-US"/>
              </w:rPr>
              <w:t>0,00</w:t>
            </w:r>
          </w:p>
        </w:tc>
      </w:tr>
      <w:tr w:rsidR="00467FA9" w:rsidRPr="00467FA9" w14:paraId="1CA02C92" w14:textId="77777777" w:rsidTr="00467FA9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9E63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Virksomhedsobligationer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HY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4AC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MT"/>
                <w:szCs w:val="20"/>
              </w:rPr>
            </w:pPr>
            <w:r w:rsidRPr="00467FA9">
              <w:rPr>
                <w:rFonts w:ascii="Century Gothic" w:hAnsi="Century Gothic" w:cs="ArialMT"/>
                <w:szCs w:val="20"/>
              </w:rPr>
              <w:t>DK0060461424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C39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  <w:lang w:val="en-US"/>
              </w:rPr>
              <w:t>0,40</w:t>
            </w:r>
          </w:p>
        </w:tc>
      </w:tr>
      <w:tr w:rsidR="00467FA9" w:rsidRPr="00467FA9" w14:paraId="0C24C901" w14:textId="77777777" w:rsidTr="00467FA9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C2A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"/>
                <w:szCs w:val="20"/>
                <w:lang w:val="en-US"/>
              </w:rPr>
            </w:pPr>
            <w:proofErr w:type="spellStart"/>
            <w:r w:rsidRPr="00467FA9">
              <w:rPr>
                <w:rFonts w:ascii="Century Gothic" w:hAnsi="Century Gothic" w:cs="Arial"/>
                <w:szCs w:val="20"/>
                <w:lang w:val="en-US"/>
              </w:rPr>
              <w:t>Virksomhedsobligationer</w:t>
            </w:r>
            <w:proofErr w:type="spellEnd"/>
            <w:r w:rsidRPr="00467FA9">
              <w:rPr>
                <w:rFonts w:ascii="Century Gothic" w:hAnsi="Century Gothic" w:cs="Arial"/>
                <w:szCs w:val="20"/>
                <w:lang w:val="en-US"/>
              </w:rPr>
              <w:t xml:space="preserve"> IG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9E8" w14:textId="77777777" w:rsidR="00467FA9" w:rsidRPr="00467FA9" w:rsidRDefault="00467FA9" w:rsidP="009541BE">
            <w:pPr>
              <w:spacing w:line="240" w:lineRule="atLeast"/>
              <w:rPr>
                <w:rFonts w:ascii="Century Gothic" w:hAnsi="Century Gothic" w:cs="ArialMT"/>
                <w:szCs w:val="20"/>
              </w:rPr>
            </w:pPr>
            <w:r w:rsidRPr="00467FA9">
              <w:rPr>
                <w:rFonts w:ascii="Century Gothic" w:hAnsi="Century Gothic" w:cs="ArialMT"/>
                <w:szCs w:val="20"/>
              </w:rPr>
              <w:t xml:space="preserve">DK0010296813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A2B" w14:textId="77777777" w:rsidR="00467FA9" w:rsidRPr="00467FA9" w:rsidRDefault="00467FA9" w:rsidP="009541BE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  <w:lang w:val="en-US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  <w:lang w:val="en-US"/>
              </w:rPr>
              <w:t>1,30</w:t>
            </w:r>
          </w:p>
        </w:tc>
      </w:tr>
      <w:tr w:rsidR="009A1BB4" w:rsidRPr="00467FA9" w14:paraId="2F197990" w14:textId="77777777" w:rsidTr="005A2243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915" w14:textId="77777777" w:rsidR="009A1BB4" w:rsidRPr="00467FA9" w:rsidRDefault="009A1BB4" w:rsidP="005A2243">
            <w:pPr>
              <w:spacing w:line="240" w:lineRule="atLeast"/>
              <w:rPr>
                <w:rFonts w:ascii="Century Gothic" w:hAnsi="Century Gothic" w:cs="Arial"/>
                <w:b/>
                <w:szCs w:val="20"/>
              </w:rPr>
            </w:pPr>
            <w:bookmarkStart w:id="0" w:name="_Hlk38957057"/>
            <w:r w:rsidRPr="00467FA9">
              <w:rPr>
                <w:rFonts w:ascii="Century Gothic" w:hAnsi="Century Gothic" w:cs="Arial"/>
                <w:b/>
                <w:szCs w:val="20"/>
              </w:rPr>
              <w:t>Kapitalforeningen BankInvest Select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AEA" w14:textId="77777777" w:rsidR="009A1BB4" w:rsidRPr="00467FA9" w:rsidRDefault="009A1BB4" w:rsidP="005A2243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638" w14:textId="77777777" w:rsidR="009A1BB4" w:rsidRPr="00467FA9" w:rsidRDefault="009A1BB4" w:rsidP="005A2243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</w:tr>
      <w:tr w:rsidR="009A1BB4" w:rsidRPr="00467FA9" w14:paraId="7281E7E5" w14:textId="77777777" w:rsidTr="005A2243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D45" w14:textId="77777777" w:rsidR="009A1BB4" w:rsidRPr="00467FA9" w:rsidRDefault="009A1BB4" w:rsidP="005A2243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Fokus Danske Aktier KL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69B" w14:textId="77777777" w:rsidR="009A1BB4" w:rsidRPr="00467FA9" w:rsidRDefault="009A1BB4" w:rsidP="005A2243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"/>
                <w:szCs w:val="20"/>
              </w:rPr>
              <w:t>DK0060853349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992" w14:textId="25E85697" w:rsidR="009A1BB4" w:rsidRPr="00467FA9" w:rsidRDefault="00467FA9" w:rsidP="005A2243">
            <w:pPr>
              <w:spacing w:line="240" w:lineRule="atLeast"/>
              <w:jc w:val="righ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3</w:t>
            </w:r>
            <w:r w:rsidR="00597537">
              <w:rPr>
                <w:rFonts w:ascii="Century Gothic" w:hAnsi="Century Gothic" w:cs="Arial"/>
                <w:b/>
                <w:bCs/>
                <w:szCs w:val="20"/>
              </w:rPr>
              <w:t>.</w:t>
            </w: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>90</w:t>
            </w:r>
            <w:r w:rsidR="009A1BB4" w:rsidRPr="00467FA9">
              <w:rPr>
                <w:rFonts w:ascii="Century Gothic" w:hAnsi="Century Gothic" w:cs="Arial"/>
                <w:b/>
                <w:bCs/>
                <w:szCs w:val="20"/>
              </w:rPr>
              <w:t>0,00</w:t>
            </w:r>
          </w:p>
        </w:tc>
      </w:tr>
      <w:tr w:rsidR="009A1BB4" w:rsidRPr="00467FA9" w14:paraId="0D26786F" w14:textId="77777777" w:rsidTr="005A2243">
        <w:trPr>
          <w:trHeight w:val="2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563" w14:textId="77777777" w:rsidR="009A1BB4" w:rsidRPr="00467FA9" w:rsidRDefault="009A1BB4" w:rsidP="005A2243">
            <w:pPr>
              <w:suppressAutoHyphens w:val="0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Calibri"/>
                <w:color w:val="000000"/>
                <w:szCs w:val="20"/>
              </w:rPr>
              <w:t xml:space="preserve">Small </w:t>
            </w:r>
            <w:proofErr w:type="spellStart"/>
            <w:r w:rsidRPr="00467FA9">
              <w:rPr>
                <w:rFonts w:ascii="Century Gothic" w:hAnsi="Century Gothic" w:cs="Calibri"/>
                <w:color w:val="000000"/>
                <w:szCs w:val="20"/>
              </w:rPr>
              <w:t>Cap</w:t>
            </w:r>
            <w:proofErr w:type="spellEnd"/>
            <w:r w:rsidRPr="00467FA9">
              <w:rPr>
                <w:rFonts w:ascii="Century Gothic" w:hAnsi="Century Gothic" w:cs="Calibri"/>
                <w:color w:val="000000"/>
                <w:szCs w:val="20"/>
              </w:rPr>
              <w:t xml:space="preserve"> Danske Aktier KL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D50" w14:textId="77777777" w:rsidR="009A1BB4" w:rsidRPr="00467FA9" w:rsidRDefault="009A1BB4" w:rsidP="005A2243">
            <w:pPr>
              <w:spacing w:line="240" w:lineRule="atLeast"/>
              <w:rPr>
                <w:rFonts w:ascii="Century Gothic" w:hAnsi="Century Gothic" w:cs="Arial"/>
                <w:szCs w:val="20"/>
              </w:rPr>
            </w:pPr>
            <w:r w:rsidRPr="00467FA9">
              <w:rPr>
                <w:rFonts w:ascii="Century Gothic" w:hAnsi="Century Gothic" w:cs="ArialMT"/>
                <w:szCs w:val="20"/>
              </w:rPr>
              <w:t>DK0061029808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AE8" w14:textId="2320AFDD" w:rsidR="009A1BB4" w:rsidRPr="00467FA9" w:rsidRDefault="009A1BB4" w:rsidP="005A2243">
            <w:pPr>
              <w:tabs>
                <w:tab w:val="center" w:pos="686"/>
                <w:tab w:val="right" w:pos="1372"/>
              </w:tabs>
              <w:spacing w:line="240" w:lineRule="atLeast"/>
              <w:rPr>
                <w:rFonts w:ascii="Century Gothic" w:hAnsi="Century Gothic" w:cs="Arial"/>
                <w:b/>
                <w:bCs/>
                <w:szCs w:val="20"/>
              </w:rPr>
            </w:pP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ab/>
            </w:r>
            <w:r w:rsidRPr="00467FA9">
              <w:rPr>
                <w:rFonts w:ascii="Century Gothic" w:hAnsi="Century Gothic" w:cs="Arial"/>
                <w:b/>
                <w:bCs/>
                <w:szCs w:val="20"/>
              </w:rPr>
              <w:tab/>
            </w:r>
            <w:r w:rsidR="00467FA9" w:rsidRPr="00467FA9">
              <w:rPr>
                <w:rFonts w:ascii="Century Gothic" w:hAnsi="Century Gothic" w:cs="Arial"/>
                <w:b/>
                <w:bCs/>
                <w:szCs w:val="20"/>
              </w:rPr>
              <w:t>32,00</w:t>
            </w:r>
          </w:p>
        </w:tc>
      </w:tr>
      <w:bookmarkEnd w:id="0"/>
    </w:tbl>
    <w:p w14:paraId="3B2B6EB4" w14:textId="77777777" w:rsidR="00D11585" w:rsidRPr="00982977" w:rsidRDefault="00D11585" w:rsidP="00C12789">
      <w:pPr>
        <w:spacing w:line="240" w:lineRule="atLeast"/>
        <w:rPr>
          <w:b/>
        </w:rPr>
      </w:pPr>
    </w:p>
    <w:sectPr w:rsidR="00D11585" w:rsidRPr="00982977" w:rsidSect="00ED2B0D">
      <w:headerReference w:type="default" r:id="rId7"/>
      <w:footerReference w:type="default" r:id="rId8"/>
      <w:pgSz w:w="11906" w:h="16838"/>
      <w:pgMar w:top="2268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F8AF" w14:textId="77777777" w:rsidR="00982977" w:rsidRDefault="00982977">
      <w:pPr>
        <w:spacing w:after="0" w:line="240" w:lineRule="auto"/>
      </w:pPr>
      <w:r>
        <w:separator/>
      </w:r>
    </w:p>
  </w:endnote>
  <w:endnote w:type="continuationSeparator" w:id="0">
    <w:p w14:paraId="29E013F5" w14:textId="77777777" w:rsidR="00982977" w:rsidRDefault="0098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AC95" w14:textId="77777777" w:rsidR="00443AD9" w:rsidRPr="00443AD9" w:rsidRDefault="00443AD9">
    <w:pPr>
      <w:pStyle w:val="Footer"/>
      <w:jc w:val="right"/>
      <w:rPr>
        <w:rFonts w:ascii="Century Gothic" w:hAnsi="Century Gothic"/>
        <w:color w:val="A6A6A6" w:themeColor="background1" w:themeShade="A6"/>
        <w:sz w:val="18"/>
        <w:szCs w:val="18"/>
      </w:rPr>
    </w:pPr>
    <w:r w:rsidRPr="00443AD9">
      <w:rPr>
        <w:rFonts w:ascii="Century Gothic" w:hAnsi="Century Gothic"/>
        <w:noProof/>
        <w:color w:val="A6A6A6" w:themeColor="background1" w:themeShade="A6"/>
        <w:sz w:val="18"/>
        <w:szCs w:val="18"/>
        <w:lang w:eastAsia="da-DK"/>
      </w:rPr>
      <w:drawing>
        <wp:anchor distT="0" distB="0" distL="114300" distR="114300" simplePos="0" relativeHeight="251661312" behindDoc="0" locked="0" layoutInCell="1" allowOverlap="1" wp14:anchorId="7872DD6E" wp14:editId="69A5B3B4">
          <wp:simplePos x="0" y="0"/>
          <wp:positionH relativeFrom="column">
            <wp:posOffset>0</wp:posOffset>
          </wp:positionH>
          <wp:positionV relativeFrom="paragraph">
            <wp:posOffset>-8890</wp:posOffset>
          </wp:positionV>
          <wp:extent cx="1695600" cy="216000"/>
          <wp:effectExtent l="0" t="0" r="0" b="0"/>
          <wp:wrapNone/>
          <wp:docPr id="2" name="Picture 1" descr="C:\Users\GIM\AppData\Local\Microsoft\Windows\Temporary Internet Files\Content.Outlook\DBRLPWLI\bi_logo_positi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600" cy="216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AD9">
      <w:rPr>
        <w:rFonts w:ascii="Century Gothic" w:hAnsi="Century Gothic"/>
        <w:color w:val="A6A6A6" w:themeColor="background1" w:themeShade="A6"/>
        <w:sz w:val="18"/>
        <w:szCs w:val="18"/>
      </w:rPr>
      <w:t xml:space="preserve"> </w:t>
    </w:r>
    <w:sdt>
      <w:sdtPr>
        <w:rPr>
          <w:rFonts w:ascii="Century Gothic" w:hAnsi="Century Gothic"/>
          <w:color w:val="A6A6A6" w:themeColor="background1" w:themeShade="A6"/>
          <w:sz w:val="18"/>
          <w:szCs w:val="18"/>
        </w:rPr>
        <w:id w:val="-346178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rFonts w:ascii="Century Gothic" w:hAnsi="Century Gothic"/>
              <w:color w:val="9F9F9F"/>
              <w:szCs w:val="20"/>
            </w:rPr>
            <w:id w:val="66250323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Century Gothic" w:hAnsi="Century Gothic"/>
                  <w:color w:val="9F9F9F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D482B" w:rsidRPr="009D482B">
                  <w:rPr>
                    <w:rFonts w:ascii="Century Gothic" w:hAnsi="Century Gothic"/>
                    <w:color w:val="9F9F9F"/>
                    <w:sz w:val="18"/>
                    <w:szCs w:val="18"/>
                  </w:rPr>
                  <w:t xml:space="preserve">Side </w:t>
                </w:r>
                <w:r w:rsidR="009D482B" w:rsidRPr="009D482B">
                  <w:rPr>
                    <w:rFonts w:ascii="Century Gothic" w:hAnsi="Century Gothic"/>
                    <w:bCs/>
                    <w:color w:val="9F9F9F"/>
                    <w:sz w:val="18"/>
                    <w:szCs w:val="18"/>
                  </w:rPr>
                  <w:fldChar w:fldCharType="begin"/>
                </w:r>
                <w:r w:rsidR="009D482B" w:rsidRPr="009D482B">
                  <w:rPr>
                    <w:rFonts w:ascii="Century Gothic" w:hAnsi="Century Gothic"/>
                    <w:bCs/>
                    <w:color w:val="9F9F9F"/>
                    <w:sz w:val="18"/>
                    <w:szCs w:val="18"/>
                  </w:rPr>
                  <w:instrText xml:space="preserve"> PAGE </w:instrText>
                </w:r>
                <w:r w:rsidR="009D482B" w:rsidRPr="009D482B">
                  <w:rPr>
                    <w:rFonts w:ascii="Century Gothic" w:hAnsi="Century Gothic"/>
                    <w:bCs/>
                    <w:color w:val="9F9F9F"/>
                    <w:sz w:val="18"/>
                    <w:szCs w:val="18"/>
                  </w:rPr>
                  <w:fldChar w:fldCharType="separate"/>
                </w:r>
                <w:r w:rsidR="00ED2B0D">
                  <w:rPr>
                    <w:rFonts w:ascii="Century Gothic" w:hAnsi="Century Gothic"/>
                    <w:bCs/>
                    <w:noProof/>
                    <w:color w:val="9F9F9F"/>
                    <w:sz w:val="18"/>
                    <w:szCs w:val="18"/>
                  </w:rPr>
                  <w:t>1</w:t>
                </w:r>
                <w:r w:rsidR="009D482B" w:rsidRPr="009D482B">
                  <w:rPr>
                    <w:rFonts w:ascii="Century Gothic" w:hAnsi="Century Gothic"/>
                    <w:bCs/>
                    <w:color w:val="9F9F9F"/>
                    <w:sz w:val="18"/>
                    <w:szCs w:val="18"/>
                  </w:rPr>
                  <w:fldChar w:fldCharType="end"/>
                </w:r>
                <w:r w:rsidR="009D482B" w:rsidRPr="009D482B">
                  <w:rPr>
                    <w:rFonts w:ascii="Century Gothic" w:hAnsi="Century Gothic"/>
                    <w:color w:val="9F9F9F"/>
                    <w:sz w:val="18"/>
                    <w:szCs w:val="18"/>
                  </w:rPr>
                  <w:t xml:space="preserve"> </w:t>
                </w:r>
                <w:r w:rsidR="003601AA">
                  <w:rPr>
                    <w:rFonts w:ascii="Century Gothic" w:hAnsi="Century Gothic"/>
                    <w:color w:val="9F9F9F"/>
                    <w:sz w:val="18"/>
                    <w:szCs w:val="18"/>
                  </w:rPr>
                  <w:t>a</w:t>
                </w:r>
                <w:r w:rsidR="009D482B" w:rsidRPr="009D482B">
                  <w:rPr>
                    <w:rFonts w:ascii="Century Gothic" w:hAnsi="Century Gothic"/>
                    <w:color w:val="9F9F9F"/>
                    <w:sz w:val="18"/>
                    <w:szCs w:val="18"/>
                  </w:rPr>
                  <w:t xml:space="preserve">f </w:t>
                </w:r>
                <w:r w:rsidR="009D482B" w:rsidRPr="009D482B">
                  <w:rPr>
                    <w:rFonts w:ascii="Century Gothic" w:hAnsi="Century Gothic"/>
                    <w:bCs/>
                    <w:color w:val="9F9F9F"/>
                    <w:sz w:val="18"/>
                    <w:szCs w:val="18"/>
                  </w:rPr>
                  <w:fldChar w:fldCharType="begin"/>
                </w:r>
                <w:r w:rsidR="009D482B" w:rsidRPr="009D482B">
                  <w:rPr>
                    <w:rFonts w:ascii="Century Gothic" w:hAnsi="Century Gothic"/>
                    <w:bCs/>
                    <w:color w:val="9F9F9F"/>
                    <w:sz w:val="18"/>
                    <w:szCs w:val="18"/>
                  </w:rPr>
                  <w:instrText xml:space="preserve"> NUMPAGES  </w:instrText>
                </w:r>
                <w:r w:rsidR="009D482B" w:rsidRPr="009D482B">
                  <w:rPr>
                    <w:rFonts w:ascii="Century Gothic" w:hAnsi="Century Gothic"/>
                    <w:bCs/>
                    <w:color w:val="9F9F9F"/>
                    <w:sz w:val="18"/>
                    <w:szCs w:val="18"/>
                  </w:rPr>
                  <w:fldChar w:fldCharType="separate"/>
                </w:r>
                <w:r w:rsidR="00ED2B0D">
                  <w:rPr>
                    <w:rFonts w:ascii="Century Gothic" w:hAnsi="Century Gothic"/>
                    <w:bCs/>
                    <w:noProof/>
                    <w:color w:val="9F9F9F"/>
                    <w:sz w:val="18"/>
                    <w:szCs w:val="18"/>
                  </w:rPr>
                  <w:t>1</w:t>
                </w:r>
                <w:r w:rsidR="009D482B" w:rsidRPr="009D482B">
                  <w:rPr>
                    <w:rFonts w:ascii="Century Gothic" w:hAnsi="Century Gothic"/>
                    <w:bCs/>
                    <w:color w:val="9F9F9F"/>
                    <w:sz w:val="18"/>
                    <w:szCs w:val="18"/>
                  </w:rPr>
                  <w:fldChar w:fldCharType="end"/>
                </w:r>
              </w:sdtContent>
            </w:sdt>
          </w:sdtContent>
        </w:sdt>
        <w:r w:rsidR="009D482B" w:rsidRPr="009D482B">
          <w:rPr>
            <w:rFonts w:ascii="Century Gothic" w:hAnsi="Century Gothic"/>
            <w:color w:val="9F9F9F"/>
            <w:szCs w:val="20"/>
          </w:rPr>
          <w:t xml:space="preserve"> </w:t>
        </w:r>
      </w:sdtContent>
    </w:sdt>
  </w:p>
  <w:p w14:paraId="07FDA148" w14:textId="77777777" w:rsidR="00344927" w:rsidRDefault="0075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D333" w14:textId="77777777" w:rsidR="00982977" w:rsidRDefault="009829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6F1EA8" w14:textId="77777777" w:rsidR="00982977" w:rsidRDefault="0098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6CB2" w14:textId="77777777" w:rsidR="00344927" w:rsidRDefault="00322697" w:rsidP="00ED2B0D">
    <w:pPr>
      <w:pStyle w:val="Header"/>
      <w:tabs>
        <w:tab w:val="left" w:pos="8364"/>
      </w:tabs>
    </w:pPr>
    <w:r>
      <w:rPr>
        <w:rFonts w:ascii="Century Gothic" w:hAnsi="Century Gothic"/>
        <w:noProof/>
        <w:szCs w:val="20"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184BAB" wp14:editId="111BC8D9">
              <wp:simplePos x="0" y="0"/>
              <wp:positionH relativeFrom="column">
                <wp:posOffset>4226560</wp:posOffset>
              </wp:positionH>
              <wp:positionV relativeFrom="paragraph">
                <wp:posOffset>50165</wp:posOffset>
              </wp:positionV>
              <wp:extent cx="1900361" cy="285750"/>
              <wp:effectExtent l="0" t="0" r="0" b="0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0361" cy="285750"/>
                      </a:xfrm>
                      <a:prstGeom prst="rect">
                        <a:avLst/>
                      </a:prstGeom>
                      <a:noFill/>
                      <a:ln w="12701" cap="flat">
                        <a:noFill/>
                        <a:custDash>
                          <a:ds d="300000" sp="300000"/>
                        </a:custDash>
                        <a:miter/>
                      </a:ln>
                    </wps:spPr>
                    <wps:txbx>
                      <w:txbxContent>
                        <w:p w14:paraId="14EBEC37" w14:textId="0D9C8144" w:rsidR="009B7774" w:rsidRPr="005C7AAA" w:rsidRDefault="009B7774" w:rsidP="009B7774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b/>
                              <w:szCs w:val="20"/>
                            </w:rPr>
                          </w:pPr>
                          <w:r w:rsidRPr="005C7AAA">
                            <w:rPr>
                              <w:rFonts w:ascii="Century Gothic" w:hAnsi="Century Gothic"/>
                              <w:b/>
                              <w:szCs w:val="20"/>
                            </w:rPr>
                            <w:t xml:space="preserve"> </w:t>
                          </w:r>
                        </w:p>
                        <w:p w14:paraId="39D1BC11" w14:textId="77777777" w:rsidR="00322697" w:rsidRPr="00443AD9" w:rsidRDefault="00322697" w:rsidP="00322697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color w:val="002B5C"/>
                              <w:sz w:val="24"/>
                              <w:szCs w:val="24"/>
                            </w:rPr>
                          </w:pPr>
                          <w:r w:rsidRPr="005673D8">
                            <w:rPr>
                              <w:rFonts w:ascii="Century Gothic" w:hAnsi="Century Gothic"/>
                              <w:b/>
                              <w:color w:val="A6A6A6" w:themeColor="background1" w:themeShade="A6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b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184BAB" id="Rectangle 5" o:spid="_x0000_s1026" style="position:absolute;margin-left:332.8pt;margin-top:3.95pt;width:149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" filled="f" stroked="f" strokeweight=".35281mm">
              <v:textbox>
                <w:txbxContent>
                  <w:p w14:paraId="14EBEC37" w14:textId="0D9C8144" w:rsidR="009B7774" w:rsidRPr="005C7AAA" w:rsidRDefault="009B7774" w:rsidP="009B7774">
                    <w:pPr>
                      <w:spacing w:after="0"/>
                      <w:jc w:val="right"/>
                      <w:rPr>
                        <w:rFonts w:ascii="Century Gothic" w:hAnsi="Century Gothic"/>
                        <w:b/>
                        <w:szCs w:val="20"/>
                      </w:rPr>
                    </w:pPr>
                    <w:r w:rsidRPr="005C7AAA">
                      <w:rPr>
                        <w:rFonts w:ascii="Century Gothic" w:hAnsi="Century Gothic"/>
                        <w:b/>
                        <w:szCs w:val="20"/>
                      </w:rPr>
                      <w:t xml:space="preserve"> </w:t>
                    </w:r>
                  </w:p>
                  <w:p w14:paraId="39D1BC11" w14:textId="77777777" w:rsidR="00322697" w:rsidRPr="00443AD9" w:rsidRDefault="00322697" w:rsidP="00322697">
                    <w:pPr>
                      <w:spacing w:after="0"/>
                      <w:rPr>
                        <w:rFonts w:ascii="Century Gothic" w:hAnsi="Century Gothic"/>
                        <w:b/>
                        <w:color w:val="002B5C"/>
                        <w:sz w:val="24"/>
                        <w:szCs w:val="24"/>
                      </w:rPr>
                    </w:pPr>
                    <w:r w:rsidRPr="005673D8">
                      <w:rPr>
                        <w:rFonts w:ascii="Century Gothic" w:hAnsi="Century Gothic"/>
                        <w:b/>
                        <w:color w:val="A6A6A6" w:themeColor="background1" w:themeShade="A6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4E19F7" w:rsidRPr="00277B99">
      <w:rPr>
        <w:rFonts w:ascii="Century Gothic" w:hAnsi="Century Gothic"/>
        <w:noProof/>
        <w:color w:val="9F9F9F"/>
        <w:sz w:val="40"/>
        <w:szCs w:val="40"/>
        <w:lang w:eastAsia="da-DK"/>
      </w:rPr>
      <w:drawing>
        <wp:anchor distT="0" distB="0" distL="114300" distR="114300" simplePos="0" relativeHeight="251659264" behindDoc="0" locked="0" layoutInCell="1" allowOverlap="1" wp14:anchorId="71F4EBB2" wp14:editId="5C02F4B6">
          <wp:simplePos x="0" y="0"/>
          <wp:positionH relativeFrom="column">
            <wp:posOffset>3813</wp:posOffset>
          </wp:positionH>
          <wp:positionV relativeFrom="paragraph">
            <wp:posOffset>445770</wp:posOffset>
          </wp:positionV>
          <wp:extent cx="6120134" cy="310521"/>
          <wp:effectExtent l="0" t="0" r="0" b="0"/>
          <wp:wrapNone/>
          <wp:docPr id="1" name="Picture 2" descr="C:\Users\GIM\AppData\Local\Microsoft\Windows\Temporary Internet Files\Content.Outlook\DBRLPWLI\linje_m_moent (00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3105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982977">
      <w:rPr>
        <w:rFonts w:ascii="Century Gothic" w:hAnsi="Century Gothic"/>
        <w:color w:val="9F9F9F"/>
        <w:sz w:val="40"/>
        <w:szCs w:val="40"/>
      </w:rPr>
      <w:t>Udlodningsoversigt</w:t>
    </w:r>
    <w:r w:rsidR="004E19F7">
      <w:rPr>
        <w:rFonts w:ascii="Century Gothic" w:hAnsi="Century Gothic"/>
        <w:color w:val="9F9F9F"/>
        <w:sz w:val="40"/>
        <w:szCs w:val="40"/>
      </w:rPr>
      <w:tab/>
    </w:r>
    <w:r w:rsidR="004E19F7">
      <w:rPr>
        <w:rFonts w:ascii="Century Gothic" w:hAnsi="Century Gothic"/>
        <w:color w:val="9F9F9F"/>
        <w:sz w:val="40"/>
        <w:szCs w:val="40"/>
      </w:rPr>
      <w:tab/>
    </w:r>
    <w:r w:rsidR="004E19F7">
      <w:rPr>
        <w:rFonts w:ascii="Century Gothic" w:hAnsi="Century Gothic"/>
        <w:color w:val="9F9F9F"/>
        <w:sz w:val="40"/>
        <w:szCs w:val="40"/>
      </w:rPr>
      <w:tab/>
    </w:r>
    <w:r w:rsidR="004E19F7">
      <w:rPr>
        <w:rFonts w:ascii="Century Gothic" w:hAnsi="Century Gothic"/>
        <w:color w:val="9F9F9F"/>
        <w:sz w:val="40"/>
        <w:szCs w:val="40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6FF3"/>
    <w:multiLevelType w:val="hybridMultilevel"/>
    <w:tmpl w:val="F4A28F7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57702"/>
    <w:multiLevelType w:val="multilevel"/>
    <w:tmpl w:val="D80A8AC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BA"/>
    <w:rsid w:val="000469B1"/>
    <w:rsid w:val="000B0FF3"/>
    <w:rsid w:val="000E5503"/>
    <w:rsid w:val="0012575C"/>
    <w:rsid w:val="00130125"/>
    <w:rsid w:val="002023FB"/>
    <w:rsid w:val="00265504"/>
    <w:rsid w:val="00277B99"/>
    <w:rsid w:val="002B4482"/>
    <w:rsid w:val="002C1865"/>
    <w:rsid w:val="00303868"/>
    <w:rsid w:val="00322697"/>
    <w:rsid w:val="003601AA"/>
    <w:rsid w:val="003B0024"/>
    <w:rsid w:val="00443AD9"/>
    <w:rsid w:val="004620EA"/>
    <w:rsid w:val="0046595F"/>
    <w:rsid w:val="00467FA9"/>
    <w:rsid w:val="004E19F7"/>
    <w:rsid w:val="00573809"/>
    <w:rsid w:val="00580DF6"/>
    <w:rsid w:val="00597537"/>
    <w:rsid w:val="005C0364"/>
    <w:rsid w:val="005C7AAA"/>
    <w:rsid w:val="00690D76"/>
    <w:rsid w:val="007562BD"/>
    <w:rsid w:val="00772B4B"/>
    <w:rsid w:val="007D11C5"/>
    <w:rsid w:val="00842BDD"/>
    <w:rsid w:val="008A57D2"/>
    <w:rsid w:val="008A6625"/>
    <w:rsid w:val="00942115"/>
    <w:rsid w:val="00960C4F"/>
    <w:rsid w:val="00982977"/>
    <w:rsid w:val="009A1BB4"/>
    <w:rsid w:val="009B7774"/>
    <w:rsid w:val="009D482B"/>
    <w:rsid w:val="00A411FE"/>
    <w:rsid w:val="00A53507"/>
    <w:rsid w:val="00A95CF9"/>
    <w:rsid w:val="00AC2758"/>
    <w:rsid w:val="00AE6BBA"/>
    <w:rsid w:val="00B73A95"/>
    <w:rsid w:val="00BA1DDE"/>
    <w:rsid w:val="00C12789"/>
    <w:rsid w:val="00C23E9D"/>
    <w:rsid w:val="00C31A80"/>
    <w:rsid w:val="00C5086A"/>
    <w:rsid w:val="00C601C0"/>
    <w:rsid w:val="00CA05AE"/>
    <w:rsid w:val="00D11585"/>
    <w:rsid w:val="00D841CD"/>
    <w:rsid w:val="00D84942"/>
    <w:rsid w:val="00D93347"/>
    <w:rsid w:val="00DC5CAD"/>
    <w:rsid w:val="00DE2A7A"/>
    <w:rsid w:val="00E331AE"/>
    <w:rsid w:val="00EC5F3C"/>
    <w:rsid w:val="00ED2B0D"/>
    <w:rsid w:val="00EF7A5A"/>
    <w:rsid w:val="00FB54E7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F10B2D"/>
  <w15:docId w15:val="{95EAED7E-6F85-463C-9CF4-C458A090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Cs w:val="22"/>
        <w:lang w:val="da-DK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TOC1">
    <w:name w:val="toc 1"/>
    <w:basedOn w:val="Normal"/>
    <w:next w:val="Normal"/>
    <w:autoRedefine/>
    <w:pPr>
      <w:tabs>
        <w:tab w:val="right" w:leader="dot" w:pos="9771"/>
      </w:tabs>
      <w:spacing w:after="0" w:line="240" w:lineRule="atLeast"/>
    </w:pPr>
    <w:rPr>
      <w:rFonts w:eastAsia="Times New Roman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OCHeading">
    <w:name w:val="TOC Heading"/>
    <w:basedOn w:val="Heading1"/>
    <w:next w:val="Normal"/>
    <w:pPr>
      <w:spacing w:after="240"/>
    </w:pPr>
    <w:rPr>
      <w:rFonts w:ascii="Arial" w:hAnsi="Arial"/>
      <w:color w:val="auto"/>
      <w:sz w:val="24"/>
      <w:lang w:val="en-US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table" w:styleId="TableGrid">
    <w:name w:val="Table Grid"/>
    <w:basedOn w:val="TableNormal"/>
    <w:uiPriority w:val="39"/>
    <w:rsid w:val="0044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DDE"/>
    <w:pPr>
      <w:autoSpaceDE w:val="0"/>
      <w:adjustRightInd w:val="0"/>
      <w:spacing w:after="0" w:line="240" w:lineRule="auto"/>
      <w:textAlignment w:val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Granlund</dc:creator>
  <dc:description/>
  <cp:lastModifiedBy>Charlotte Jarlbæk</cp:lastModifiedBy>
  <cp:revision>2</cp:revision>
  <cp:lastPrinted>2018-09-17T11:29:00Z</cp:lastPrinted>
  <dcterms:created xsi:type="dcterms:W3CDTF">2021-04-14T08:28:00Z</dcterms:created>
  <dcterms:modified xsi:type="dcterms:W3CDTF">2021-04-14T08:28:00Z</dcterms:modified>
</cp:coreProperties>
</file>