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50B52" w14:textId="77777777" w:rsidR="008C4FBB" w:rsidRPr="003770BE"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3770BE" w14:paraId="54D03B57" w14:textId="77777777" w:rsidTr="00D952DD">
        <w:trPr>
          <w:jc w:val="center"/>
        </w:trPr>
        <w:tc>
          <w:tcPr>
            <w:tcW w:w="9640" w:type="dxa"/>
          </w:tcPr>
          <w:bookmarkEnd w:id="0"/>
          <w:p w14:paraId="4B3055A7" w14:textId="70D6C4FF" w:rsidR="0084037A" w:rsidRPr="003770BE" w:rsidRDefault="00FC187C">
            <w:pPr>
              <w:pStyle w:val="BodyText2"/>
              <w:spacing w:line="240" w:lineRule="exact"/>
              <w:jc w:val="center"/>
              <w:rPr>
                <w:rFonts w:ascii="Tahoma" w:hAnsi="Tahoma" w:cs="Tahoma"/>
                <w:b/>
                <w:iCs/>
                <w:caps/>
                <w:sz w:val="20"/>
                <w:szCs w:val="20"/>
                <w:lang w:val="en-US"/>
              </w:rPr>
            </w:pPr>
            <w:r w:rsidRPr="003770BE">
              <w:rPr>
                <w:rFonts w:ascii="Tahoma" w:hAnsi="Tahoma" w:cs="Tahoma"/>
                <w:b/>
                <w:iCs/>
                <w:caps/>
                <w:sz w:val="20"/>
                <w:szCs w:val="20"/>
                <w:lang w:val="en-US"/>
              </w:rPr>
              <w:t xml:space="preserve">AB </w:t>
            </w:r>
            <w:r w:rsidR="001D5685" w:rsidRPr="003770BE">
              <w:rPr>
                <w:rFonts w:ascii="Tahoma" w:hAnsi="Tahoma" w:cs="Tahoma"/>
                <w:b/>
                <w:iCs/>
                <w:caps/>
                <w:sz w:val="20"/>
                <w:szCs w:val="20"/>
                <w:lang w:val="en-US"/>
              </w:rPr>
              <w:t>Amber grid</w:t>
            </w:r>
          </w:p>
          <w:p w14:paraId="1852D418"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 xml:space="preserve">Code </w:t>
            </w:r>
            <w:r w:rsidR="001D5685" w:rsidRPr="003770BE">
              <w:rPr>
                <w:rFonts w:asciiTheme="minorHAnsi" w:hAnsiTheme="minorHAnsi"/>
                <w:sz w:val="22"/>
                <w:lang w:val="en-US"/>
              </w:rPr>
              <w:t>303090867</w:t>
            </w:r>
          </w:p>
          <w:p w14:paraId="3C9F49D3" w14:textId="6FFCC651" w:rsidR="0084037A" w:rsidRPr="003770BE" w:rsidRDefault="00FC187C">
            <w:pPr>
              <w:pStyle w:val="BodyText2"/>
              <w:spacing w:line="240" w:lineRule="exact"/>
              <w:jc w:val="center"/>
              <w:rPr>
                <w:rFonts w:ascii="Tahoma" w:hAnsi="Tahoma" w:cs="Tahoma"/>
                <w:sz w:val="20"/>
                <w:szCs w:val="20"/>
                <w:shd w:val="clear" w:color="auto" w:fill="FFFFFF"/>
                <w:lang w:val="en-US"/>
              </w:rPr>
            </w:pPr>
            <w:r w:rsidRPr="003770BE">
              <w:rPr>
                <w:rFonts w:ascii="Tahoma" w:hAnsi="Tahoma" w:cs="Tahoma"/>
                <w:sz w:val="20"/>
                <w:szCs w:val="20"/>
                <w:shd w:val="clear" w:color="auto" w:fill="FFFFFF"/>
                <w:lang w:val="en-US"/>
              </w:rPr>
              <w:t xml:space="preserve">Registered office at </w:t>
            </w:r>
            <w:proofErr w:type="spellStart"/>
            <w:r w:rsidR="00572CC0" w:rsidRPr="003770BE">
              <w:rPr>
                <w:rFonts w:ascii="Tahoma" w:hAnsi="Tahoma" w:cs="Tahoma"/>
                <w:sz w:val="20"/>
                <w:szCs w:val="20"/>
                <w:shd w:val="clear" w:color="auto" w:fill="FFFFFF"/>
                <w:lang w:val="en-US"/>
              </w:rPr>
              <w:t>Laisvės</w:t>
            </w:r>
            <w:proofErr w:type="spellEnd"/>
            <w:r w:rsidR="00572CC0" w:rsidRPr="003770BE">
              <w:rPr>
                <w:rFonts w:ascii="Tahoma" w:hAnsi="Tahoma" w:cs="Tahoma"/>
                <w:sz w:val="20"/>
                <w:szCs w:val="20"/>
                <w:shd w:val="clear" w:color="auto" w:fill="FFFFFF"/>
                <w:lang w:val="en-US"/>
              </w:rPr>
              <w:t xml:space="preserve"> </w:t>
            </w:r>
            <w:r w:rsidR="00BF0F3B">
              <w:rPr>
                <w:rFonts w:ascii="Tahoma" w:hAnsi="Tahoma" w:cs="Tahoma"/>
                <w:sz w:val="20"/>
                <w:szCs w:val="20"/>
                <w:shd w:val="clear" w:color="auto" w:fill="FFFFFF"/>
                <w:lang w:val="en-US"/>
              </w:rPr>
              <w:t>av</w:t>
            </w:r>
            <w:r w:rsidR="00572CC0" w:rsidRPr="003770BE">
              <w:rPr>
                <w:rFonts w:ascii="Tahoma" w:hAnsi="Tahoma" w:cs="Tahoma"/>
                <w:sz w:val="20"/>
                <w:szCs w:val="20"/>
                <w:shd w:val="clear" w:color="auto" w:fill="FFFFFF"/>
                <w:lang w:val="en-US"/>
              </w:rPr>
              <w:t>. 10</w:t>
            </w:r>
            <w:r w:rsidR="001D5685" w:rsidRPr="003770BE">
              <w:rPr>
                <w:rFonts w:ascii="Tahoma" w:hAnsi="Tahoma" w:cs="Tahoma"/>
                <w:sz w:val="20"/>
                <w:szCs w:val="20"/>
                <w:shd w:val="clear" w:color="auto" w:fill="FFFFFF"/>
                <w:lang w:val="en-US"/>
              </w:rPr>
              <w:t>, Vilnius</w:t>
            </w:r>
          </w:p>
          <w:p w14:paraId="45E00AD4" w14:textId="77777777" w:rsidR="0084037A" w:rsidRPr="003770BE" w:rsidRDefault="00FC187C">
            <w:pPr>
              <w:pStyle w:val="BodyText2"/>
              <w:spacing w:line="240" w:lineRule="exact"/>
              <w:jc w:val="center"/>
              <w:rPr>
                <w:rFonts w:ascii="Tahoma" w:hAnsi="Tahoma" w:cs="Tahoma"/>
                <w:iCs/>
                <w:sz w:val="20"/>
                <w:szCs w:val="20"/>
                <w:lang w:val="en-US"/>
              </w:rPr>
            </w:pPr>
            <w:r w:rsidRPr="003770BE">
              <w:rPr>
                <w:rFonts w:ascii="Tahoma" w:hAnsi="Tahoma" w:cs="Tahoma"/>
                <w:iCs/>
                <w:sz w:val="20"/>
                <w:szCs w:val="20"/>
                <w:lang w:val="en-US"/>
              </w:rPr>
              <w:t>Data on the company is collected and stored in the Register of Legal Entities</w:t>
            </w:r>
          </w:p>
          <w:p w14:paraId="3F0C456D" w14:textId="77777777" w:rsidR="0084037A" w:rsidRPr="003770BE" w:rsidRDefault="00FC187C">
            <w:pPr>
              <w:pStyle w:val="Title"/>
              <w:spacing w:line="240" w:lineRule="exact"/>
              <w:rPr>
                <w:rFonts w:ascii="Tahoma" w:hAnsi="Tahoma" w:cs="Tahoma"/>
                <w:b w:val="0"/>
                <w:color w:val="000000"/>
                <w:sz w:val="20"/>
                <w:shd w:val="clear" w:color="auto" w:fill="FFFFFF"/>
                <w:lang w:val="en-US"/>
              </w:rPr>
            </w:pPr>
            <w:r w:rsidRPr="003770BE">
              <w:rPr>
                <w:rFonts w:ascii="Tahoma" w:hAnsi="Tahoma" w:cs="Tahoma"/>
                <w:b w:val="0"/>
                <w:color w:val="000000"/>
                <w:sz w:val="20"/>
                <w:shd w:val="clear" w:color="auto" w:fill="FFFFFF"/>
                <w:lang w:val="en-US"/>
              </w:rPr>
              <w:t>("the Company")</w:t>
            </w:r>
          </w:p>
        </w:tc>
      </w:tr>
    </w:tbl>
    <w:p w14:paraId="53816327" w14:textId="77777777" w:rsidR="00890339" w:rsidRPr="003770BE" w:rsidRDefault="00890339" w:rsidP="00CA186E">
      <w:pPr>
        <w:spacing w:line="240" w:lineRule="exact"/>
        <w:rPr>
          <w:rFonts w:ascii="Tahoma" w:hAnsi="Tahoma" w:cs="Tahoma"/>
          <w:b/>
          <w:sz w:val="20"/>
          <w:szCs w:val="20"/>
          <w:lang w:val="en-US"/>
        </w:rPr>
      </w:pPr>
    </w:p>
    <w:p w14:paraId="615D950D" w14:textId="77777777" w:rsidR="00BF0F3B" w:rsidRPr="003770BE" w:rsidRDefault="00BF0F3B" w:rsidP="00BF0F3B">
      <w:pPr>
        <w:spacing w:line="240" w:lineRule="exact"/>
        <w:ind w:left="-425"/>
        <w:jc w:val="center"/>
        <w:rPr>
          <w:rFonts w:ascii="Tahoma" w:hAnsi="Tahoma" w:cs="Tahoma"/>
          <w:b/>
          <w:bCs/>
          <w:sz w:val="20"/>
          <w:szCs w:val="20"/>
          <w:lang w:val="en-US"/>
        </w:rPr>
      </w:pPr>
      <w:r>
        <w:rPr>
          <w:rFonts w:ascii="Tahoma" w:hAnsi="Tahoma" w:cs="Tahoma"/>
          <w:b/>
          <w:bCs/>
          <w:sz w:val="20"/>
          <w:szCs w:val="20"/>
          <w:lang w:val="en-US"/>
        </w:rPr>
        <w:t>GENERAL</w:t>
      </w:r>
      <w:r w:rsidRPr="003770BE">
        <w:rPr>
          <w:rFonts w:ascii="Tahoma" w:hAnsi="Tahoma" w:cs="Tahoma"/>
          <w:b/>
          <w:bCs/>
          <w:sz w:val="20"/>
          <w:szCs w:val="20"/>
          <w:lang w:val="en-US"/>
        </w:rPr>
        <w:t xml:space="preserve"> BALLOT PAPER</w:t>
      </w:r>
    </w:p>
    <w:p w14:paraId="25C5B440" w14:textId="30CED55C" w:rsidR="0084037A" w:rsidRPr="003770BE" w:rsidRDefault="005A7911">
      <w:pPr>
        <w:spacing w:line="240" w:lineRule="exact"/>
        <w:ind w:left="-425"/>
        <w:jc w:val="center"/>
        <w:rPr>
          <w:rFonts w:ascii="Tahoma" w:hAnsi="Tahoma" w:cs="Tahoma"/>
          <w:b/>
          <w:caps/>
          <w:sz w:val="20"/>
          <w:szCs w:val="20"/>
          <w:lang w:val="en-US"/>
        </w:rPr>
      </w:pPr>
      <w:r w:rsidRPr="003770BE">
        <w:rPr>
          <w:rFonts w:ascii="Tahoma" w:hAnsi="Tahoma" w:cs="Tahoma"/>
          <w:b/>
          <w:caps/>
          <w:sz w:val="20"/>
          <w:szCs w:val="20"/>
          <w:lang w:val="en-US"/>
        </w:rPr>
        <w:t xml:space="preserve">of the </w:t>
      </w:r>
      <w:r w:rsidR="003770BE" w:rsidRPr="003770BE">
        <w:rPr>
          <w:rFonts w:ascii="Tahoma" w:hAnsi="Tahoma" w:cs="Tahoma"/>
          <w:b/>
          <w:caps/>
          <w:sz w:val="20"/>
          <w:szCs w:val="20"/>
          <w:lang w:val="en-US"/>
        </w:rPr>
        <w:t>EXTRA</w:t>
      </w:r>
      <w:r w:rsidRPr="003770BE">
        <w:rPr>
          <w:rFonts w:ascii="Tahoma" w:hAnsi="Tahoma" w:cs="Tahoma"/>
          <w:b/>
          <w:caps/>
          <w:sz w:val="20"/>
          <w:szCs w:val="20"/>
          <w:lang w:val="en-US"/>
        </w:rPr>
        <w:t xml:space="preserve">Ordinary </w:t>
      </w:r>
      <w:r w:rsidR="005E48F2" w:rsidRPr="003770BE">
        <w:rPr>
          <w:rFonts w:ascii="Tahoma" w:hAnsi="Tahoma" w:cs="Tahoma"/>
          <w:b/>
          <w:caps/>
          <w:sz w:val="20"/>
          <w:szCs w:val="20"/>
          <w:lang w:val="en-US"/>
        </w:rPr>
        <w:t xml:space="preserve">General Meeting of </w:t>
      </w:r>
      <w:r w:rsidR="00DD2BB7">
        <w:rPr>
          <w:rFonts w:ascii="Tahoma" w:hAnsi="Tahoma" w:cs="Tahoma"/>
          <w:b/>
          <w:caps/>
          <w:sz w:val="20"/>
          <w:szCs w:val="20"/>
          <w:lang w:val="en-US"/>
        </w:rPr>
        <w:t>30</w:t>
      </w:r>
      <w:r w:rsidR="00BF0F3B">
        <w:rPr>
          <w:rFonts w:ascii="Tahoma" w:hAnsi="Tahoma" w:cs="Tahoma"/>
          <w:b/>
          <w:caps/>
          <w:sz w:val="20"/>
          <w:szCs w:val="20"/>
          <w:lang w:val="en-US"/>
        </w:rPr>
        <w:t xml:space="preserve"> </w:t>
      </w:r>
      <w:r w:rsidR="00DD2BB7">
        <w:rPr>
          <w:rFonts w:ascii="Tahoma" w:hAnsi="Tahoma" w:cs="Tahoma"/>
          <w:b/>
          <w:caps/>
          <w:sz w:val="20"/>
          <w:szCs w:val="20"/>
          <w:lang w:val="en-US"/>
        </w:rPr>
        <w:t>AUGUST</w:t>
      </w:r>
      <w:r w:rsidR="00B84F5F" w:rsidRPr="003770BE">
        <w:rPr>
          <w:rFonts w:ascii="Tahoma" w:hAnsi="Tahoma" w:cs="Tahoma"/>
          <w:b/>
          <w:caps/>
          <w:sz w:val="20"/>
          <w:szCs w:val="20"/>
          <w:lang w:val="en-US"/>
        </w:rPr>
        <w:t xml:space="preserve"> </w:t>
      </w:r>
      <w:r w:rsidR="005E48F2" w:rsidRPr="003770BE">
        <w:rPr>
          <w:rFonts w:ascii="Tahoma" w:hAnsi="Tahoma" w:cs="Tahoma"/>
          <w:b/>
          <w:caps/>
          <w:sz w:val="20"/>
          <w:szCs w:val="20"/>
          <w:lang w:val="en-US"/>
        </w:rPr>
        <w:t>202</w:t>
      </w:r>
      <w:r w:rsidR="00DD2BB7">
        <w:rPr>
          <w:rFonts w:ascii="Tahoma" w:hAnsi="Tahoma" w:cs="Tahoma"/>
          <w:b/>
          <w:caps/>
          <w:sz w:val="20"/>
          <w:szCs w:val="20"/>
          <w:lang w:val="en-US"/>
        </w:rPr>
        <w:t>3</w:t>
      </w:r>
    </w:p>
    <w:p w14:paraId="2B8CC50C" w14:textId="77777777" w:rsidR="001A6532" w:rsidRPr="003770BE" w:rsidRDefault="001A6532" w:rsidP="00CA186E">
      <w:pPr>
        <w:spacing w:line="240" w:lineRule="exact"/>
        <w:jc w:val="center"/>
        <w:rPr>
          <w:rFonts w:ascii="Tahoma" w:hAnsi="Tahoma" w:cs="Tahoma"/>
          <w:sz w:val="20"/>
          <w:szCs w:val="20"/>
          <w:lang w:val="en-US"/>
        </w:rPr>
      </w:pPr>
    </w:p>
    <w:p w14:paraId="5270170E" w14:textId="77777777" w:rsidR="0076702C" w:rsidRPr="003770BE" w:rsidRDefault="0076702C" w:rsidP="008B0369">
      <w:pPr>
        <w:spacing w:line="240" w:lineRule="exact"/>
        <w:ind w:left="-426"/>
        <w:rPr>
          <w:rFonts w:ascii="Tahoma" w:hAnsi="Tahoma" w:cs="Tahoma"/>
          <w:b/>
          <w:bCs/>
          <w:sz w:val="20"/>
          <w:szCs w:val="20"/>
          <w:lang w:val="en-US"/>
        </w:rPr>
      </w:pPr>
    </w:p>
    <w:p w14:paraId="313148AE"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SHAREHOLDER DATA</w:t>
      </w:r>
    </w:p>
    <w:p w14:paraId="4ABE17D2"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 xml:space="preserve">Please provide details of the </w:t>
      </w:r>
      <w:r w:rsidR="0076702C" w:rsidRPr="003770BE">
        <w:rPr>
          <w:rStyle w:val="FontStyle13"/>
          <w:rFonts w:ascii="Tahoma" w:hAnsi="Tahoma" w:cs="Tahoma"/>
          <w:lang w:val="en-US"/>
        </w:rPr>
        <w:t xml:space="preserve">voting shareholder in </w:t>
      </w:r>
      <w:r w:rsidRPr="003770BE">
        <w:rPr>
          <w:rStyle w:val="FontStyle13"/>
          <w:rFonts w:ascii="Tahoma" w:hAnsi="Tahoma" w:cs="Tahoma"/>
          <w:lang w:val="en-US"/>
        </w:rPr>
        <w:t>the table:</w:t>
      </w:r>
    </w:p>
    <w:tbl>
      <w:tblPr>
        <w:tblStyle w:val="TableGrid"/>
        <w:tblW w:w="9924" w:type="dxa"/>
        <w:tblInd w:w="-431" w:type="dxa"/>
        <w:tblLook w:val="04A0" w:firstRow="1" w:lastRow="0" w:firstColumn="1" w:lastColumn="0" w:noHBand="0" w:noVBand="1"/>
      </w:tblPr>
      <w:tblGrid>
        <w:gridCol w:w="5217"/>
        <w:gridCol w:w="4707"/>
      </w:tblGrid>
      <w:tr w:rsidR="00AA473D" w:rsidRPr="003770BE" w14:paraId="260F773D" w14:textId="77777777" w:rsidTr="004F046D">
        <w:tc>
          <w:tcPr>
            <w:tcW w:w="5217" w:type="dxa"/>
          </w:tcPr>
          <w:p w14:paraId="79A4C09B" w14:textId="77777777" w:rsidR="0084037A" w:rsidRPr="003770BE" w:rsidRDefault="00FC187C">
            <w:pPr>
              <w:rPr>
                <w:rFonts w:ascii="Tahoma" w:hAnsi="Tahoma" w:cs="Tahoma"/>
                <w:iCs/>
                <w:sz w:val="20"/>
                <w:szCs w:val="20"/>
                <w:lang w:val="en-US"/>
              </w:rPr>
            </w:pPr>
            <w:r w:rsidRPr="003770BE">
              <w:rPr>
                <w:rFonts w:ascii="Tahoma" w:hAnsi="Tahoma" w:cs="Tahoma"/>
                <w:iCs/>
                <w:sz w:val="20"/>
                <w:szCs w:val="20"/>
                <w:lang w:val="en-US"/>
              </w:rPr>
              <w:t xml:space="preserve">Name of </w:t>
            </w:r>
            <w:r w:rsidRPr="003770BE">
              <w:rPr>
                <w:rFonts w:ascii="Tahoma" w:hAnsi="Tahoma" w:cs="Tahoma"/>
                <w:bCs/>
                <w:sz w:val="20"/>
                <w:szCs w:val="20"/>
                <w:lang w:val="en-US"/>
              </w:rPr>
              <w:t>shareholder</w:t>
            </w:r>
            <w:r w:rsidRPr="003770BE">
              <w:rPr>
                <w:rFonts w:ascii="Tahoma" w:hAnsi="Tahoma" w:cs="Tahoma"/>
                <w:iCs/>
                <w:sz w:val="20"/>
                <w:szCs w:val="20"/>
                <w:lang w:val="en-US"/>
              </w:rPr>
              <w:t>:</w:t>
            </w:r>
          </w:p>
          <w:p w14:paraId="407DFB09" w14:textId="77777777" w:rsidR="00942C28" w:rsidRPr="003770BE" w:rsidRDefault="00942C28" w:rsidP="000D16B2">
            <w:pPr>
              <w:rPr>
                <w:rFonts w:ascii="Tahoma" w:hAnsi="Tahoma" w:cs="Tahoma"/>
                <w:iCs/>
                <w:sz w:val="20"/>
                <w:szCs w:val="20"/>
                <w:lang w:val="en-US"/>
              </w:rPr>
            </w:pPr>
          </w:p>
          <w:sdt>
            <w:sdtPr>
              <w:rPr>
                <w:rFonts w:ascii="Tahoma" w:hAnsi="Tahoma" w:cs="Tahoma"/>
                <w:b/>
                <w:bCs/>
                <w:sz w:val="20"/>
                <w:szCs w:val="20"/>
                <w:lang w:val="en-US"/>
              </w:rPr>
              <w:id w:val="306675861"/>
              <w:placeholder>
                <w:docPart w:val="DefaultPlaceholder_1082065158"/>
              </w:placeholder>
              <w:showingPlcHdr/>
              <w:text/>
            </w:sdtPr>
            <w:sdtEndPr/>
            <w:sdtContent>
              <w:p w14:paraId="3C146482" w14:textId="77777777" w:rsidR="0084037A" w:rsidRPr="003770BE" w:rsidRDefault="00FC187C">
                <w:pPr>
                  <w:rPr>
                    <w:rFonts w:ascii="Tahoma" w:hAnsi="Tahoma" w:cs="Tahoma"/>
                    <w:b/>
                    <w:bCs/>
                    <w:sz w:val="20"/>
                    <w:szCs w:val="20"/>
                    <w:lang w:val="en-US"/>
                  </w:rPr>
                </w:pPr>
                <w:r w:rsidRPr="003770BE">
                  <w:rPr>
                    <w:rStyle w:val="PlaceholderText"/>
                    <w:rFonts w:ascii="Tahoma" w:hAnsi="Tahoma" w:cs="Tahoma"/>
                    <w:b/>
                    <w:sz w:val="20"/>
                    <w:szCs w:val="20"/>
                    <w:lang w:val="en-US"/>
                  </w:rPr>
                  <w:t>First name, surname / title</w:t>
                </w:r>
              </w:p>
            </w:sdtContent>
          </w:sdt>
        </w:tc>
        <w:tc>
          <w:tcPr>
            <w:tcW w:w="4707" w:type="dxa"/>
          </w:tcPr>
          <w:p w14:paraId="756099B4" w14:textId="77777777" w:rsidR="0084037A" w:rsidRPr="003770BE" w:rsidRDefault="00FC187C">
            <w:pPr>
              <w:jc w:val="both"/>
              <w:rPr>
                <w:rFonts w:ascii="Tahoma" w:hAnsi="Tahoma" w:cs="Tahoma"/>
                <w:iCs/>
                <w:sz w:val="20"/>
                <w:szCs w:val="20"/>
                <w:lang w:val="en-US"/>
              </w:rPr>
            </w:pPr>
            <w:r w:rsidRPr="003770BE">
              <w:rPr>
                <w:rFonts w:ascii="Tahoma" w:hAnsi="Tahoma" w:cs="Tahoma"/>
                <w:bCs/>
                <w:sz w:val="20"/>
                <w:szCs w:val="20"/>
                <w:lang w:val="en-US"/>
              </w:rPr>
              <w:t xml:space="preserve">Shareholder's </w:t>
            </w:r>
            <w:r w:rsidRPr="003770BE">
              <w:rPr>
                <w:rFonts w:ascii="Tahoma" w:hAnsi="Tahoma" w:cs="Tahoma"/>
                <w:iCs/>
                <w:sz w:val="20"/>
                <w:szCs w:val="20"/>
                <w:lang w:val="en-US"/>
              </w:rPr>
              <w:t>personal code (legal entity code):</w:t>
            </w:r>
          </w:p>
          <w:p w14:paraId="15F57D5D" w14:textId="77777777" w:rsidR="00942C28" w:rsidRPr="003770BE" w:rsidRDefault="00942C28" w:rsidP="000D16B2">
            <w:pPr>
              <w:jc w:val="both"/>
              <w:rPr>
                <w:rFonts w:ascii="Tahoma" w:hAnsi="Tahoma" w:cs="Tahoma"/>
                <w:iCs/>
                <w:sz w:val="20"/>
                <w:szCs w:val="20"/>
                <w:lang w:val="en-US"/>
              </w:rPr>
            </w:pPr>
          </w:p>
          <w:sdt>
            <w:sdtPr>
              <w:rPr>
                <w:rStyle w:val="FontStyle13"/>
                <w:rFonts w:ascii="Tahoma" w:hAnsi="Tahoma" w:cs="Tahoma"/>
                <w:b/>
                <w:lang w:val="en-US"/>
              </w:rPr>
              <w:id w:val="1365720076"/>
              <w:placeholder>
                <w:docPart w:val="BB571E31260548AD85119E4356A016E1"/>
              </w:placeholder>
              <w:showingPlcHdr/>
              <w:text/>
            </w:sdtPr>
            <w:sdtEndPr>
              <w:rPr>
                <w:rStyle w:val="FontStyle13"/>
              </w:rPr>
            </w:sdtEndPr>
            <w:sdtContent>
              <w:p w14:paraId="05D70CB7"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Personal code / legal entity code</w:t>
                </w:r>
              </w:p>
            </w:sdtContent>
          </w:sdt>
        </w:tc>
      </w:tr>
      <w:tr w:rsidR="0076702C" w:rsidRPr="003770BE" w14:paraId="3D631479" w14:textId="77777777" w:rsidTr="004F046D">
        <w:tc>
          <w:tcPr>
            <w:tcW w:w="9924" w:type="dxa"/>
            <w:gridSpan w:val="2"/>
          </w:tcPr>
          <w:p w14:paraId="3A5E1FD3" w14:textId="77777777" w:rsidR="0084037A" w:rsidRPr="003770BE" w:rsidRDefault="00FC187C">
            <w:pPr>
              <w:rPr>
                <w:rFonts w:ascii="Tahoma" w:hAnsi="Tahoma" w:cs="Tahoma"/>
                <w:bCs/>
                <w:sz w:val="20"/>
                <w:szCs w:val="20"/>
                <w:lang w:val="en-US"/>
              </w:rPr>
            </w:pPr>
            <w:r w:rsidRPr="003770BE">
              <w:rPr>
                <w:rFonts w:ascii="Tahoma" w:hAnsi="Tahoma" w:cs="Tahoma"/>
                <w:bCs/>
                <w:sz w:val="20"/>
                <w:szCs w:val="20"/>
                <w:lang w:val="en-US"/>
              </w:rPr>
              <w:t>Number of shares held by the shareholder:</w:t>
            </w:r>
          </w:p>
          <w:p w14:paraId="47F7B220" w14:textId="77777777" w:rsidR="00942C28" w:rsidRPr="003770BE" w:rsidRDefault="00942C28" w:rsidP="000D16B2">
            <w:pPr>
              <w:rPr>
                <w:rFonts w:ascii="Tahoma" w:hAnsi="Tahoma" w:cs="Tahoma"/>
                <w:bCs/>
                <w:sz w:val="20"/>
                <w:szCs w:val="20"/>
                <w:lang w:val="en-US"/>
              </w:rPr>
            </w:pPr>
          </w:p>
          <w:sdt>
            <w:sdtPr>
              <w:rPr>
                <w:rStyle w:val="FontStyle13"/>
                <w:rFonts w:ascii="Tahoma" w:hAnsi="Tahoma" w:cs="Tahoma"/>
                <w:b/>
                <w:lang w:val="en-US"/>
              </w:rPr>
              <w:id w:val="-2070330040"/>
              <w:placeholder>
                <w:docPart w:val="55AEF6C0FA9543008A3177E8371C1A93"/>
              </w:placeholder>
              <w:showingPlcHdr/>
              <w:text/>
            </w:sdtPr>
            <w:sdtEndPr>
              <w:rPr>
                <w:rStyle w:val="FontStyle13"/>
              </w:rPr>
            </w:sdtEndPr>
            <w:sdtContent>
              <w:p w14:paraId="0479529D" w14:textId="77777777" w:rsidR="0084037A" w:rsidRPr="003770BE" w:rsidRDefault="00FC187C">
                <w:pPr>
                  <w:rPr>
                    <w:rFonts w:ascii="Tahoma" w:eastAsia="Times New Roman" w:hAnsi="Tahoma" w:cs="Tahoma"/>
                    <w:b/>
                    <w:sz w:val="20"/>
                    <w:szCs w:val="20"/>
                    <w:lang w:val="en-US"/>
                  </w:rPr>
                </w:pPr>
                <w:r w:rsidRPr="003770BE">
                  <w:rPr>
                    <w:rStyle w:val="PlaceholderText"/>
                    <w:rFonts w:ascii="Tahoma" w:hAnsi="Tahoma" w:cs="Tahoma"/>
                    <w:b/>
                    <w:sz w:val="20"/>
                    <w:szCs w:val="20"/>
                    <w:lang w:val="en-US"/>
                  </w:rPr>
                  <w:t>Number of shares</w:t>
                </w:r>
              </w:p>
            </w:sdtContent>
          </w:sdt>
        </w:tc>
      </w:tr>
    </w:tbl>
    <w:p w14:paraId="1D152BB8" w14:textId="77777777" w:rsidR="00AA473D" w:rsidRPr="003770BE" w:rsidRDefault="00AA473D" w:rsidP="008B0369">
      <w:pPr>
        <w:spacing w:line="240" w:lineRule="exact"/>
        <w:ind w:left="-426"/>
        <w:rPr>
          <w:rFonts w:ascii="Tahoma" w:hAnsi="Tahoma" w:cs="Tahoma"/>
          <w:b/>
          <w:bCs/>
          <w:sz w:val="20"/>
          <w:szCs w:val="20"/>
          <w:lang w:val="en-US"/>
        </w:rPr>
      </w:pPr>
    </w:p>
    <w:p w14:paraId="503AE971"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 xml:space="preserve">VOTING </w:t>
      </w:r>
      <w:r w:rsidR="009E6A38" w:rsidRPr="003770BE">
        <w:rPr>
          <w:rFonts w:ascii="Tahoma" w:hAnsi="Tahoma" w:cs="Tahoma"/>
          <w:b/>
          <w:bCs/>
          <w:sz w:val="20"/>
          <w:szCs w:val="20"/>
          <w:lang w:val="en-US"/>
        </w:rPr>
        <w:t>ON PROCEDURAL MATTERS</w:t>
      </w:r>
    </w:p>
    <w:p w14:paraId="7F1A6558" w14:textId="77777777" w:rsidR="0084037A" w:rsidRPr="003770BE" w:rsidRDefault="00FC187C">
      <w:pPr>
        <w:spacing w:after="60" w:line="240" w:lineRule="exact"/>
        <w:ind w:left="-425"/>
        <w:rPr>
          <w:rFonts w:ascii="Tahoma" w:hAnsi="Tahoma" w:cs="Tahoma"/>
          <w:b/>
          <w:bCs/>
          <w:sz w:val="20"/>
          <w:szCs w:val="20"/>
          <w:lang w:val="en-US"/>
        </w:rPr>
      </w:pPr>
      <w:r w:rsidRPr="003770BE">
        <w:rPr>
          <w:rStyle w:val="FontStyle13"/>
          <w:rFonts w:ascii="Tahoma" w:hAnsi="Tahoma" w:cs="Tahoma"/>
          <w:lang w:val="en-US"/>
        </w:rPr>
        <w:t>Please tick the option you prefer in the table: 'FOR' or 'AGAINST'.</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408"/>
      </w:tblGrid>
      <w:tr w:rsidR="00E830FD" w:rsidRPr="003770BE" w14:paraId="21FED9ED" w14:textId="77777777" w:rsidTr="004A0F66">
        <w:trPr>
          <w:trHeight w:val="668"/>
        </w:trPr>
        <w:tc>
          <w:tcPr>
            <w:tcW w:w="568" w:type="dxa"/>
            <w:vAlign w:val="center"/>
          </w:tcPr>
          <w:p w14:paraId="32AEE43F"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Eil. No.</w:t>
            </w:r>
          </w:p>
        </w:tc>
        <w:tc>
          <w:tcPr>
            <w:tcW w:w="6804" w:type="dxa"/>
            <w:vAlign w:val="center"/>
          </w:tcPr>
          <w:p w14:paraId="7A77015A"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 xml:space="preserve">Procedural </w:t>
            </w:r>
            <w:r w:rsidR="00E830FD" w:rsidRPr="003770BE">
              <w:rPr>
                <w:rFonts w:ascii="Tahoma" w:hAnsi="Tahoma" w:cs="Tahoma"/>
                <w:b/>
                <w:bCs/>
                <w:sz w:val="20"/>
                <w:szCs w:val="20"/>
                <w:lang w:val="en-US"/>
              </w:rPr>
              <w:t>question</w:t>
            </w:r>
          </w:p>
        </w:tc>
        <w:tc>
          <w:tcPr>
            <w:tcW w:w="2684" w:type="dxa"/>
            <w:gridSpan w:val="2"/>
            <w:vAlign w:val="center"/>
          </w:tcPr>
          <w:p w14:paraId="427BC9F0" w14:textId="77777777" w:rsidR="0084037A" w:rsidRPr="003770BE" w:rsidRDefault="00FC187C">
            <w:pPr>
              <w:spacing w:before="40" w:after="40"/>
              <w:jc w:val="center"/>
              <w:rPr>
                <w:rFonts w:ascii="Tahoma" w:hAnsi="Tahoma" w:cs="Tahoma"/>
                <w:b/>
                <w:bCs/>
                <w:sz w:val="20"/>
                <w:szCs w:val="20"/>
                <w:lang w:val="en-US"/>
              </w:rPr>
            </w:pPr>
            <w:r w:rsidRPr="003770BE">
              <w:rPr>
                <w:rFonts w:ascii="Tahoma" w:hAnsi="Tahoma" w:cs="Tahoma"/>
                <w:b/>
                <w:bCs/>
                <w:sz w:val="20"/>
                <w:szCs w:val="20"/>
                <w:lang w:val="en-US"/>
              </w:rPr>
              <w:t>Vote</w:t>
            </w:r>
          </w:p>
        </w:tc>
      </w:tr>
      <w:tr w:rsidR="00E830FD" w:rsidRPr="003770BE" w14:paraId="6FFCD4B1" w14:textId="77777777" w:rsidTr="004A0F66">
        <w:trPr>
          <w:trHeight w:val="668"/>
        </w:trPr>
        <w:tc>
          <w:tcPr>
            <w:tcW w:w="568" w:type="dxa"/>
            <w:vAlign w:val="center"/>
          </w:tcPr>
          <w:p w14:paraId="48FB157D" w14:textId="77777777" w:rsidR="00E830FD" w:rsidRPr="003770BE" w:rsidRDefault="00E830FD"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637445AF" w14:textId="62900B1E" w:rsidR="0084037A" w:rsidRPr="003770BE" w:rsidRDefault="00FC187C">
            <w:pPr>
              <w:spacing w:before="40" w:after="40"/>
              <w:rPr>
                <w:rFonts w:ascii="Tahoma" w:hAnsi="Tahoma" w:cs="Tahoma"/>
                <w:b/>
                <w:bCs/>
                <w:sz w:val="20"/>
                <w:szCs w:val="20"/>
                <w:lang w:val="en-US"/>
              </w:rPr>
            </w:pPr>
            <w:r w:rsidRPr="003770BE">
              <w:rPr>
                <w:rFonts w:ascii="Tahoma" w:hAnsi="Tahoma" w:cs="Tahoma"/>
                <w:sz w:val="20"/>
                <w:szCs w:val="20"/>
                <w:lang w:val="en-US"/>
              </w:rPr>
              <w:t xml:space="preserve">Elected as Chairman of the General Meeting of Shareholders: </w:t>
            </w:r>
            <w:sdt>
              <w:sdtPr>
                <w:rPr>
                  <w:rStyle w:val="FontStyle13"/>
                  <w:rFonts w:ascii="Tahoma" w:hAnsi="Tahoma" w:cs="Tahoma"/>
                  <w:b/>
                  <w:lang w:val="en-US"/>
                </w:rPr>
                <w:id w:val="-2128535821"/>
                <w:placeholder>
                  <w:docPart w:val="C1914BDFA83E44D2A5F917BC69B2B8D9"/>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7EA22C47" w14:textId="77777777" w:rsidR="0084037A" w:rsidRPr="003770BE" w:rsidRDefault="00005B2E">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3770BE">
                  <w:rPr>
                    <w:rStyle w:val="FontStyle13"/>
                    <w:rFonts w:ascii="MS Gothic" w:eastAsia="MS Gothic" w:hAnsi="MS Gothic" w:cs="Tahoma"/>
                    <w:b/>
                    <w:lang w:val="en-US"/>
                  </w:rPr>
                  <w:t>☐</w:t>
                </w:r>
              </w:sdtContent>
            </w:sdt>
            <w:r w:rsidR="00E830FD" w:rsidRPr="003770BE">
              <w:rPr>
                <w:rStyle w:val="FontStyle13"/>
                <w:rFonts w:ascii="Tahoma" w:hAnsi="Tahoma" w:cs="Tahoma"/>
                <w:b/>
                <w:lang w:val="en-US"/>
              </w:rPr>
              <w:t xml:space="preserve"> FOR</w:t>
            </w:r>
          </w:p>
        </w:tc>
        <w:tc>
          <w:tcPr>
            <w:tcW w:w="1408" w:type="dxa"/>
            <w:vAlign w:val="center"/>
          </w:tcPr>
          <w:p w14:paraId="2E899A9A" w14:textId="1218A144" w:rsidR="0084037A" w:rsidRPr="003770BE" w:rsidRDefault="00005B2E">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3770BE">
                  <w:rPr>
                    <w:rStyle w:val="FontStyle13"/>
                    <w:rFonts w:ascii="Segoe UI Symbol" w:eastAsia="MS Gothic" w:hAnsi="Segoe UI Symbol" w:cs="Segoe UI Symbol"/>
                    <w:b/>
                    <w:lang w:val="en-US"/>
                  </w:rPr>
                  <w:t>☐</w:t>
                </w:r>
              </w:sdtContent>
            </w:sdt>
            <w:r w:rsidR="00E830FD"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0DE6B058" w14:textId="77777777" w:rsidTr="004A0F66">
        <w:trPr>
          <w:trHeight w:val="668"/>
        </w:trPr>
        <w:tc>
          <w:tcPr>
            <w:tcW w:w="568" w:type="dxa"/>
            <w:vAlign w:val="center"/>
          </w:tcPr>
          <w:p w14:paraId="517886D5"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17D96F06" w14:textId="5C2513EF"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 xml:space="preserve">Elected as Secretary of the General Meeting of Shareholders: </w:t>
            </w:r>
            <w:sdt>
              <w:sdtPr>
                <w:rPr>
                  <w:rStyle w:val="FontStyle13"/>
                  <w:rFonts w:ascii="Tahoma" w:hAnsi="Tahoma" w:cs="Tahoma"/>
                  <w:b/>
                  <w:lang w:val="en-US"/>
                </w:rPr>
                <w:id w:val="-289126993"/>
                <w:placeholder>
                  <w:docPart w:val="9BE02737A4734EE683E82C8B4842D3F7"/>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0B850443" w14:textId="77777777" w:rsidR="0084037A" w:rsidRPr="003770BE" w:rsidRDefault="00005B2E">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DF6246"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090131F8" w14:textId="1B1C3BF7" w:rsidR="0084037A" w:rsidRPr="003770BE" w:rsidRDefault="00005B2E">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r w:rsidR="005D2131" w:rsidRPr="003770BE" w14:paraId="692935F6" w14:textId="77777777" w:rsidTr="004A0F66">
        <w:trPr>
          <w:trHeight w:val="668"/>
        </w:trPr>
        <w:tc>
          <w:tcPr>
            <w:tcW w:w="568" w:type="dxa"/>
            <w:vAlign w:val="center"/>
          </w:tcPr>
          <w:p w14:paraId="6607CAC0" w14:textId="77777777" w:rsidR="005D2131" w:rsidRPr="003770BE" w:rsidRDefault="005D2131" w:rsidP="005C511C">
            <w:pPr>
              <w:pStyle w:val="ListParagraph"/>
              <w:numPr>
                <w:ilvl w:val="0"/>
                <w:numId w:val="1"/>
              </w:numPr>
              <w:spacing w:before="40" w:after="40"/>
              <w:ind w:hanging="720"/>
              <w:jc w:val="center"/>
              <w:rPr>
                <w:rFonts w:ascii="Tahoma" w:hAnsi="Tahoma" w:cs="Tahoma"/>
                <w:b/>
                <w:bCs/>
                <w:sz w:val="20"/>
                <w:szCs w:val="20"/>
                <w:lang w:val="en-US"/>
              </w:rPr>
            </w:pPr>
          </w:p>
        </w:tc>
        <w:tc>
          <w:tcPr>
            <w:tcW w:w="6804" w:type="dxa"/>
            <w:vAlign w:val="center"/>
          </w:tcPr>
          <w:p w14:paraId="53FA1D16" w14:textId="63F3AFB2" w:rsidR="0084037A" w:rsidRPr="003770BE" w:rsidRDefault="00FC187C">
            <w:pPr>
              <w:spacing w:before="40" w:after="40"/>
              <w:rPr>
                <w:rFonts w:ascii="Tahoma" w:hAnsi="Tahoma" w:cs="Tahoma"/>
                <w:sz w:val="20"/>
                <w:szCs w:val="20"/>
                <w:lang w:val="en-US"/>
              </w:rPr>
            </w:pPr>
            <w:r w:rsidRPr="003770BE">
              <w:rPr>
                <w:rFonts w:ascii="Tahoma" w:hAnsi="Tahoma" w:cs="Tahoma"/>
                <w:sz w:val="20"/>
                <w:szCs w:val="20"/>
                <w:lang w:val="en-US"/>
              </w:rPr>
              <w:t>To elect the following person as the person responsible for carrying out the actions provided for in Article 22(2) and (3) of the Law on Public Limited Companies</w:t>
            </w:r>
            <w:r w:rsidR="0076395F" w:rsidRPr="003770BE">
              <w:rPr>
                <w:rFonts w:ascii="Tahoma" w:hAnsi="Tahoma" w:cs="Tahoma"/>
                <w:sz w:val="20"/>
                <w:szCs w:val="20"/>
                <w:lang w:val="en-US"/>
              </w:rPr>
              <w:t xml:space="preserve">: </w:t>
            </w:r>
            <w:sdt>
              <w:sdtPr>
                <w:rPr>
                  <w:rStyle w:val="FontStyle13"/>
                  <w:rFonts w:ascii="Tahoma" w:hAnsi="Tahoma" w:cs="Tahoma"/>
                  <w:b/>
                  <w:lang w:val="en-US"/>
                </w:rPr>
                <w:id w:val="3716109"/>
                <w:placeholder>
                  <w:docPart w:val="DB852588F4B549749B89D4CAD661AC29"/>
                </w:placeholder>
                <w:showingPlcHdr/>
                <w:text/>
              </w:sdtPr>
              <w:sdtEndPr>
                <w:rPr>
                  <w:rStyle w:val="FontStyle13"/>
                </w:rPr>
              </w:sdtEndPr>
              <w:sdtContent>
                <w:r w:rsidR="00005B2E">
                  <w:rPr>
                    <w:rStyle w:val="PlaceholderText"/>
                    <w:rFonts w:ascii="Arial" w:hAnsi="Arial" w:cs="Arial"/>
                    <w:sz w:val="20"/>
                    <w:szCs w:val="20"/>
                  </w:rPr>
                  <w:t>Vardas, pavardė</w:t>
                </w:r>
              </w:sdtContent>
            </w:sdt>
          </w:p>
        </w:tc>
        <w:tc>
          <w:tcPr>
            <w:tcW w:w="1276" w:type="dxa"/>
            <w:vAlign w:val="center"/>
          </w:tcPr>
          <w:p w14:paraId="3D3AC011" w14:textId="77777777" w:rsidR="0084037A" w:rsidRPr="003770BE" w:rsidRDefault="00005B2E">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MS Gothic" w:eastAsia="MS Gothic" w:hAnsi="MS Gothic" w:cs="Tahoma"/>
                    <w:b/>
                    <w:lang w:val="en-US"/>
                  </w:rPr>
                  <w:t>☐</w:t>
                </w:r>
              </w:sdtContent>
            </w:sdt>
            <w:r w:rsidR="005D2131" w:rsidRPr="003770BE">
              <w:rPr>
                <w:rStyle w:val="FontStyle13"/>
                <w:rFonts w:ascii="Tahoma" w:hAnsi="Tahoma" w:cs="Tahoma"/>
                <w:b/>
                <w:lang w:val="en-US"/>
              </w:rPr>
              <w:t xml:space="preserve"> FOR</w:t>
            </w:r>
          </w:p>
        </w:tc>
        <w:tc>
          <w:tcPr>
            <w:tcW w:w="1408" w:type="dxa"/>
            <w:vAlign w:val="center"/>
          </w:tcPr>
          <w:p w14:paraId="11E7154F" w14:textId="0637EC33" w:rsidR="0084037A" w:rsidRPr="003770BE" w:rsidRDefault="00005B2E">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3770BE">
                  <w:rPr>
                    <w:rStyle w:val="FontStyle13"/>
                    <w:rFonts w:ascii="Segoe UI Symbol" w:eastAsia="MS Gothic" w:hAnsi="Segoe UI Symbol" w:cs="Segoe UI Symbol"/>
                    <w:b/>
                    <w:lang w:val="en-US"/>
                  </w:rPr>
                  <w:t>☐</w:t>
                </w:r>
              </w:sdtContent>
            </w:sdt>
            <w:r w:rsidR="005D2131" w:rsidRPr="003770BE">
              <w:rPr>
                <w:rStyle w:val="FontStyle13"/>
                <w:rFonts w:ascii="Tahoma" w:hAnsi="Tahoma" w:cs="Tahoma"/>
                <w:b/>
                <w:lang w:val="en-US"/>
              </w:rPr>
              <w:t xml:space="preserve"> </w:t>
            </w:r>
            <w:r w:rsidR="004A0F66" w:rsidRPr="003770BE">
              <w:rPr>
                <w:rStyle w:val="FontStyle13"/>
                <w:rFonts w:ascii="Tahoma" w:hAnsi="Tahoma" w:cs="Tahoma"/>
                <w:b/>
                <w:lang w:val="en-US"/>
              </w:rPr>
              <w:t>AGAINST</w:t>
            </w:r>
          </w:p>
        </w:tc>
      </w:tr>
    </w:tbl>
    <w:p w14:paraId="6D081C65" w14:textId="77777777" w:rsidR="005D2131" w:rsidRPr="003770BE" w:rsidRDefault="005D2131" w:rsidP="008B0369">
      <w:pPr>
        <w:spacing w:after="60" w:line="240" w:lineRule="exact"/>
        <w:ind w:left="-425"/>
        <w:rPr>
          <w:rStyle w:val="FontStyle13"/>
          <w:lang w:val="en-US"/>
        </w:rPr>
      </w:pPr>
    </w:p>
    <w:p w14:paraId="6B363C76" w14:textId="77777777" w:rsidR="0084037A" w:rsidRPr="003770BE" w:rsidRDefault="00FC187C">
      <w:pPr>
        <w:spacing w:after="60" w:line="240" w:lineRule="exact"/>
        <w:ind w:left="-425"/>
        <w:rPr>
          <w:rFonts w:ascii="Tahoma" w:hAnsi="Tahoma" w:cs="Tahoma"/>
          <w:b/>
          <w:bCs/>
          <w:sz w:val="20"/>
          <w:szCs w:val="20"/>
          <w:lang w:val="en-US"/>
        </w:rPr>
      </w:pPr>
      <w:r w:rsidRPr="003770BE">
        <w:rPr>
          <w:rFonts w:ascii="Tahoma" w:hAnsi="Tahoma" w:cs="Tahoma"/>
          <w:b/>
          <w:bCs/>
          <w:sz w:val="20"/>
          <w:szCs w:val="20"/>
          <w:lang w:val="en-US"/>
        </w:rPr>
        <w:t>VOTING ON AGENDA ITEMS</w:t>
      </w:r>
    </w:p>
    <w:p w14:paraId="1ABA58C1" w14:textId="3889E3FA" w:rsidR="0084037A" w:rsidRPr="003770BE" w:rsidRDefault="00FC187C">
      <w:pPr>
        <w:spacing w:after="120" w:line="240" w:lineRule="exact"/>
        <w:ind w:left="-425"/>
        <w:jc w:val="both"/>
        <w:rPr>
          <w:rStyle w:val="FontStyle13"/>
          <w:rFonts w:ascii="Tahoma" w:hAnsi="Tahoma" w:cs="Tahoma"/>
          <w:lang w:val="en-US"/>
        </w:rPr>
      </w:pPr>
      <w:r w:rsidRPr="003770BE">
        <w:rPr>
          <w:rStyle w:val="FontStyle13"/>
          <w:rFonts w:ascii="Tahoma" w:hAnsi="Tahoma" w:cs="Tahoma"/>
          <w:lang w:val="en-US"/>
        </w:rPr>
        <w:t xml:space="preserve">Please tick the option you prefer in the table: 'FOR' or 'AGAINST'. </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3827"/>
        <w:gridCol w:w="1116"/>
        <w:gridCol w:w="1530"/>
      </w:tblGrid>
      <w:tr w:rsidR="00CE0CFB" w:rsidRPr="003770BE" w14:paraId="464A40E3" w14:textId="77777777" w:rsidTr="004A0F66">
        <w:trPr>
          <w:trHeight w:val="668"/>
        </w:trPr>
        <w:tc>
          <w:tcPr>
            <w:tcW w:w="606" w:type="dxa"/>
            <w:vAlign w:val="center"/>
          </w:tcPr>
          <w:p w14:paraId="79EBAE84"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Eil. No.</w:t>
            </w:r>
          </w:p>
        </w:tc>
        <w:tc>
          <w:tcPr>
            <w:tcW w:w="2977" w:type="dxa"/>
            <w:vAlign w:val="center"/>
          </w:tcPr>
          <w:p w14:paraId="6192E5F4"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Agenda item</w:t>
            </w:r>
          </w:p>
        </w:tc>
        <w:tc>
          <w:tcPr>
            <w:tcW w:w="3827" w:type="dxa"/>
            <w:vAlign w:val="center"/>
          </w:tcPr>
          <w:p w14:paraId="5B8C9FF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 xml:space="preserve">Proposed </w:t>
            </w:r>
            <w:r w:rsidR="00CE0CFB" w:rsidRPr="003770BE">
              <w:rPr>
                <w:rFonts w:ascii="Tahoma" w:hAnsi="Tahoma" w:cs="Tahoma"/>
                <w:b/>
                <w:bCs/>
                <w:sz w:val="20"/>
                <w:szCs w:val="20"/>
                <w:lang w:val="en-US"/>
              </w:rPr>
              <w:t>draft decisions</w:t>
            </w:r>
          </w:p>
        </w:tc>
        <w:tc>
          <w:tcPr>
            <w:tcW w:w="2646" w:type="dxa"/>
            <w:gridSpan w:val="2"/>
            <w:vAlign w:val="center"/>
          </w:tcPr>
          <w:p w14:paraId="3CE20799" w14:textId="77777777" w:rsidR="0084037A" w:rsidRPr="003770BE" w:rsidRDefault="00FC187C">
            <w:pPr>
              <w:spacing w:before="40" w:after="40" w:line="240" w:lineRule="exact"/>
              <w:jc w:val="center"/>
              <w:rPr>
                <w:rFonts w:ascii="Tahoma" w:hAnsi="Tahoma" w:cs="Tahoma"/>
                <w:b/>
                <w:bCs/>
                <w:sz w:val="20"/>
                <w:szCs w:val="20"/>
                <w:lang w:val="en-US"/>
              </w:rPr>
            </w:pPr>
            <w:r w:rsidRPr="003770BE">
              <w:rPr>
                <w:rFonts w:ascii="Tahoma" w:hAnsi="Tahoma" w:cs="Tahoma"/>
                <w:b/>
                <w:bCs/>
                <w:sz w:val="20"/>
                <w:szCs w:val="20"/>
                <w:lang w:val="en-US"/>
              </w:rPr>
              <w:t>Vote</w:t>
            </w:r>
          </w:p>
        </w:tc>
      </w:tr>
      <w:tr w:rsidR="003770BE" w:rsidRPr="003770BE" w14:paraId="53A946F1" w14:textId="77777777" w:rsidTr="004A0F66">
        <w:trPr>
          <w:trHeight w:val="668"/>
        </w:trPr>
        <w:tc>
          <w:tcPr>
            <w:tcW w:w="606" w:type="dxa"/>
            <w:vAlign w:val="center"/>
          </w:tcPr>
          <w:p w14:paraId="11A2D608" w14:textId="77777777" w:rsidR="003770BE" w:rsidRPr="003770BE" w:rsidRDefault="003770BE" w:rsidP="005C511C">
            <w:pPr>
              <w:pStyle w:val="ListParagraph"/>
              <w:numPr>
                <w:ilvl w:val="0"/>
                <w:numId w:val="2"/>
              </w:numPr>
              <w:spacing w:before="40" w:after="40" w:line="240" w:lineRule="exact"/>
              <w:ind w:hanging="720"/>
              <w:jc w:val="center"/>
              <w:rPr>
                <w:rFonts w:ascii="Tahoma" w:hAnsi="Tahoma" w:cs="Tahoma"/>
                <w:b/>
                <w:bCs/>
                <w:sz w:val="20"/>
                <w:szCs w:val="20"/>
                <w:lang w:val="en-US"/>
              </w:rPr>
            </w:pPr>
          </w:p>
        </w:tc>
        <w:tc>
          <w:tcPr>
            <w:tcW w:w="2977" w:type="dxa"/>
            <w:vAlign w:val="center"/>
          </w:tcPr>
          <w:p w14:paraId="2EF9B5B1" w14:textId="38E182C4" w:rsidR="003770BE" w:rsidRPr="003770BE" w:rsidRDefault="00DD2BB7" w:rsidP="003770BE">
            <w:pPr>
              <w:spacing w:before="40" w:after="40" w:line="240" w:lineRule="exact"/>
              <w:jc w:val="both"/>
              <w:rPr>
                <w:rFonts w:ascii="Tahoma" w:hAnsi="Tahoma" w:cs="Tahoma"/>
                <w:sz w:val="20"/>
                <w:szCs w:val="20"/>
                <w:lang w:val="en-US"/>
              </w:rPr>
            </w:pPr>
            <w:r w:rsidRPr="00DD2BB7">
              <w:rPr>
                <w:rFonts w:ascii="Tahoma" w:hAnsi="Tahoma" w:cs="Tahoma"/>
                <w:sz w:val="20"/>
                <w:szCs w:val="20"/>
                <w:lang w:val="en-US"/>
              </w:rPr>
              <w:t>1)</w:t>
            </w:r>
            <w:r>
              <w:rPr>
                <w:rFonts w:ascii="Tahoma" w:hAnsi="Tahoma" w:cs="Tahoma"/>
                <w:sz w:val="20"/>
                <w:szCs w:val="20"/>
                <w:lang w:val="en-US"/>
              </w:rPr>
              <w:t xml:space="preserve"> </w:t>
            </w:r>
            <w:r w:rsidRPr="00DD2BB7">
              <w:rPr>
                <w:rFonts w:ascii="Tahoma" w:hAnsi="Tahoma" w:cs="Tahoma"/>
                <w:sz w:val="20"/>
                <w:szCs w:val="20"/>
                <w:lang w:val="en-US"/>
              </w:rPr>
              <w:t>Election of the audit company of AB "Amber Grid" and determination of the terms of payment for audit services for the period of 2023-2025</w:t>
            </w:r>
          </w:p>
        </w:tc>
        <w:tc>
          <w:tcPr>
            <w:tcW w:w="3827" w:type="dxa"/>
            <w:vAlign w:val="center"/>
          </w:tcPr>
          <w:p w14:paraId="06D4C5B9" w14:textId="77777777" w:rsidR="00DD2BB7" w:rsidRPr="00DD2BB7" w:rsidRDefault="00DD2BB7" w:rsidP="00DD2BB7">
            <w:pPr>
              <w:jc w:val="both"/>
              <w:rPr>
                <w:rFonts w:ascii="Tahoma" w:hAnsi="Tahoma" w:cs="Tahoma"/>
                <w:sz w:val="20"/>
                <w:szCs w:val="20"/>
                <w:lang w:eastAsia="lt-LT"/>
              </w:rPr>
            </w:pPr>
            <w:r w:rsidRPr="00DD2BB7">
              <w:rPr>
                <w:rFonts w:ascii="Tahoma" w:hAnsi="Tahoma" w:cs="Tahoma"/>
                <w:sz w:val="20"/>
                <w:szCs w:val="20"/>
                <w:lang w:eastAsia="lt-LT"/>
              </w:rPr>
              <w:t xml:space="preserve">1.1. UAB PricewaterhouseCoopers, code 111473315 has been elected as the audit company that will perform the audit of the financial statements of AB Amber Grid prepared in accordance with the International Financial Reporting Standards adopted in the European Union for the period of 2023 - </w:t>
            </w:r>
            <w:proofErr w:type="gramStart"/>
            <w:r w:rsidRPr="00DD2BB7">
              <w:rPr>
                <w:rFonts w:ascii="Tahoma" w:hAnsi="Tahoma" w:cs="Tahoma"/>
                <w:sz w:val="20"/>
                <w:szCs w:val="20"/>
                <w:lang w:eastAsia="lt-LT"/>
              </w:rPr>
              <w:t>2025;</w:t>
            </w:r>
            <w:proofErr w:type="gramEnd"/>
          </w:p>
          <w:p w14:paraId="2BB201A8" w14:textId="77777777" w:rsidR="00DD2BB7" w:rsidRPr="00DD2BB7" w:rsidRDefault="00DD2BB7" w:rsidP="00DD2BB7">
            <w:pPr>
              <w:jc w:val="both"/>
              <w:rPr>
                <w:rFonts w:ascii="Tahoma" w:hAnsi="Tahoma" w:cs="Tahoma"/>
                <w:sz w:val="20"/>
                <w:szCs w:val="20"/>
                <w:lang w:eastAsia="lt-LT"/>
              </w:rPr>
            </w:pPr>
          </w:p>
          <w:p w14:paraId="3CBC1766" w14:textId="66F64D64" w:rsidR="003770BE" w:rsidRPr="003770BE" w:rsidRDefault="00DD2BB7" w:rsidP="00DD2BB7">
            <w:pPr>
              <w:tabs>
                <w:tab w:val="left" w:pos="1738"/>
              </w:tabs>
              <w:spacing w:after="120"/>
              <w:jc w:val="both"/>
              <w:rPr>
                <w:rFonts w:ascii="Tahoma" w:hAnsi="Tahoma" w:cs="Tahoma"/>
                <w:sz w:val="20"/>
                <w:szCs w:val="20"/>
                <w:lang w:val="en-US"/>
              </w:rPr>
            </w:pPr>
            <w:r w:rsidRPr="00DD2BB7">
              <w:rPr>
                <w:rFonts w:ascii="Tahoma" w:hAnsi="Tahoma" w:cs="Tahoma"/>
                <w:sz w:val="20"/>
                <w:szCs w:val="20"/>
                <w:lang w:eastAsia="lt-LT"/>
              </w:rPr>
              <w:t>1.2. To set a remuneration of no more than 432,900 euros (excluding VAT) (including the cost of the audit of interim financial statements of 143,400 euros) for the audit services referred to in point 1.1 of this Decision for the years 2023 - 2025</w:t>
            </w:r>
          </w:p>
        </w:tc>
        <w:tc>
          <w:tcPr>
            <w:tcW w:w="1116" w:type="dxa"/>
            <w:vAlign w:val="center"/>
          </w:tcPr>
          <w:p w14:paraId="16DA8491" w14:textId="4E06405C" w:rsidR="003770BE" w:rsidRPr="003770BE" w:rsidRDefault="00005B2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19723652"/>
                <w14:checkbox>
                  <w14:checked w14:val="0"/>
                  <w14:checkedState w14:val="2612" w14:font="MS Gothic"/>
                  <w14:uncheckedState w14:val="2610" w14:font="MS Gothic"/>
                </w14:checkbox>
              </w:sdtPr>
              <w:sdtEndPr>
                <w:rPr>
                  <w:rStyle w:val="FontStyle13"/>
                </w:rPr>
              </w:sdtEndPr>
              <w:sdtContent>
                <w:r w:rsidR="003770BE" w:rsidRPr="003770BE">
                  <w:rPr>
                    <w:rStyle w:val="FontStyle13"/>
                    <w:rFonts w:ascii="MS Gothic" w:eastAsia="MS Gothic" w:hAnsi="MS Gothic" w:cs="Tahoma"/>
                    <w:b/>
                    <w:lang w:val="en-US"/>
                  </w:rPr>
                  <w:t>☐</w:t>
                </w:r>
              </w:sdtContent>
            </w:sdt>
            <w:r w:rsidR="003770BE" w:rsidRPr="003770BE">
              <w:rPr>
                <w:rStyle w:val="FontStyle13"/>
                <w:rFonts w:ascii="Tahoma" w:hAnsi="Tahoma" w:cs="Tahoma"/>
                <w:b/>
                <w:lang w:val="en-US"/>
              </w:rPr>
              <w:t xml:space="preserve"> FOR</w:t>
            </w:r>
          </w:p>
        </w:tc>
        <w:tc>
          <w:tcPr>
            <w:tcW w:w="1530" w:type="dxa"/>
            <w:vAlign w:val="center"/>
          </w:tcPr>
          <w:p w14:paraId="581C605A" w14:textId="66C6D9DB" w:rsidR="003770BE" w:rsidRPr="003770BE" w:rsidRDefault="00005B2E">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900283962"/>
                <w14:checkbox>
                  <w14:checked w14:val="0"/>
                  <w14:checkedState w14:val="2612" w14:font="MS Gothic"/>
                  <w14:uncheckedState w14:val="2610" w14:font="MS Gothic"/>
                </w14:checkbox>
              </w:sdtPr>
              <w:sdtEndPr>
                <w:rPr>
                  <w:rStyle w:val="FontStyle13"/>
                </w:rPr>
              </w:sdtEndPr>
              <w:sdtContent>
                <w:r w:rsidR="003770BE" w:rsidRPr="003770BE">
                  <w:rPr>
                    <w:rStyle w:val="FontStyle13"/>
                    <w:rFonts w:ascii="MS Gothic" w:eastAsia="MS Gothic" w:hAnsi="MS Gothic" w:cs="Tahoma"/>
                    <w:b/>
                    <w:lang w:val="en-US"/>
                  </w:rPr>
                  <w:t>☐</w:t>
                </w:r>
              </w:sdtContent>
            </w:sdt>
            <w:r w:rsidR="003770BE" w:rsidRPr="003770BE">
              <w:rPr>
                <w:rStyle w:val="FontStyle13"/>
                <w:rFonts w:ascii="Tahoma" w:hAnsi="Tahoma" w:cs="Tahoma"/>
                <w:b/>
                <w:lang w:val="en-US"/>
              </w:rPr>
              <w:t xml:space="preserve"> AGAINST</w:t>
            </w:r>
          </w:p>
        </w:tc>
      </w:tr>
    </w:tbl>
    <w:p w14:paraId="2D0195F8" w14:textId="77777777" w:rsidR="00D0669E" w:rsidRPr="003770BE" w:rsidRDefault="00D0669E" w:rsidP="008B0369">
      <w:pPr>
        <w:spacing w:line="240" w:lineRule="exact"/>
        <w:jc w:val="both"/>
        <w:rPr>
          <w:rFonts w:ascii="Tahoma" w:hAnsi="Tahoma" w:cs="Tahoma"/>
          <w:sz w:val="20"/>
          <w:szCs w:val="20"/>
          <w:lang w:val="en-US"/>
        </w:rPr>
      </w:pPr>
    </w:p>
    <w:p w14:paraId="30E30B62" w14:textId="77777777" w:rsidR="00A419B6" w:rsidRPr="003770BE" w:rsidRDefault="00A419B6" w:rsidP="008B0369">
      <w:pPr>
        <w:spacing w:line="240" w:lineRule="exact"/>
        <w:jc w:val="both"/>
        <w:rPr>
          <w:rFonts w:ascii="Tahoma" w:hAnsi="Tahoma" w:cs="Tahoma"/>
          <w:sz w:val="20"/>
          <w:szCs w:val="20"/>
          <w:lang w:val="en-US"/>
        </w:rPr>
      </w:pPr>
    </w:p>
    <w:p w14:paraId="11388299" w14:textId="47A00251" w:rsidR="0084037A" w:rsidRPr="003770BE" w:rsidRDefault="00FC187C">
      <w:pPr>
        <w:spacing w:line="240" w:lineRule="exact"/>
        <w:ind w:left="-426" w:right="-142"/>
        <w:jc w:val="both"/>
        <w:rPr>
          <w:rStyle w:val="FontStyle13"/>
          <w:rFonts w:ascii="Tahoma" w:hAnsi="Tahoma" w:cs="Tahoma"/>
          <w:lang w:val="en-US"/>
        </w:rPr>
      </w:pPr>
      <w:r w:rsidRPr="003770BE">
        <w:rPr>
          <w:rStyle w:val="FontStyle13"/>
          <w:rFonts w:ascii="Tahoma" w:hAnsi="Tahoma" w:cs="Tahoma"/>
          <w:lang w:val="en-US"/>
        </w:rPr>
        <w:t xml:space="preserve">By signing this </w:t>
      </w:r>
      <w:r w:rsidR="003770BE">
        <w:rPr>
          <w:rStyle w:val="FontStyle13"/>
          <w:rFonts w:ascii="Tahoma" w:hAnsi="Tahoma" w:cs="Tahoma"/>
          <w:lang w:val="en-US"/>
        </w:rPr>
        <w:t>ballot</w:t>
      </w:r>
      <w:r w:rsidRPr="003770BE">
        <w:rPr>
          <w:rStyle w:val="FontStyle13"/>
          <w:rFonts w:ascii="Tahoma" w:hAnsi="Tahoma" w:cs="Tahoma"/>
          <w:lang w:val="en-US"/>
        </w:rPr>
        <w:t>, the shareholder also confirms that the information about the General Meeting of Shareholders of the Company has been duly and timely provided, that the shareholder does not have any complaints regarding the convening of the General Meeting of Shareholders, and that the shareholder has been provided with all the information/documents necessary to vote on each of the items on the Agenda.</w:t>
      </w:r>
    </w:p>
    <w:p w14:paraId="3FF6F2CF" w14:textId="77777777" w:rsidR="00D26AEA" w:rsidRPr="003770BE" w:rsidRDefault="00D26AEA" w:rsidP="008B0369">
      <w:pPr>
        <w:spacing w:line="240" w:lineRule="exact"/>
        <w:jc w:val="both"/>
        <w:rPr>
          <w:rFonts w:ascii="Tahoma" w:hAnsi="Tahoma" w:cs="Tahoma"/>
          <w:sz w:val="20"/>
          <w:szCs w:val="20"/>
          <w:lang w:val="en-US"/>
        </w:rPr>
      </w:pPr>
    </w:p>
    <w:p w14:paraId="7FCDD71F" w14:textId="77777777" w:rsidR="007D71DA" w:rsidRPr="003770BE" w:rsidRDefault="007D71DA" w:rsidP="008B0369">
      <w:pPr>
        <w:spacing w:line="240" w:lineRule="exact"/>
        <w:jc w:val="both"/>
        <w:rPr>
          <w:rFonts w:ascii="Tahoma" w:hAnsi="Tahoma" w:cs="Tahoma"/>
          <w:sz w:val="20"/>
          <w:szCs w:val="20"/>
          <w:lang w:val="en-US"/>
        </w:rPr>
      </w:pPr>
    </w:p>
    <w:p w14:paraId="16C2BDFF"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Name</w:t>
      </w:r>
      <w:r w:rsidR="00907433" w:rsidRPr="003770BE">
        <w:rPr>
          <w:rFonts w:ascii="Tahoma" w:hAnsi="Tahoma" w:cs="Tahoma"/>
          <w:sz w:val="20"/>
          <w:szCs w:val="20"/>
          <w:lang w:val="en-US"/>
        </w:rPr>
        <w:t>,</w:t>
      </w:r>
    </w:p>
    <w:p w14:paraId="47FF8B52" w14:textId="77777777" w:rsidR="0084037A" w:rsidRPr="003770BE" w:rsidRDefault="00AF57A2">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and surname of </w:t>
      </w:r>
      <w:r w:rsidR="00FC187C" w:rsidRPr="003770BE">
        <w:rPr>
          <w:rFonts w:ascii="Tahoma" w:hAnsi="Tahoma" w:cs="Tahoma"/>
          <w:sz w:val="20"/>
          <w:szCs w:val="20"/>
          <w:lang w:val="en-US"/>
        </w:rPr>
        <w:t>the representative</w:t>
      </w:r>
      <w:r w:rsidRPr="003770BE">
        <w:rPr>
          <w:rFonts w:ascii="Tahoma" w:hAnsi="Tahoma" w:cs="Tahoma"/>
          <w:sz w:val="20"/>
          <w:szCs w:val="20"/>
          <w:lang w:val="en-US"/>
        </w:rPr>
        <w:t xml:space="preserve">, </w:t>
      </w:r>
      <w:r w:rsidR="007D71DA" w:rsidRPr="003770BE">
        <w:rPr>
          <w:rFonts w:ascii="Tahoma" w:hAnsi="Tahoma" w:cs="Tahoma"/>
          <w:sz w:val="20"/>
          <w:szCs w:val="20"/>
          <w:lang w:val="en-US"/>
        </w:rPr>
        <w:t>position:</w:t>
      </w:r>
      <w:r w:rsidRPr="003770BE">
        <w:rPr>
          <w:rFonts w:ascii="Tahoma" w:hAnsi="Tahoma" w:cs="Tahoma"/>
          <w:sz w:val="20"/>
          <w:szCs w:val="20"/>
          <w:lang w:val="en-US"/>
        </w:rPr>
        <w:tab/>
      </w:r>
      <w:r w:rsidRPr="003770BE">
        <w:rPr>
          <w:rFonts w:ascii="Tahoma" w:hAnsi="Tahoma" w:cs="Tahoma"/>
          <w:sz w:val="20"/>
          <w:szCs w:val="20"/>
          <w:lang w:val="en-US"/>
        </w:rPr>
        <w:tab/>
        <w:t>___________</w:t>
      </w:r>
      <w:r w:rsidR="00C76CBA" w:rsidRPr="003770BE">
        <w:rPr>
          <w:rFonts w:ascii="Tahoma" w:hAnsi="Tahoma" w:cs="Tahoma"/>
          <w:sz w:val="20"/>
          <w:szCs w:val="20"/>
          <w:lang w:val="en-US"/>
        </w:rPr>
        <w:t>___________________</w:t>
      </w:r>
    </w:p>
    <w:p w14:paraId="31909EA8"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14237304"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F002E15" w14:textId="77777777" w:rsidR="0084037A" w:rsidRPr="003770BE" w:rsidRDefault="007D71DA">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Signature and date of </w:t>
      </w:r>
      <w:r w:rsidR="00FC187C" w:rsidRPr="003770BE">
        <w:rPr>
          <w:rFonts w:ascii="Tahoma" w:hAnsi="Tahoma" w:cs="Tahoma"/>
          <w:sz w:val="20"/>
          <w:szCs w:val="20"/>
          <w:lang w:val="en-US"/>
        </w:rPr>
        <w:t xml:space="preserve">signature: </w:t>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FC187C" w:rsidRPr="003770BE">
        <w:rPr>
          <w:rFonts w:ascii="Tahoma" w:hAnsi="Tahoma" w:cs="Tahoma"/>
          <w:sz w:val="20"/>
          <w:szCs w:val="20"/>
          <w:lang w:val="en-US"/>
        </w:rPr>
        <w:tab/>
      </w:r>
      <w:r w:rsidR="00D952DD" w:rsidRPr="003770BE">
        <w:rPr>
          <w:rFonts w:ascii="Tahoma" w:hAnsi="Tahoma" w:cs="Tahoma"/>
          <w:sz w:val="20"/>
          <w:szCs w:val="20"/>
          <w:lang w:val="en-US"/>
        </w:rPr>
        <w:tab/>
      </w:r>
      <w:r w:rsidR="00FC187C" w:rsidRPr="003770BE">
        <w:rPr>
          <w:rFonts w:ascii="Tahoma" w:hAnsi="Tahoma" w:cs="Tahoma"/>
          <w:sz w:val="20"/>
          <w:szCs w:val="20"/>
          <w:lang w:val="en-US"/>
        </w:rPr>
        <w:t>___________</w:t>
      </w:r>
      <w:r w:rsidR="00C76CBA" w:rsidRPr="003770BE">
        <w:rPr>
          <w:rFonts w:ascii="Tahoma" w:hAnsi="Tahoma" w:cs="Tahoma"/>
          <w:sz w:val="20"/>
          <w:szCs w:val="20"/>
          <w:lang w:val="en-US"/>
        </w:rPr>
        <w:t>__________________</w:t>
      </w:r>
    </w:p>
    <w:p w14:paraId="34F49600"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62B4496"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64F2E603"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Document conferring the right to vote</w:t>
      </w:r>
    </w:p>
    <w:p w14:paraId="556EF1C8"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 xml:space="preserve">name, date, number </w:t>
      </w:r>
    </w:p>
    <w:p w14:paraId="1C3E66B1" w14:textId="77777777" w:rsidR="0084037A" w:rsidRPr="003770BE" w:rsidRDefault="00FC187C">
      <w:pPr>
        <w:pBdr>
          <w:bottom w:val="single" w:sz="6" w:space="0" w:color="auto"/>
        </w:pBdr>
        <w:spacing w:line="220" w:lineRule="exact"/>
        <w:ind w:left="-426"/>
        <w:rPr>
          <w:rFonts w:ascii="Tahoma" w:hAnsi="Tahoma" w:cs="Tahoma"/>
          <w:sz w:val="20"/>
          <w:szCs w:val="20"/>
          <w:lang w:val="en-US"/>
        </w:rPr>
      </w:pPr>
      <w:r w:rsidRPr="003770BE">
        <w:rPr>
          <w:rFonts w:ascii="Tahoma" w:hAnsi="Tahoma" w:cs="Tahoma"/>
          <w:sz w:val="20"/>
          <w:szCs w:val="20"/>
          <w:lang w:val="en-US"/>
        </w:rPr>
        <w:t>(</w:t>
      </w:r>
      <w:proofErr w:type="gramStart"/>
      <w:r w:rsidRPr="003770BE">
        <w:rPr>
          <w:rFonts w:ascii="Tahoma" w:hAnsi="Tahoma" w:cs="Tahoma"/>
          <w:sz w:val="20"/>
          <w:szCs w:val="20"/>
          <w:lang w:val="en-US"/>
        </w:rPr>
        <w:t>if</w:t>
      </w:r>
      <w:proofErr w:type="gramEnd"/>
      <w:r w:rsidRPr="003770BE">
        <w:rPr>
          <w:rFonts w:ascii="Tahoma" w:hAnsi="Tahoma" w:cs="Tahoma"/>
          <w:sz w:val="20"/>
          <w:szCs w:val="20"/>
          <w:lang w:val="en-US"/>
        </w:rPr>
        <w:t xml:space="preserve"> the ballot paper is not signed </w:t>
      </w:r>
      <w:r w:rsidR="00C76CBA" w:rsidRPr="003770BE">
        <w:rPr>
          <w:rFonts w:ascii="Tahoma" w:hAnsi="Tahoma" w:cs="Tahoma"/>
          <w:sz w:val="20"/>
          <w:szCs w:val="20"/>
          <w:lang w:val="en-US"/>
        </w:rPr>
        <w:t xml:space="preserve">by the shareholder's director): </w:t>
      </w:r>
      <w:r w:rsidR="00AF57A2" w:rsidRPr="003770BE">
        <w:rPr>
          <w:rFonts w:ascii="Tahoma" w:hAnsi="Tahoma" w:cs="Tahoma"/>
          <w:sz w:val="20"/>
          <w:szCs w:val="20"/>
          <w:lang w:val="en-US"/>
        </w:rPr>
        <w:t>____________</w:t>
      </w:r>
      <w:r w:rsidR="00C76CBA" w:rsidRPr="003770BE">
        <w:rPr>
          <w:rFonts w:ascii="Tahoma" w:hAnsi="Tahoma" w:cs="Tahoma"/>
          <w:sz w:val="20"/>
          <w:szCs w:val="20"/>
          <w:lang w:val="en-US"/>
        </w:rPr>
        <w:t>________________</w:t>
      </w:r>
    </w:p>
    <w:p w14:paraId="20F65065"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p w14:paraId="24770018"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044B648D" w14:textId="77777777" w:rsidR="003570BD" w:rsidRPr="003770BE" w:rsidRDefault="003570BD" w:rsidP="007D71DA">
      <w:pPr>
        <w:pBdr>
          <w:bottom w:val="single" w:sz="6" w:space="0" w:color="auto"/>
        </w:pBdr>
        <w:spacing w:line="220" w:lineRule="exact"/>
        <w:ind w:left="-426"/>
        <w:rPr>
          <w:rFonts w:ascii="Tahoma" w:hAnsi="Tahoma" w:cs="Tahoma"/>
          <w:sz w:val="20"/>
          <w:szCs w:val="20"/>
          <w:lang w:val="en-US"/>
        </w:rPr>
      </w:pPr>
    </w:p>
    <w:p w14:paraId="5B5D21CE" w14:textId="77777777" w:rsidR="00AF57A2" w:rsidRPr="003770BE" w:rsidRDefault="00AF57A2" w:rsidP="007D71DA">
      <w:pPr>
        <w:pBdr>
          <w:bottom w:val="single" w:sz="6" w:space="0" w:color="auto"/>
        </w:pBdr>
        <w:spacing w:line="220" w:lineRule="exact"/>
        <w:ind w:left="-426"/>
        <w:rPr>
          <w:rFonts w:ascii="Tahoma" w:hAnsi="Tahoma" w:cs="Tahoma"/>
          <w:sz w:val="20"/>
          <w:szCs w:val="20"/>
          <w:lang w:val="en-US"/>
        </w:rPr>
      </w:pPr>
    </w:p>
    <w:sectPr w:rsidR="00AF57A2" w:rsidRPr="003770BE"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530C" w14:textId="77777777" w:rsidR="00E05FB5" w:rsidRDefault="00E05FB5">
      <w:pPr>
        <w:pStyle w:val="antraste"/>
      </w:pPr>
      <w:r>
        <w:separator/>
      </w:r>
    </w:p>
  </w:endnote>
  <w:endnote w:type="continuationSeparator" w:id="0">
    <w:p w14:paraId="62E31369" w14:textId="77777777" w:rsidR="00E05FB5" w:rsidRDefault="00E05FB5">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E078" w14:textId="77777777" w:rsidR="00E05FB5" w:rsidRDefault="00E05FB5">
      <w:pPr>
        <w:pStyle w:val="antraste"/>
      </w:pPr>
      <w:r>
        <w:separator/>
      </w:r>
    </w:p>
  </w:footnote>
  <w:footnote w:type="continuationSeparator" w:id="0">
    <w:p w14:paraId="3FA22810" w14:textId="77777777" w:rsidR="00E05FB5" w:rsidRDefault="00E05FB5">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002060"/>
    <w:multiLevelType w:val="hybridMultilevel"/>
    <w:tmpl w:val="AD7E40B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2"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2486314">
    <w:abstractNumId w:val="0"/>
  </w:num>
  <w:num w:numId="2" w16cid:durableId="1950702283">
    <w:abstractNumId w:val="1"/>
  </w:num>
  <w:num w:numId="3" w16cid:durableId="16214992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5B2E"/>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0F66"/>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1D3"/>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2BF"/>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37A"/>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58D"/>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CB5"/>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0F3B"/>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CBA"/>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1669"/>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2BB7"/>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05FB5"/>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187C"/>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C68"/>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31EE3"/>
    <w:rsid w:val="00153867"/>
    <w:rsid w:val="00154EA0"/>
    <w:rsid w:val="001869AD"/>
    <w:rsid w:val="001C7ED2"/>
    <w:rsid w:val="00290853"/>
    <w:rsid w:val="00326647"/>
    <w:rsid w:val="003532FE"/>
    <w:rsid w:val="0037073B"/>
    <w:rsid w:val="0042762B"/>
    <w:rsid w:val="004D691E"/>
    <w:rsid w:val="00530858"/>
    <w:rsid w:val="005575E8"/>
    <w:rsid w:val="00594EA3"/>
    <w:rsid w:val="005E4E93"/>
    <w:rsid w:val="005F0E44"/>
    <w:rsid w:val="0061001B"/>
    <w:rsid w:val="006C2965"/>
    <w:rsid w:val="006D0D44"/>
    <w:rsid w:val="007E3BE8"/>
    <w:rsid w:val="0087368A"/>
    <w:rsid w:val="00980E27"/>
    <w:rsid w:val="009D490B"/>
    <w:rsid w:val="009E3691"/>
    <w:rsid w:val="00B70730"/>
    <w:rsid w:val="00B969A9"/>
    <w:rsid w:val="00BA4069"/>
    <w:rsid w:val="00BE6FE5"/>
    <w:rsid w:val="00C11546"/>
    <w:rsid w:val="00C14644"/>
    <w:rsid w:val="00C95D2E"/>
    <w:rsid w:val="00CA5776"/>
    <w:rsid w:val="00D0132E"/>
    <w:rsid w:val="00EC241A"/>
    <w:rsid w:val="00F368D1"/>
    <w:rsid w:val="00FA1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3B3BC29A9FE74CB3384D710D7CB2FE" ma:contentTypeVersion="5" ma:contentTypeDescription="Create a new document." ma:contentTypeScope="" ma:versionID="992fdb2af98188429fe048de8ba96613">
  <xsd:schema xmlns:xsd="http://www.w3.org/2001/XMLSchema" xmlns:xs="http://www.w3.org/2001/XMLSchema" xmlns:p="http://schemas.microsoft.com/office/2006/metadata/properties" xmlns:ns2="daf8b277-3c89-4115-b959-bd58474714d7" targetNamespace="http://schemas.microsoft.com/office/2006/metadata/properties" ma:root="true" ma:fieldsID="b45be2efd177b43ce6e32f4208a70a3a" ns2:_="">
    <xsd:import namespace="daf8b277-3c89-4115-b959-bd5847471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8b277-3c89-4115-b959-bd584747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A5CA1BCC-FD20-4366-A988-B70CE1B8F8CC}">
  <ds:schemaRefs>
    <ds:schemaRef ds:uri="http://schemas.openxmlformats.org/officeDocument/2006/bibliography"/>
  </ds:schemaRefs>
</ds:datastoreItem>
</file>

<file path=customXml/itemProps4.xml><?xml version="1.0" encoding="utf-8"?>
<ds:datastoreItem xmlns:ds="http://schemas.openxmlformats.org/officeDocument/2006/customXml" ds:itemID="{3BF27F03-62A5-43DA-B03B-570F47806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8b277-3c89-4115-b959-bd584747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5</TotalTime>
  <Pages>2</Pages>
  <Words>415</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keywords>, docId:5131D89A493FDFFCE3646864EAB1F547</cp:keywords>
  <cp:lastModifiedBy>Mantas Labukas</cp:lastModifiedBy>
  <cp:revision>4</cp:revision>
  <cp:lastPrinted>2014-03-14T08:41:00Z</cp:lastPrinted>
  <dcterms:created xsi:type="dcterms:W3CDTF">2022-09-22T08:19:00Z</dcterms:created>
  <dcterms:modified xsi:type="dcterms:W3CDTF">2023-08-08T12:03:00Z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0x010100D23B3BC29A9FE74CB3384D710D7CB2FE</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2022-03-25T09:02:49Z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c1c677d1-df78-4cb7-b117-d9d250464c99</vt:lpwstr>
  </property>
  <property fmtid="{D5CDD505-2E9C-101B-9397-08002B2CF9AE}" pid="16" name="MSIP_Label_25d43cbe-1d34-4aee-b177-a8008a220178_ContentBits">
    <vt:lpwstr>0</vt:lpwstr>
  </property>
</Properties>
</file>