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0B52" w14:textId="77777777" w:rsidR="008C4FBB" w:rsidRPr="003770BE"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640"/>
      </w:tblGrid>
      <w:tr w:rsidR="0076702C" w:rsidRPr="003770BE" w14:paraId="54D03B57" w14:textId="77777777" w:rsidTr="00D952DD">
        <w:trPr>
          <w:jc w:val="center"/>
        </w:trPr>
        <w:tc>
          <w:tcPr>
            <w:tcW w:w="9640" w:type="dxa"/>
          </w:tcPr>
          <w:bookmarkEnd w:id="0"/>
          <w:p w14:paraId="4B3055A7" w14:textId="70D6C4FF" w:rsidR="0084037A" w:rsidRPr="003770BE" w:rsidRDefault="00FC187C">
            <w:pPr>
              <w:pStyle w:val="BodyText2"/>
              <w:spacing w:line="240" w:lineRule="exact"/>
              <w:jc w:val="center"/>
              <w:rPr>
                <w:rFonts w:ascii="Tahoma" w:hAnsi="Tahoma" w:cs="Tahoma"/>
                <w:b/>
                <w:iCs/>
                <w:caps/>
                <w:sz w:val="20"/>
                <w:szCs w:val="20"/>
                <w:lang w:val="en-US"/>
              </w:rPr>
            </w:pPr>
            <w:r w:rsidRPr="003770BE">
              <w:rPr>
                <w:rFonts w:ascii="Tahoma" w:hAnsi="Tahoma" w:cs="Tahoma"/>
                <w:b/>
                <w:iCs/>
                <w:caps/>
                <w:sz w:val="20"/>
                <w:szCs w:val="20"/>
                <w:lang w:val="en-US"/>
              </w:rPr>
              <w:t xml:space="preserve">AB </w:t>
            </w:r>
            <w:r w:rsidR="001D5685" w:rsidRPr="003770BE">
              <w:rPr>
                <w:rFonts w:ascii="Tahoma" w:hAnsi="Tahoma" w:cs="Tahoma"/>
                <w:b/>
                <w:iCs/>
                <w:caps/>
                <w:sz w:val="20"/>
                <w:szCs w:val="20"/>
                <w:lang w:val="en-US"/>
              </w:rPr>
              <w:t>Amber grid</w:t>
            </w:r>
          </w:p>
          <w:p w14:paraId="1852D418"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 xml:space="preserve">Code </w:t>
            </w:r>
            <w:r w:rsidR="001D5685" w:rsidRPr="003770BE">
              <w:rPr>
                <w:rFonts w:asciiTheme="minorHAnsi" w:hAnsiTheme="minorHAnsi"/>
                <w:sz w:val="22"/>
                <w:lang w:val="en-US"/>
              </w:rPr>
              <w:t>303090867</w:t>
            </w:r>
          </w:p>
          <w:p w14:paraId="3C9F49D3" w14:textId="6FFCC651" w:rsidR="0084037A" w:rsidRPr="003770BE" w:rsidRDefault="00FC187C">
            <w:pPr>
              <w:pStyle w:val="BodyText2"/>
              <w:spacing w:line="240" w:lineRule="exact"/>
              <w:jc w:val="center"/>
              <w:rPr>
                <w:rFonts w:ascii="Tahoma" w:hAnsi="Tahoma" w:cs="Tahoma"/>
                <w:sz w:val="20"/>
                <w:szCs w:val="20"/>
                <w:shd w:val="clear" w:color="auto" w:fill="FFFFFF"/>
                <w:lang w:val="en-US"/>
              </w:rPr>
            </w:pPr>
            <w:r w:rsidRPr="003770BE">
              <w:rPr>
                <w:rFonts w:ascii="Tahoma" w:hAnsi="Tahoma" w:cs="Tahoma"/>
                <w:sz w:val="20"/>
                <w:szCs w:val="20"/>
                <w:shd w:val="clear" w:color="auto" w:fill="FFFFFF"/>
                <w:lang w:val="en-US"/>
              </w:rPr>
              <w:t xml:space="preserve">Registered office at </w:t>
            </w:r>
            <w:r w:rsidR="00572CC0" w:rsidRPr="003770BE">
              <w:rPr>
                <w:rFonts w:ascii="Tahoma" w:hAnsi="Tahoma" w:cs="Tahoma"/>
                <w:sz w:val="20"/>
                <w:szCs w:val="20"/>
                <w:shd w:val="clear" w:color="auto" w:fill="FFFFFF"/>
                <w:lang w:val="en-US"/>
              </w:rPr>
              <w:t xml:space="preserve">Laisvės </w:t>
            </w:r>
            <w:r w:rsidR="00BF0F3B">
              <w:rPr>
                <w:rFonts w:ascii="Tahoma" w:hAnsi="Tahoma" w:cs="Tahoma"/>
                <w:sz w:val="20"/>
                <w:szCs w:val="20"/>
                <w:shd w:val="clear" w:color="auto" w:fill="FFFFFF"/>
                <w:lang w:val="en-US"/>
              </w:rPr>
              <w:t>av</w:t>
            </w:r>
            <w:r w:rsidR="00572CC0" w:rsidRPr="003770BE">
              <w:rPr>
                <w:rFonts w:ascii="Tahoma" w:hAnsi="Tahoma" w:cs="Tahoma"/>
                <w:sz w:val="20"/>
                <w:szCs w:val="20"/>
                <w:shd w:val="clear" w:color="auto" w:fill="FFFFFF"/>
                <w:lang w:val="en-US"/>
              </w:rPr>
              <w:t>. 10</w:t>
            </w:r>
            <w:r w:rsidR="001D5685" w:rsidRPr="003770BE">
              <w:rPr>
                <w:rFonts w:ascii="Tahoma" w:hAnsi="Tahoma" w:cs="Tahoma"/>
                <w:sz w:val="20"/>
                <w:szCs w:val="20"/>
                <w:shd w:val="clear" w:color="auto" w:fill="FFFFFF"/>
                <w:lang w:val="en-US"/>
              </w:rPr>
              <w:t>, Vilnius</w:t>
            </w:r>
          </w:p>
          <w:p w14:paraId="45E00AD4" w14:textId="77777777" w:rsidR="0084037A" w:rsidRPr="003770BE" w:rsidRDefault="00FC187C">
            <w:pPr>
              <w:pStyle w:val="BodyText2"/>
              <w:spacing w:line="240" w:lineRule="exact"/>
              <w:jc w:val="center"/>
              <w:rPr>
                <w:rFonts w:ascii="Tahoma" w:hAnsi="Tahoma" w:cs="Tahoma"/>
                <w:iCs/>
                <w:sz w:val="20"/>
                <w:szCs w:val="20"/>
                <w:lang w:val="en-US"/>
              </w:rPr>
            </w:pPr>
            <w:r w:rsidRPr="003770BE">
              <w:rPr>
                <w:rFonts w:ascii="Tahoma" w:hAnsi="Tahoma" w:cs="Tahoma"/>
                <w:iCs/>
                <w:sz w:val="20"/>
                <w:szCs w:val="20"/>
                <w:lang w:val="en-US"/>
              </w:rPr>
              <w:t>Data on the company is collected and stored in the Register of Legal Entities</w:t>
            </w:r>
          </w:p>
          <w:p w14:paraId="3F0C456D" w14:textId="77777777" w:rsidR="0084037A" w:rsidRPr="003770BE" w:rsidRDefault="00FC187C">
            <w:pPr>
              <w:pStyle w:val="Title"/>
              <w:spacing w:line="240" w:lineRule="exact"/>
              <w:rPr>
                <w:rFonts w:ascii="Tahoma" w:hAnsi="Tahoma" w:cs="Tahoma"/>
                <w:b w:val="0"/>
                <w:color w:val="000000"/>
                <w:sz w:val="20"/>
                <w:shd w:val="clear" w:color="auto" w:fill="FFFFFF"/>
                <w:lang w:val="en-US"/>
              </w:rPr>
            </w:pPr>
            <w:r w:rsidRPr="003770BE">
              <w:rPr>
                <w:rFonts w:ascii="Tahoma" w:hAnsi="Tahoma" w:cs="Tahoma"/>
                <w:b w:val="0"/>
                <w:color w:val="000000"/>
                <w:sz w:val="20"/>
                <w:shd w:val="clear" w:color="auto" w:fill="FFFFFF"/>
                <w:lang w:val="en-US"/>
              </w:rPr>
              <w:t>("the Company")</w:t>
            </w:r>
          </w:p>
        </w:tc>
      </w:tr>
    </w:tbl>
    <w:p w14:paraId="53816327" w14:textId="77777777" w:rsidR="00890339" w:rsidRPr="003770BE" w:rsidRDefault="00890339" w:rsidP="00CA186E">
      <w:pPr>
        <w:spacing w:line="240" w:lineRule="exact"/>
        <w:rPr>
          <w:rFonts w:ascii="Tahoma" w:hAnsi="Tahoma" w:cs="Tahoma"/>
          <w:b/>
          <w:sz w:val="20"/>
          <w:szCs w:val="20"/>
          <w:lang w:val="en-US"/>
        </w:rPr>
      </w:pPr>
    </w:p>
    <w:p w14:paraId="615D950D" w14:textId="77777777" w:rsidR="00BF0F3B" w:rsidRPr="003770BE" w:rsidRDefault="00BF0F3B" w:rsidP="00BF0F3B">
      <w:pPr>
        <w:spacing w:line="240" w:lineRule="exact"/>
        <w:ind w:left="-425"/>
        <w:jc w:val="center"/>
        <w:rPr>
          <w:rFonts w:ascii="Tahoma" w:hAnsi="Tahoma" w:cs="Tahoma"/>
          <w:b/>
          <w:bCs/>
          <w:sz w:val="20"/>
          <w:szCs w:val="20"/>
          <w:lang w:val="en-US"/>
        </w:rPr>
      </w:pPr>
      <w:r>
        <w:rPr>
          <w:rFonts w:ascii="Tahoma" w:hAnsi="Tahoma" w:cs="Tahoma"/>
          <w:b/>
          <w:bCs/>
          <w:sz w:val="20"/>
          <w:szCs w:val="20"/>
          <w:lang w:val="en-US"/>
        </w:rPr>
        <w:t>GENERAL</w:t>
      </w:r>
      <w:r w:rsidRPr="003770BE">
        <w:rPr>
          <w:rFonts w:ascii="Tahoma" w:hAnsi="Tahoma" w:cs="Tahoma"/>
          <w:b/>
          <w:bCs/>
          <w:sz w:val="20"/>
          <w:szCs w:val="20"/>
          <w:lang w:val="en-US"/>
        </w:rPr>
        <w:t xml:space="preserve"> BALLOT PAPER</w:t>
      </w:r>
    </w:p>
    <w:p w14:paraId="25C5B440" w14:textId="632C6534" w:rsidR="0084037A" w:rsidRPr="003770BE" w:rsidRDefault="005A7911">
      <w:pPr>
        <w:spacing w:line="240" w:lineRule="exact"/>
        <w:ind w:left="-425"/>
        <w:jc w:val="center"/>
        <w:rPr>
          <w:rFonts w:ascii="Tahoma" w:hAnsi="Tahoma" w:cs="Tahoma"/>
          <w:b/>
          <w:caps/>
          <w:sz w:val="20"/>
          <w:szCs w:val="20"/>
          <w:lang w:val="en-US"/>
        </w:rPr>
      </w:pPr>
      <w:r w:rsidRPr="003770BE">
        <w:rPr>
          <w:rFonts w:ascii="Tahoma" w:hAnsi="Tahoma" w:cs="Tahoma"/>
          <w:b/>
          <w:caps/>
          <w:sz w:val="20"/>
          <w:szCs w:val="20"/>
          <w:lang w:val="en-US"/>
        </w:rPr>
        <w:t xml:space="preserve">of the </w:t>
      </w:r>
      <w:r w:rsidR="003770BE" w:rsidRPr="003770BE">
        <w:rPr>
          <w:rFonts w:ascii="Tahoma" w:hAnsi="Tahoma" w:cs="Tahoma"/>
          <w:b/>
          <w:caps/>
          <w:sz w:val="20"/>
          <w:szCs w:val="20"/>
          <w:lang w:val="en-US"/>
        </w:rPr>
        <w:t>EXTRA</w:t>
      </w:r>
      <w:r w:rsidRPr="003770BE">
        <w:rPr>
          <w:rFonts w:ascii="Tahoma" w:hAnsi="Tahoma" w:cs="Tahoma"/>
          <w:b/>
          <w:caps/>
          <w:sz w:val="20"/>
          <w:szCs w:val="20"/>
          <w:lang w:val="en-US"/>
        </w:rPr>
        <w:t xml:space="preserve">Ordinary </w:t>
      </w:r>
      <w:r w:rsidR="005E48F2" w:rsidRPr="003770BE">
        <w:rPr>
          <w:rFonts w:ascii="Tahoma" w:hAnsi="Tahoma" w:cs="Tahoma"/>
          <w:b/>
          <w:caps/>
          <w:sz w:val="20"/>
          <w:szCs w:val="20"/>
          <w:lang w:val="en-US"/>
        </w:rPr>
        <w:t xml:space="preserve">General Meeting of </w:t>
      </w:r>
      <w:r w:rsidR="008169BC">
        <w:rPr>
          <w:rFonts w:ascii="Tahoma" w:hAnsi="Tahoma" w:cs="Tahoma"/>
          <w:b/>
          <w:caps/>
          <w:sz w:val="20"/>
          <w:szCs w:val="20"/>
          <w:lang w:val="en-US"/>
        </w:rPr>
        <w:t>22 DECEMBER</w:t>
      </w:r>
      <w:r w:rsidR="00B84F5F" w:rsidRPr="003770BE">
        <w:rPr>
          <w:rFonts w:ascii="Tahoma" w:hAnsi="Tahoma" w:cs="Tahoma"/>
          <w:b/>
          <w:caps/>
          <w:sz w:val="20"/>
          <w:szCs w:val="20"/>
          <w:lang w:val="en-US"/>
        </w:rPr>
        <w:t xml:space="preserve"> </w:t>
      </w:r>
      <w:r w:rsidR="005E48F2" w:rsidRPr="003770BE">
        <w:rPr>
          <w:rFonts w:ascii="Tahoma" w:hAnsi="Tahoma" w:cs="Tahoma"/>
          <w:b/>
          <w:caps/>
          <w:sz w:val="20"/>
          <w:szCs w:val="20"/>
          <w:lang w:val="en-US"/>
        </w:rPr>
        <w:t>2022</w:t>
      </w:r>
    </w:p>
    <w:p w14:paraId="2B8CC50C" w14:textId="77777777" w:rsidR="001A6532" w:rsidRPr="003770BE" w:rsidRDefault="001A6532" w:rsidP="00CA186E">
      <w:pPr>
        <w:spacing w:line="240" w:lineRule="exact"/>
        <w:jc w:val="center"/>
        <w:rPr>
          <w:rFonts w:ascii="Tahoma" w:hAnsi="Tahoma" w:cs="Tahoma"/>
          <w:sz w:val="20"/>
          <w:szCs w:val="20"/>
          <w:lang w:val="en-US"/>
        </w:rPr>
      </w:pPr>
    </w:p>
    <w:p w14:paraId="5270170E" w14:textId="77777777" w:rsidR="0076702C" w:rsidRPr="003770BE" w:rsidRDefault="0076702C" w:rsidP="008B0369">
      <w:pPr>
        <w:spacing w:line="240" w:lineRule="exact"/>
        <w:ind w:left="-426"/>
        <w:rPr>
          <w:rFonts w:ascii="Tahoma" w:hAnsi="Tahoma" w:cs="Tahoma"/>
          <w:b/>
          <w:bCs/>
          <w:sz w:val="20"/>
          <w:szCs w:val="20"/>
          <w:lang w:val="en-US"/>
        </w:rPr>
      </w:pPr>
    </w:p>
    <w:p w14:paraId="313148AE"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SHAREHOLDER DATA</w:t>
      </w:r>
    </w:p>
    <w:p w14:paraId="4ABE17D2"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 xml:space="preserve">Please provide details of the </w:t>
      </w:r>
      <w:r w:rsidR="0076702C" w:rsidRPr="003770BE">
        <w:rPr>
          <w:rStyle w:val="FontStyle13"/>
          <w:rFonts w:ascii="Tahoma" w:hAnsi="Tahoma" w:cs="Tahoma"/>
          <w:lang w:val="en-US"/>
        </w:rPr>
        <w:t xml:space="preserve">voting shareholder in </w:t>
      </w:r>
      <w:r w:rsidRPr="003770BE">
        <w:rPr>
          <w:rStyle w:val="FontStyle13"/>
          <w:rFonts w:ascii="Tahoma" w:hAnsi="Tahoma" w:cs="Tahoma"/>
          <w:lang w:val="en-US"/>
        </w:rPr>
        <w:t>the table:</w:t>
      </w:r>
    </w:p>
    <w:tbl>
      <w:tblPr>
        <w:tblStyle w:val="TableGrid"/>
        <w:tblW w:w="14460" w:type="dxa"/>
        <w:tblInd w:w="-431" w:type="dxa"/>
        <w:tblLook w:val="04A0" w:firstRow="1" w:lastRow="0" w:firstColumn="1" w:lastColumn="0" w:noHBand="0" w:noVBand="1"/>
      </w:tblPr>
      <w:tblGrid>
        <w:gridCol w:w="5217"/>
        <w:gridCol w:w="9243"/>
      </w:tblGrid>
      <w:tr w:rsidR="00AA473D" w:rsidRPr="003770BE" w14:paraId="260F773D" w14:textId="77777777" w:rsidTr="008169BC">
        <w:tc>
          <w:tcPr>
            <w:tcW w:w="5217" w:type="dxa"/>
          </w:tcPr>
          <w:p w14:paraId="79A4C09B" w14:textId="77777777" w:rsidR="0084037A" w:rsidRPr="003770BE" w:rsidRDefault="00FC187C">
            <w:pPr>
              <w:rPr>
                <w:rFonts w:ascii="Tahoma" w:hAnsi="Tahoma" w:cs="Tahoma"/>
                <w:iCs/>
                <w:sz w:val="20"/>
                <w:szCs w:val="20"/>
                <w:lang w:val="en-US"/>
              </w:rPr>
            </w:pPr>
            <w:r w:rsidRPr="003770BE">
              <w:rPr>
                <w:rFonts w:ascii="Tahoma" w:hAnsi="Tahoma" w:cs="Tahoma"/>
                <w:iCs/>
                <w:sz w:val="20"/>
                <w:szCs w:val="20"/>
                <w:lang w:val="en-US"/>
              </w:rPr>
              <w:t xml:space="preserve">Name of </w:t>
            </w:r>
            <w:r w:rsidRPr="003770BE">
              <w:rPr>
                <w:rFonts w:ascii="Tahoma" w:hAnsi="Tahoma" w:cs="Tahoma"/>
                <w:bCs/>
                <w:sz w:val="20"/>
                <w:szCs w:val="20"/>
                <w:lang w:val="en-US"/>
              </w:rPr>
              <w:t>shareholder</w:t>
            </w:r>
            <w:r w:rsidRPr="003770BE">
              <w:rPr>
                <w:rFonts w:ascii="Tahoma" w:hAnsi="Tahoma" w:cs="Tahoma"/>
                <w:iCs/>
                <w:sz w:val="20"/>
                <w:szCs w:val="20"/>
                <w:lang w:val="en-US"/>
              </w:rPr>
              <w:t>:</w:t>
            </w:r>
          </w:p>
          <w:p w14:paraId="407DFB09" w14:textId="77777777" w:rsidR="00942C28" w:rsidRPr="003770BE" w:rsidRDefault="00942C28" w:rsidP="000D16B2">
            <w:pPr>
              <w:rPr>
                <w:rFonts w:ascii="Tahoma" w:hAnsi="Tahoma" w:cs="Tahoma"/>
                <w:iCs/>
                <w:sz w:val="20"/>
                <w:szCs w:val="20"/>
                <w:lang w:val="en-US"/>
              </w:rPr>
            </w:pPr>
          </w:p>
          <w:sdt>
            <w:sdtPr>
              <w:rPr>
                <w:rFonts w:ascii="Tahoma" w:hAnsi="Tahoma" w:cs="Tahoma"/>
                <w:b/>
                <w:bCs/>
                <w:sz w:val="20"/>
                <w:szCs w:val="20"/>
                <w:lang w:val="en-US"/>
              </w:rPr>
              <w:id w:val="306675861"/>
              <w:placeholder>
                <w:docPart w:val="DefaultPlaceholder_1082065158"/>
              </w:placeholder>
              <w:showingPlcHdr/>
              <w:text/>
            </w:sdtPr>
            <w:sdtEndPr/>
            <w:sdtContent>
              <w:p w14:paraId="3C146482" w14:textId="77777777" w:rsidR="0084037A" w:rsidRPr="003770BE" w:rsidRDefault="00FC187C">
                <w:pPr>
                  <w:rPr>
                    <w:rFonts w:ascii="Tahoma" w:hAnsi="Tahoma" w:cs="Tahoma"/>
                    <w:b/>
                    <w:bCs/>
                    <w:sz w:val="20"/>
                    <w:szCs w:val="20"/>
                    <w:lang w:val="en-US"/>
                  </w:rPr>
                </w:pPr>
                <w:r w:rsidRPr="003770BE">
                  <w:rPr>
                    <w:rStyle w:val="PlaceholderText"/>
                    <w:rFonts w:ascii="Tahoma" w:hAnsi="Tahoma" w:cs="Tahoma"/>
                    <w:b/>
                    <w:sz w:val="20"/>
                    <w:szCs w:val="20"/>
                    <w:lang w:val="en-US"/>
                  </w:rPr>
                  <w:t>First name, surname / title</w:t>
                </w:r>
              </w:p>
            </w:sdtContent>
          </w:sdt>
        </w:tc>
        <w:tc>
          <w:tcPr>
            <w:tcW w:w="9243" w:type="dxa"/>
          </w:tcPr>
          <w:p w14:paraId="756099B4" w14:textId="77777777" w:rsidR="0084037A" w:rsidRPr="003770BE" w:rsidRDefault="00FC187C">
            <w:pPr>
              <w:jc w:val="both"/>
              <w:rPr>
                <w:rFonts w:ascii="Tahoma" w:hAnsi="Tahoma" w:cs="Tahoma"/>
                <w:iCs/>
                <w:sz w:val="20"/>
                <w:szCs w:val="20"/>
                <w:lang w:val="en-US"/>
              </w:rPr>
            </w:pPr>
            <w:r w:rsidRPr="003770BE">
              <w:rPr>
                <w:rFonts w:ascii="Tahoma" w:hAnsi="Tahoma" w:cs="Tahoma"/>
                <w:bCs/>
                <w:sz w:val="20"/>
                <w:szCs w:val="20"/>
                <w:lang w:val="en-US"/>
              </w:rPr>
              <w:t xml:space="preserve">Shareholder's </w:t>
            </w:r>
            <w:r w:rsidRPr="003770BE">
              <w:rPr>
                <w:rFonts w:ascii="Tahoma" w:hAnsi="Tahoma" w:cs="Tahoma"/>
                <w:iCs/>
                <w:sz w:val="20"/>
                <w:szCs w:val="20"/>
                <w:lang w:val="en-US"/>
              </w:rPr>
              <w:t>personal code (legal entity code):</w:t>
            </w:r>
          </w:p>
          <w:p w14:paraId="15F57D5D" w14:textId="77777777" w:rsidR="00942C28" w:rsidRPr="003770BE" w:rsidRDefault="00942C28" w:rsidP="000D16B2">
            <w:pPr>
              <w:jc w:val="both"/>
              <w:rPr>
                <w:rFonts w:ascii="Tahoma" w:hAnsi="Tahoma" w:cs="Tahoma"/>
                <w:iCs/>
                <w:sz w:val="20"/>
                <w:szCs w:val="20"/>
                <w:lang w:val="en-US"/>
              </w:rPr>
            </w:pPr>
          </w:p>
          <w:sdt>
            <w:sdtPr>
              <w:rPr>
                <w:rStyle w:val="FontStyle13"/>
                <w:rFonts w:ascii="Tahoma" w:hAnsi="Tahoma" w:cs="Tahoma"/>
                <w:b/>
                <w:lang w:val="en-US"/>
              </w:rPr>
              <w:id w:val="1365720076"/>
              <w:placeholder>
                <w:docPart w:val="BB571E31260548AD85119E4356A016E1"/>
              </w:placeholder>
              <w:showingPlcHdr/>
              <w:text/>
            </w:sdtPr>
            <w:sdtEndPr>
              <w:rPr>
                <w:rStyle w:val="FontStyle13"/>
              </w:rPr>
            </w:sdtEndPr>
            <w:sdtContent>
              <w:p w14:paraId="05D70CB7"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Personal code / legal entity code</w:t>
                </w:r>
              </w:p>
            </w:sdtContent>
          </w:sdt>
        </w:tc>
      </w:tr>
      <w:tr w:rsidR="0076702C" w:rsidRPr="003770BE" w14:paraId="3D631479" w14:textId="77777777" w:rsidTr="008169BC">
        <w:tc>
          <w:tcPr>
            <w:tcW w:w="14460" w:type="dxa"/>
            <w:gridSpan w:val="2"/>
          </w:tcPr>
          <w:p w14:paraId="3A5E1FD3" w14:textId="77777777" w:rsidR="0084037A" w:rsidRPr="003770BE" w:rsidRDefault="00FC187C">
            <w:pPr>
              <w:rPr>
                <w:rFonts w:ascii="Tahoma" w:hAnsi="Tahoma" w:cs="Tahoma"/>
                <w:bCs/>
                <w:sz w:val="20"/>
                <w:szCs w:val="20"/>
                <w:lang w:val="en-US"/>
              </w:rPr>
            </w:pPr>
            <w:r w:rsidRPr="003770BE">
              <w:rPr>
                <w:rFonts w:ascii="Tahoma" w:hAnsi="Tahoma" w:cs="Tahoma"/>
                <w:bCs/>
                <w:sz w:val="20"/>
                <w:szCs w:val="20"/>
                <w:lang w:val="en-US"/>
              </w:rPr>
              <w:t>Number of shares held by the shareholder:</w:t>
            </w:r>
          </w:p>
          <w:p w14:paraId="47F7B220" w14:textId="77777777" w:rsidR="00942C28" w:rsidRPr="003770BE" w:rsidRDefault="00942C28" w:rsidP="000D16B2">
            <w:pPr>
              <w:rPr>
                <w:rFonts w:ascii="Tahoma" w:hAnsi="Tahoma" w:cs="Tahoma"/>
                <w:bCs/>
                <w:sz w:val="20"/>
                <w:szCs w:val="20"/>
                <w:lang w:val="en-US"/>
              </w:rPr>
            </w:pPr>
          </w:p>
          <w:sdt>
            <w:sdtPr>
              <w:rPr>
                <w:rStyle w:val="FontStyle13"/>
                <w:rFonts w:ascii="Tahoma" w:hAnsi="Tahoma" w:cs="Tahoma"/>
                <w:b/>
                <w:lang w:val="en-US"/>
              </w:rPr>
              <w:id w:val="-2070330040"/>
              <w:placeholder>
                <w:docPart w:val="55AEF6C0FA9543008A3177E8371C1A93"/>
              </w:placeholder>
              <w:showingPlcHdr/>
              <w:text/>
            </w:sdtPr>
            <w:sdtEndPr>
              <w:rPr>
                <w:rStyle w:val="FontStyle13"/>
              </w:rPr>
            </w:sdtEndPr>
            <w:sdtContent>
              <w:p w14:paraId="0479529D" w14:textId="77777777" w:rsidR="0084037A" w:rsidRPr="003770BE" w:rsidRDefault="00FC187C">
                <w:pPr>
                  <w:rPr>
                    <w:rFonts w:ascii="Tahoma" w:eastAsia="Times New Roman" w:hAnsi="Tahoma" w:cs="Tahoma"/>
                    <w:b/>
                    <w:sz w:val="20"/>
                    <w:szCs w:val="20"/>
                    <w:lang w:val="en-US"/>
                  </w:rPr>
                </w:pPr>
                <w:r w:rsidRPr="003770BE">
                  <w:rPr>
                    <w:rStyle w:val="PlaceholderText"/>
                    <w:rFonts w:ascii="Tahoma" w:hAnsi="Tahoma" w:cs="Tahoma"/>
                    <w:b/>
                    <w:sz w:val="20"/>
                    <w:szCs w:val="20"/>
                    <w:lang w:val="en-US"/>
                  </w:rPr>
                  <w:t>Number of shares</w:t>
                </w:r>
              </w:p>
            </w:sdtContent>
          </w:sdt>
        </w:tc>
      </w:tr>
    </w:tbl>
    <w:p w14:paraId="1D152BB8" w14:textId="77777777" w:rsidR="00AA473D" w:rsidRPr="003770BE" w:rsidRDefault="00AA473D" w:rsidP="008B0369">
      <w:pPr>
        <w:spacing w:line="240" w:lineRule="exact"/>
        <w:ind w:left="-426"/>
        <w:rPr>
          <w:rFonts w:ascii="Tahoma" w:hAnsi="Tahoma" w:cs="Tahoma"/>
          <w:b/>
          <w:bCs/>
          <w:sz w:val="20"/>
          <w:szCs w:val="20"/>
          <w:lang w:val="en-US"/>
        </w:rPr>
      </w:pPr>
    </w:p>
    <w:p w14:paraId="503AE971"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 xml:space="preserve">VOTING </w:t>
      </w:r>
      <w:r w:rsidR="009E6A38" w:rsidRPr="003770BE">
        <w:rPr>
          <w:rFonts w:ascii="Tahoma" w:hAnsi="Tahoma" w:cs="Tahoma"/>
          <w:b/>
          <w:bCs/>
          <w:sz w:val="20"/>
          <w:szCs w:val="20"/>
          <w:lang w:val="en-US"/>
        </w:rPr>
        <w:t>ON PROCEDURAL MATTERS</w:t>
      </w:r>
    </w:p>
    <w:p w14:paraId="7F1A6558" w14:textId="77777777" w:rsidR="0084037A" w:rsidRPr="003770BE" w:rsidRDefault="00FC187C">
      <w:pPr>
        <w:spacing w:after="60" w:line="240" w:lineRule="exact"/>
        <w:ind w:left="-425"/>
        <w:rPr>
          <w:rFonts w:ascii="Tahoma" w:hAnsi="Tahoma" w:cs="Tahoma"/>
          <w:b/>
          <w:bCs/>
          <w:sz w:val="20"/>
          <w:szCs w:val="20"/>
          <w:lang w:val="en-US"/>
        </w:rPr>
      </w:pPr>
      <w:r w:rsidRPr="003770BE">
        <w:rPr>
          <w:rStyle w:val="FontStyle13"/>
          <w:rFonts w:ascii="Tahoma" w:hAnsi="Tahoma" w:cs="Tahoma"/>
          <w:lang w:val="en-US"/>
        </w:rPr>
        <w:t>Please tick the option you prefer in the table: 'FOR' or 'AGAINST'.</w:t>
      </w: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647"/>
        <w:gridCol w:w="2551"/>
        <w:gridCol w:w="2694"/>
      </w:tblGrid>
      <w:tr w:rsidR="00E830FD" w:rsidRPr="003770BE" w14:paraId="21FED9ED" w14:textId="77777777" w:rsidTr="008169BC">
        <w:trPr>
          <w:trHeight w:val="668"/>
        </w:trPr>
        <w:tc>
          <w:tcPr>
            <w:tcW w:w="568" w:type="dxa"/>
            <w:vAlign w:val="center"/>
          </w:tcPr>
          <w:p w14:paraId="32AEE43F"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Eil. No.</w:t>
            </w:r>
          </w:p>
        </w:tc>
        <w:tc>
          <w:tcPr>
            <w:tcW w:w="8647" w:type="dxa"/>
            <w:vAlign w:val="center"/>
          </w:tcPr>
          <w:p w14:paraId="7A77015A"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 xml:space="preserve">Procedural </w:t>
            </w:r>
            <w:r w:rsidR="00E830FD" w:rsidRPr="003770BE">
              <w:rPr>
                <w:rFonts w:ascii="Tahoma" w:hAnsi="Tahoma" w:cs="Tahoma"/>
                <w:b/>
                <w:bCs/>
                <w:sz w:val="20"/>
                <w:szCs w:val="20"/>
                <w:lang w:val="en-US"/>
              </w:rPr>
              <w:t>question</w:t>
            </w:r>
          </w:p>
        </w:tc>
        <w:tc>
          <w:tcPr>
            <w:tcW w:w="5245" w:type="dxa"/>
            <w:gridSpan w:val="2"/>
            <w:vAlign w:val="center"/>
          </w:tcPr>
          <w:p w14:paraId="427BC9F0" w14:textId="77777777" w:rsidR="0084037A" w:rsidRPr="003770BE" w:rsidRDefault="00FC187C">
            <w:pPr>
              <w:spacing w:before="40" w:after="40"/>
              <w:jc w:val="center"/>
              <w:rPr>
                <w:rFonts w:ascii="Tahoma" w:hAnsi="Tahoma" w:cs="Tahoma"/>
                <w:b/>
                <w:bCs/>
                <w:sz w:val="20"/>
                <w:szCs w:val="20"/>
                <w:lang w:val="en-US"/>
              </w:rPr>
            </w:pPr>
            <w:r w:rsidRPr="003770BE">
              <w:rPr>
                <w:rFonts w:ascii="Tahoma" w:hAnsi="Tahoma" w:cs="Tahoma"/>
                <w:b/>
                <w:bCs/>
                <w:sz w:val="20"/>
                <w:szCs w:val="20"/>
                <w:lang w:val="en-US"/>
              </w:rPr>
              <w:t>Vote</w:t>
            </w:r>
          </w:p>
        </w:tc>
      </w:tr>
      <w:tr w:rsidR="00E830FD" w:rsidRPr="003770BE" w14:paraId="6FFCD4B1" w14:textId="77777777" w:rsidTr="008169BC">
        <w:trPr>
          <w:trHeight w:val="668"/>
        </w:trPr>
        <w:tc>
          <w:tcPr>
            <w:tcW w:w="568" w:type="dxa"/>
            <w:vAlign w:val="center"/>
          </w:tcPr>
          <w:p w14:paraId="48FB157D" w14:textId="77777777" w:rsidR="00E830FD" w:rsidRPr="003770BE" w:rsidRDefault="00E830FD" w:rsidP="005C511C">
            <w:pPr>
              <w:pStyle w:val="ListParagraph"/>
              <w:numPr>
                <w:ilvl w:val="0"/>
                <w:numId w:val="1"/>
              </w:numPr>
              <w:spacing w:before="40" w:after="40"/>
              <w:ind w:hanging="720"/>
              <w:jc w:val="center"/>
              <w:rPr>
                <w:rFonts w:ascii="Tahoma" w:hAnsi="Tahoma" w:cs="Tahoma"/>
                <w:b/>
                <w:bCs/>
                <w:sz w:val="20"/>
                <w:szCs w:val="20"/>
                <w:lang w:val="en-US"/>
              </w:rPr>
            </w:pPr>
          </w:p>
        </w:tc>
        <w:tc>
          <w:tcPr>
            <w:tcW w:w="8647" w:type="dxa"/>
            <w:vAlign w:val="center"/>
          </w:tcPr>
          <w:p w14:paraId="637445AF" w14:textId="77777777" w:rsidR="0084037A" w:rsidRPr="003770BE" w:rsidRDefault="00FC187C">
            <w:pPr>
              <w:spacing w:before="40" w:after="40"/>
              <w:rPr>
                <w:rFonts w:ascii="Tahoma" w:hAnsi="Tahoma" w:cs="Tahoma"/>
                <w:b/>
                <w:bCs/>
                <w:sz w:val="20"/>
                <w:szCs w:val="20"/>
                <w:lang w:val="en-US"/>
              </w:rPr>
            </w:pPr>
            <w:r w:rsidRPr="003770BE">
              <w:rPr>
                <w:rFonts w:ascii="Tahoma" w:hAnsi="Tahoma" w:cs="Tahoma"/>
                <w:sz w:val="20"/>
                <w:szCs w:val="20"/>
                <w:lang w:val="en-US"/>
              </w:rPr>
              <w:t xml:space="preserve">Elected as Chairman of the General Meeting of Shareholders: </w:t>
            </w:r>
            <w:sdt>
              <w:sdtPr>
                <w:rPr>
                  <w:rStyle w:val="FontStyle13"/>
                  <w:rFonts w:ascii="Tahoma" w:hAnsi="Tahoma" w:cs="Tahoma"/>
                  <w:b/>
                  <w:lang w:val="en-US"/>
                </w:rPr>
                <w:id w:val="-2128535821"/>
                <w:placeholder>
                  <w:docPart w:val="C1914BDFA83E44D2A5F917BC69B2B8D9"/>
                </w:placeholder>
                <w:showingPlcHdr/>
                <w:text/>
              </w:sdtPr>
              <w:sdtEndPr>
                <w:rPr>
                  <w:rStyle w:val="FontStyle13"/>
                </w:rPr>
              </w:sdtEndPr>
              <w:sdtContent>
                <w:r w:rsidR="001A3637" w:rsidRPr="003770BE">
                  <w:rPr>
                    <w:rStyle w:val="PlaceholderText"/>
                    <w:rFonts w:ascii="Arial" w:hAnsi="Arial" w:cs="Arial"/>
                    <w:sz w:val="20"/>
                    <w:szCs w:val="20"/>
                    <w:lang w:val="en-US"/>
                  </w:rPr>
                  <w:t>Name, surname</w:t>
                </w:r>
              </w:sdtContent>
            </w:sdt>
          </w:p>
        </w:tc>
        <w:tc>
          <w:tcPr>
            <w:tcW w:w="2551" w:type="dxa"/>
            <w:vAlign w:val="center"/>
          </w:tcPr>
          <w:p w14:paraId="7EA22C47" w14:textId="77777777" w:rsidR="0084037A" w:rsidRPr="003770BE" w:rsidRDefault="00420269">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3770BE">
                  <w:rPr>
                    <w:rStyle w:val="FontStyle13"/>
                    <w:rFonts w:ascii="MS Gothic" w:eastAsia="MS Gothic" w:hAnsi="MS Gothic" w:cs="Tahoma"/>
                    <w:b/>
                    <w:lang w:val="en-US"/>
                  </w:rPr>
                  <w:t>☐</w:t>
                </w:r>
              </w:sdtContent>
            </w:sdt>
            <w:r w:rsidR="00E830FD" w:rsidRPr="003770BE">
              <w:rPr>
                <w:rStyle w:val="FontStyle13"/>
                <w:rFonts w:ascii="Tahoma" w:hAnsi="Tahoma" w:cs="Tahoma"/>
                <w:b/>
                <w:lang w:val="en-US"/>
              </w:rPr>
              <w:t xml:space="preserve"> FOR</w:t>
            </w:r>
          </w:p>
        </w:tc>
        <w:tc>
          <w:tcPr>
            <w:tcW w:w="2694" w:type="dxa"/>
            <w:vAlign w:val="center"/>
          </w:tcPr>
          <w:p w14:paraId="2E899A9A" w14:textId="1218A144" w:rsidR="0084037A" w:rsidRPr="003770BE" w:rsidRDefault="00420269">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3770BE">
                  <w:rPr>
                    <w:rStyle w:val="FontStyle13"/>
                    <w:rFonts w:ascii="Segoe UI Symbol" w:eastAsia="MS Gothic" w:hAnsi="Segoe UI Symbol" w:cs="Segoe UI Symbol"/>
                    <w:b/>
                    <w:lang w:val="en-US"/>
                  </w:rPr>
                  <w:t>☐</w:t>
                </w:r>
              </w:sdtContent>
            </w:sdt>
            <w:r w:rsidR="00E830FD"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0DE6B058" w14:textId="77777777" w:rsidTr="008169BC">
        <w:trPr>
          <w:trHeight w:val="668"/>
        </w:trPr>
        <w:tc>
          <w:tcPr>
            <w:tcW w:w="568" w:type="dxa"/>
            <w:vAlign w:val="center"/>
          </w:tcPr>
          <w:p w14:paraId="517886D5"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8647" w:type="dxa"/>
            <w:vAlign w:val="center"/>
          </w:tcPr>
          <w:p w14:paraId="17D96F06" w14:textId="77777777"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 xml:space="preserve">Elected as Secretary of the General Meeting of Shareholders: </w:t>
            </w:r>
            <w:sdt>
              <w:sdtPr>
                <w:rPr>
                  <w:rStyle w:val="FontStyle13"/>
                  <w:rFonts w:ascii="Tahoma" w:hAnsi="Tahoma" w:cs="Tahoma"/>
                  <w:b/>
                  <w:lang w:val="en-US"/>
                </w:rPr>
                <w:id w:val="-289126993"/>
                <w:placeholder>
                  <w:docPart w:val="9BE02737A4734EE683E82C8B4842D3F7"/>
                </w:placeholder>
                <w:showingPlcHdr/>
                <w:text/>
              </w:sdtPr>
              <w:sdtEndPr>
                <w:rPr>
                  <w:rStyle w:val="FontStyle13"/>
                </w:rPr>
              </w:sdtEndPr>
              <w:sdtContent>
                <w:r w:rsidR="001A3637" w:rsidRPr="003770BE">
                  <w:rPr>
                    <w:rStyle w:val="PlaceholderText"/>
                    <w:rFonts w:ascii="Arial" w:hAnsi="Arial" w:cs="Arial"/>
                    <w:sz w:val="20"/>
                    <w:szCs w:val="20"/>
                    <w:lang w:val="en-US"/>
                  </w:rPr>
                  <w:t>Name, surname</w:t>
                </w:r>
              </w:sdtContent>
            </w:sdt>
          </w:p>
        </w:tc>
        <w:tc>
          <w:tcPr>
            <w:tcW w:w="2551" w:type="dxa"/>
            <w:vAlign w:val="center"/>
          </w:tcPr>
          <w:p w14:paraId="0B850443" w14:textId="77777777" w:rsidR="0084037A" w:rsidRPr="003770BE" w:rsidRDefault="00420269">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DF6246"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2694" w:type="dxa"/>
            <w:vAlign w:val="center"/>
          </w:tcPr>
          <w:p w14:paraId="090131F8" w14:textId="1B1C3BF7" w:rsidR="0084037A" w:rsidRPr="003770BE" w:rsidRDefault="00420269">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r w:rsidR="005D2131" w:rsidRPr="003770BE" w14:paraId="692935F6" w14:textId="77777777" w:rsidTr="008169BC">
        <w:trPr>
          <w:trHeight w:val="668"/>
        </w:trPr>
        <w:tc>
          <w:tcPr>
            <w:tcW w:w="568" w:type="dxa"/>
            <w:vAlign w:val="center"/>
          </w:tcPr>
          <w:p w14:paraId="6607CAC0" w14:textId="77777777" w:rsidR="005D2131" w:rsidRPr="003770BE" w:rsidRDefault="005D2131" w:rsidP="005C511C">
            <w:pPr>
              <w:pStyle w:val="ListParagraph"/>
              <w:numPr>
                <w:ilvl w:val="0"/>
                <w:numId w:val="1"/>
              </w:numPr>
              <w:spacing w:before="40" w:after="40"/>
              <w:ind w:hanging="720"/>
              <w:jc w:val="center"/>
              <w:rPr>
                <w:rFonts w:ascii="Tahoma" w:hAnsi="Tahoma" w:cs="Tahoma"/>
                <w:b/>
                <w:bCs/>
                <w:sz w:val="20"/>
                <w:szCs w:val="20"/>
                <w:lang w:val="en-US"/>
              </w:rPr>
            </w:pPr>
          </w:p>
        </w:tc>
        <w:tc>
          <w:tcPr>
            <w:tcW w:w="8647" w:type="dxa"/>
            <w:vAlign w:val="center"/>
          </w:tcPr>
          <w:p w14:paraId="53FA1D16" w14:textId="77777777" w:rsidR="0084037A" w:rsidRPr="003770BE" w:rsidRDefault="00FC187C">
            <w:pPr>
              <w:spacing w:before="40" w:after="40"/>
              <w:rPr>
                <w:rFonts w:ascii="Tahoma" w:hAnsi="Tahoma" w:cs="Tahoma"/>
                <w:sz w:val="20"/>
                <w:szCs w:val="20"/>
                <w:lang w:val="en-US"/>
              </w:rPr>
            </w:pPr>
            <w:r w:rsidRPr="003770BE">
              <w:rPr>
                <w:rFonts w:ascii="Tahoma" w:hAnsi="Tahoma" w:cs="Tahoma"/>
                <w:sz w:val="20"/>
                <w:szCs w:val="20"/>
                <w:lang w:val="en-US"/>
              </w:rPr>
              <w:t>To elect the following person as the person responsible for carrying out the actions provided for in Article 22(2) and (3) of the Law on Public Limited Companies</w:t>
            </w:r>
            <w:r w:rsidR="0076395F" w:rsidRPr="003770BE">
              <w:rPr>
                <w:rFonts w:ascii="Tahoma" w:hAnsi="Tahoma" w:cs="Tahoma"/>
                <w:sz w:val="20"/>
                <w:szCs w:val="20"/>
                <w:lang w:val="en-US"/>
              </w:rPr>
              <w:t xml:space="preserve">: </w:t>
            </w:r>
            <w:sdt>
              <w:sdtPr>
                <w:rPr>
                  <w:rStyle w:val="FontStyle13"/>
                  <w:rFonts w:ascii="Tahoma" w:hAnsi="Tahoma" w:cs="Tahoma"/>
                  <w:b/>
                  <w:lang w:val="en-US"/>
                </w:rPr>
                <w:id w:val="3716109"/>
                <w:placeholder>
                  <w:docPart w:val="DB852588F4B549749B89D4CAD661AC29"/>
                </w:placeholder>
                <w:showingPlcHdr/>
                <w:text/>
              </w:sdtPr>
              <w:sdtEndPr>
                <w:rPr>
                  <w:rStyle w:val="FontStyle13"/>
                </w:rPr>
              </w:sdtEndPr>
              <w:sdtContent>
                <w:r w:rsidR="001A3637" w:rsidRPr="003770BE">
                  <w:rPr>
                    <w:rStyle w:val="PlaceholderText"/>
                    <w:rFonts w:ascii="Arial" w:hAnsi="Arial" w:cs="Arial"/>
                    <w:sz w:val="20"/>
                    <w:szCs w:val="20"/>
                    <w:lang w:val="en-US"/>
                  </w:rPr>
                  <w:t>Name, surname</w:t>
                </w:r>
              </w:sdtContent>
            </w:sdt>
          </w:p>
        </w:tc>
        <w:tc>
          <w:tcPr>
            <w:tcW w:w="2551" w:type="dxa"/>
            <w:vAlign w:val="center"/>
          </w:tcPr>
          <w:p w14:paraId="3D3AC011" w14:textId="77777777" w:rsidR="0084037A" w:rsidRPr="003770BE" w:rsidRDefault="00420269">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MS Gothic" w:eastAsia="MS Gothic" w:hAnsi="MS Gothic" w:cs="Tahoma"/>
                    <w:b/>
                    <w:lang w:val="en-US"/>
                  </w:rPr>
                  <w:t>☐</w:t>
                </w:r>
              </w:sdtContent>
            </w:sdt>
            <w:r w:rsidR="005D2131" w:rsidRPr="003770BE">
              <w:rPr>
                <w:rStyle w:val="FontStyle13"/>
                <w:rFonts w:ascii="Tahoma" w:hAnsi="Tahoma" w:cs="Tahoma"/>
                <w:b/>
                <w:lang w:val="en-US"/>
              </w:rPr>
              <w:t xml:space="preserve"> FOR</w:t>
            </w:r>
          </w:p>
        </w:tc>
        <w:tc>
          <w:tcPr>
            <w:tcW w:w="2694" w:type="dxa"/>
            <w:vAlign w:val="center"/>
          </w:tcPr>
          <w:p w14:paraId="11E7154F" w14:textId="0637EC33" w:rsidR="0084037A" w:rsidRPr="003770BE" w:rsidRDefault="00420269">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3770BE">
                  <w:rPr>
                    <w:rStyle w:val="FontStyle13"/>
                    <w:rFonts w:ascii="Segoe UI Symbol" w:eastAsia="MS Gothic" w:hAnsi="Segoe UI Symbol" w:cs="Segoe UI Symbol"/>
                    <w:b/>
                    <w:lang w:val="en-US"/>
                  </w:rPr>
                  <w:t>☐</w:t>
                </w:r>
              </w:sdtContent>
            </w:sdt>
            <w:r w:rsidR="005D2131" w:rsidRPr="003770BE">
              <w:rPr>
                <w:rStyle w:val="FontStyle13"/>
                <w:rFonts w:ascii="Tahoma" w:hAnsi="Tahoma" w:cs="Tahoma"/>
                <w:b/>
                <w:lang w:val="en-US"/>
              </w:rPr>
              <w:t xml:space="preserve"> </w:t>
            </w:r>
            <w:r w:rsidR="004A0F66" w:rsidRPr="003770BE">
              <w:rPr>
                <w:rStyle w:val="FontStyle13"/>
                <w:rFonts w:ascii="Tahoma" w:hAnsi="Tahoma" w:cs="Tahoma"/>
                <w:b/>
                <w:lang w:val="en-US"/>
              </w:rPr>
              <w:t>AGAINST</w:t>
            </w:r>
          </w:p>
        </w:tc>
      </w:tr>
    </w:tbl>
    <w:p w14:paraId="6D081C65" w14:textId="77777777" w:rsidR="005D2131" w:rsidRPr="003770BE" w:rsidRDefault="005D2131" w:rsidP="008B0369">
      <w:pPr>
        <w:spacing w:after="60" w:line="240" w:lineRule="exact"/>
        <w:ind w:left="-425"/>
        <w:rPr>
          <w:rStyle w:val="FontStyle13"/>
          <w:lang w:val="en-US"/>
        </w:rPr>
      </w:pPr>
    </w:p>
    <w:p w14:paraId="6B363C76" w14:textId="77777777" w:rsidR="0084037A" w:rsidRPr="003770BE" w:rsidRDefault="00FC187C">
      <w:pPr>
        <w:spacing w:after="60" w:line="240" w:lineRule="exact"/>
        <w:ind w:left="-425"/>
        <w:rPr>
          <w:rFonts w:ascii="Tahoma" w:hAnsi="Tahoma" w:cs="Tahoma"/>
          <w:b/>
          <w:bCs/>
          <w:sz w:val="20"/>
          <w:szCs w:val="20"/>
          <w:lang w:val="en-US"/>
        </w:rPr>
      </w:pPr>
      <w:r w:rsidRPr="003770BE">
        <w:rPr>
          <w:rFonts w:ascii="Tahoma" w:hAnsi="Tahoma" w:cs="Tahoma"/>
          <w:b/>
          <w:bCs/>
          <w:sz w:val="20"/>
          <w:szCs w:val="20"/>
          <w:lang w:val="en-US"/>
        </w:rPr>
        <w:t>VOTING ON AGENDA ITEMS</w:t>
      </w:r>
    </w:p>
    <w:p w14:paraId="1ABA58C1" w14:textId="3889E3FA" w:rsidR="0084037A" w:rsidRPr="003770BE" w:rsidRDefault="00FC187C">
      <w:pPr>
        <w:spacing w:after="120" w:line="240" w:lineRule="exact"/>
        <w:ind w:left="-425"/>
        <w:jc w:val="both"/>
        <w:rPr>
          <w:rStyle w:val="FontStyle13"/>
          <w:rFonts w:ascii="Tahoma" w:hAnsi="Tahoma" w:cs="Tahoma"/>
          <w:lang w:val="en-US"/>
        </w:rPr>
      </w:pPr>
      <w:r w:rsidRPr="003770BE">
        <w:rPr>
          <w:rStyle w:val="FontStyle13"/>
          <w:rFonts w:ascii="Tahoma" w:hAnsi="Tahoma" w:cs="Tahoma"/>
          <w:lang w:val="en-US"/>
        </w:rPr>
        <w:t xml:space="preserve">Please tick the option you prefer in the table: 'FOR' or 'AGAINST'. </w:t>
      </w: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77"/>
        <w:gridCol w:w="7900"/>
        <w:gridCol w:w="1559"/>
        <w:gridCol w:w="1418"/>
      </w:tblGrid>
      <w:tr w:rsidR="00CE0CFB" w:rsidRPr="003770BE" w14:paraId="464A40E3" w14:textId="77777777" w:rsidTr="008169BC">
        <w:trPr>
          <w:trHeight w:val="668"/>
        </w:trPr>
        <w:tc>
          <w:tcPr>
            <w:tcW w:w="606" w:type="dxa"/>
            <w:vAlign w:val="center"/>
          </w:tcPr>
          <w:p w14:paraId="79EBAE84"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lastRenderedPageBreak/>
              <w:t>Eil. No.</w:t>
            </w:r>
          </w:p>
        </w:tc>
        <w:tc>
          <w:tcPr>
            <w:tcW w:w="2977" w:type="dxa"/>
            <w:vAlign w:val="center"/>
          </w:tcPr>
          <w:p w14:paraId="6192E5F4"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Agenda item</w:t>
            </w:r>
          </w:p>
        </w:tc>
        <w:tc>
          <w:tcPr>
            <w:tcW w:w="7900" w:type="dxa"/>
            <w:vAlign w:val="center"/>
          </w:tcPr>
          <w:p w14:paraId="5B8C9FF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 xml:space="preserve">Proposed </w:t>
            </w:r>
            <w:r w:rsidR="00CE0CFB" w:rsidRPr="003770BE">
              <w:rPr>
                <w:rFonts w:ascii="Tahoma" w:hAnsi="Tahoma" w:cs="Tahoma"/>
                <w:b/>
                <w:bCs/>
                <w:sz w:val="20"/>
                <w:szCs w:val="20"/>
                <w:lang w:val="en-US"/>
              </w:rPr>
              <w:t>draft decisions</w:t>
            </w:r>
          </w:p>
        </w:tc>
        <w:tc>
          <w:tcPr>
            <w:tcW w:w="2977" w:type="dxa"/>
            <w:gridSpan w:val="2"/>
            <w:vAlign w:val="center"/>
          </w:tcPr>
          <w:p w14:paraId="3CE20799" w14:textId="77777777" w:rsidR="0084037A" w:rsidRPr="003770BE" w:rsidRDefault="00FC187C">
            <w:pPr>
              <w:spacing w:before="40" w:after="40" w:line="240" w:lineRule="exact"/>
              <w:jc w:val="center"/>
              <w:rPr>
                <w:rFonts w:ascii="Tahoma" w:hAnsi="Tahoma" w:cs="Tahoma"/>
                <w:b/>
                <w:bCs/>
                <w:sz w:val="20"/>
                <w:szCs w:val="20"/>
                <w:lang w:val="en-US"/>
              </w:rPr>
            </w:pPr>
            <w:r w:rsidRPr="003770BE">
              <w:rPr>
                <w:rFonts w:ascii="Tahoma" w:hAnsi="Tahoma" w:cs="Tahoma"/>
                <w:b/>
                <w:bCs/>
                <w:sz w:val="20"/>
                <w:szCs w:val="20"/>
                <w:lang w:val="en-US"/>
              </w:rPr>
              <w:t>Vote</w:t>
            </w:r>
          </w:p>
        </w:tc>
      </w:tr>
      <w:tr w:rsidR="003770BE" w:rsidRPr="003770BE" w14:paraId="53A946F1" w14:textId="77777777" w:rsidTr="008169BC">
        <w:trPr>
          <w:trHeight w:val="668"/>
        </w:trPr>
        <w:tc>
          <w:tcPr>
            <w:tcW w:w="606" w:type="dxa"/>
            <w:vAlign w:val="center"/>
          </w:tcPr>
          <w:p w14:paraId="11A2D608" w14:textId="77777777" w:rsidR="003770BE" w:rsidRPr="003770BE" w:rsidRDefault="003770BE" w:rsidP="005C511C">
            <w:pPr>
              <w:pStyle w:val="ListParagraph"/>
              <w:numPr>
                <w:ilvl w:val="0"/>
                <w:numId w:val="2"/>
              </w:numPr>
              <w:spacing w:before="40" w:after="40" w:line="240" w:lineRule="exact"/>
              <w:ind w:hanging="720"/>
              <w:jc w:val="center"/>
              <w:rPr>
                <w:rFonts w:ascii="Tahoma" w:hAnsi="Tahoma" w:cs="Tahoma"/>
                <w:b/>
                <w:bCs/>
                <w:sz w:val="20"/>
                <w:szCs w:val="20"/>
                <w:lang w:val="en-US"/>
              </w:rPr>
            </w:pPr>
          </w:p>
        </w:tc>
        <w:tc>
          <w:tcPr>
            <w:tcW w:w="2977" w:type="dxa"/>
            <w:vAlign w:val="center"/>
          </w:tcPr>
          <w:p w14:paraId="2EF9B5B1" w14:textId="0497EFF6" w:rsidR="003770BE" w:rsidRPr="003770BE" w:rsidRDefault="008169BC" w:rsidP="003770BE">
            <w:pPr>
              <w:spacing w:before="40" w:after="40" w:line="240" w:lineRule="exact"/>
              <w:jc w:val="both"/>
              <w:rPr>
                <w:rFonts w:ascii="Tahoma" w:hAnsi="Tahoma" w:cs="Tahoma"/>
                <w:sz w:val="20"/>
                <w:szCs w:val="20"/>
                <w:lang w:val="en-US"/>
              </w:rPr>
            </w:pPr>
            <w:r w:rsidRPr="008169BC">
              <w:rPr>
                <w:rFonts w:ascii="Tahoma" w:hAnsi="Tahoma" w:cs="Tahoma"/>
                <w:sz w:val="20"/>
                <w:szCs w:val="20"/>
              </w:rPr>
              <w:t>Regarding the determination of the amounts of remuneration for the members of the Board of AB Amber Grid and the determination of the operating budget of the Board for the year 2023 and subsequent years</w:t>
            </w:r>
          </w:p>
        </w:tc>
        <w:tc>
          <w:tcPr>
            <w:tcW w:w="7900" w:type="dxa"/>
            <w:vAlign w:val="center"/>
          </w:tcPr>
          <w:p w14:paraId="3DA40ADF" w14:textId="597BAB9D" w:rsidR="008169BC" w:rsidRPr="008169BC" w:rsidRDefault="008169BC" w:rsidP="008169BC">
            <w:pPr>
              <w:numPr>
                <w:ilvl w:val="0"/>
                <w:numId w:val="4"/>
              </w:numPr>
              <w:tabs>
                <w:tab w:val="left" w:pos="1738"/>
              </w:tabs>
              <w:spacing w:after="120"/>
              <w:jc w:val="both"/>
              <w:rPr>
                <w:rFonts w:ascii="Tahoma" w:hAnsi="Tahoma" w:cs="Tahoma"/>
                <w:bCs/>
                <w:sz w:val="20"/>
                <w:szCs w:val="20"/>
              </w:rPr>
            </w:pPr>
            <w:r w:rsidRPr="008169BC">
              <w:rPr>
                <w:rFonts w:ascii="Tahoma" w:hAnsi="Tahoma" w:cs="Tahoma"/>
                <w:bCs/>
                <w:sz w:val="20"/>
                <w:szCs w:val="20"/>
              </w:rPr>
              <w:t>As of the date of the decision of the General Meeting of Shareholders, the following monthly fixed amounts of remuneration shall be set for the members of the Board of the Company (Chair</w:t>
            </w:r>
            <w:r w:rsidR="00420269">
              <w:rPr>
                <w:rFonts w:ascii="Tahoma" w:hAnsi="Tahoma" w:cs="Tahoma"/>
                <w:bCs/>
                <w:sz w:val="20"/>
                <w:szCs w:val="20"/>
              </w:rPr>
              <w:t>person</w:t>
            </w:r>
            <w:r w:rsidRPr="008169BC">
              <w:rPr>
                <w:rFonts w:ascii="Tahoma" w:hAnsi="Tahoma" w:cs="Tahoma"/>
                <w:bCs/>
                <w:sz w:val="20"/>
                <w:szCs w:val="20"/>
              </w:rPr>
              <w:t>) (excluding payable taxes):</w:t>
            </w:r>
          </w:p>
          <w:tbl>
            <w:tblPr>
              <w:tblStyle w:val="TableGrid"/>
              <w:tblW w:w="8967" w:type="dxa"/>
              <w:tblLayout w:type="fixed"/>
              <w:tblLook w:val="04A0" w:firstRow="1" w:lastRow="0" w:firstColumn="1" w:lastColumn="0" w:noHBand="0" w:noVBand="1"/>
            </w:tblPr>
            <w:tblGrid>
              <w:gridCol w:w="3388"/>
              <w:gridCol w:w="5579"/>
            </w:tblGrid>
            <w:tr w:rsidR="008169BC" w:rsidRPr="008169BC" w14:paraId="1A878BAE" w14:textId="77777777" w:rsidTr="008169BC">
              <w:trPr>
                <w:trHeight w:val="718"/>
              </w:trPr>
              <w:tc>
                <w:tcPr>
                  <w:tcW w:w="3388" w:type="dxa"/>
                  <w:shd w:val="clear" w:color="auto" w:fill="000000"/>
                </w:tcPr>
                <w:p w14:paraId="5941E5BA" w14:textId="77777777" w:rsidR="008169BC" w:rsidRPr="008169BC" w:rsidRDefault="008169BC" w:rsidP="008169BC">
                  <w:pPr>
                    <w:tabs>
                      <w:tab w:val="left" w:pos="1738"/>
                    </w:tabs>
                    <w:spacing w:after="120"/>
                    <w:jc w:val="both"/>
                    <w:rPr>
                      <w:rFonts w:ascii="Tahoma" w:hAnsi="Tahoma" w:cs="Tahoma"/>
                      <w:b/>
                      <w:sz w:val="20"/>
                      <w:szCs w:val="20"/>
                    </w:rPr>
                  </w:pPr>
                  <w:r w:rsidRPr="008169BC">
                    <w:rPr>
                      <w:rFonts w:ascii="Tahoma" w:hAnsi="Tahoma" w:cs="Tahoma"/>
                      <w:b/>
                      <w:sz w:val="20"/>
                      <w:szCs w:val="20"/>
                    </w:rPr>
                    <w:t>Position</w:t>
                  </w:r>
                </w:p>
              </w:tc>
              <w:tc>
                <w:tcPr>
                  <w:tcW w:w="5579" w:type="dxa"/>
                  <w:shd w:val="clear" w:color="auto" w:fill="000000"/>
                </w:tcPr>
                <w:p w14:paraId="0FA3C04D" w14:textId="77777777" w:rsidR="008169BC" w:rsidRDefault="008169BC" w:rsidP="008169BC">
                  <w:pPr>
                    <w:tabs>
                      <w:tab w:val="left" w:pos="1738"/>
                    </w:tabs>
                    <w:spacing w:after="120"/>
                    <w:jc w:val="both"/>
                    <w:rPr>
                      <w:rFonts w:ascii="Tahoma" w:hAnsi="Tahoma" w:cs="Tahoma"/>
                      <w:b/>
                      <w:sz w:val="20"/>
                      <w:szCs w:val="20"/>
                    </w:rPr>
                  </w:pPr>
                  <w:r w:rsidRPr="008169BC">
                    <w:rPr>
                      <w:rFonts w:ascii="Tahoma" w:hAnsi="Tahoma" w:cs="Tahoma"/>
                      <w:b/>
                      <w:sz w:val="20"/>
                      <w:szCs w:val="20"/>
                    </w:rPr>
                    <w:t xml:space="preserve">Monthly fixed amount of remuneration </w:t>
                  </w:r>
                </w:p>
                <w:p w14:paraId="5016ECCE" w14:textId="41204FD7" w:rsidR="008169BC" w:rsidRPr="008169BC" w:rsidRDefault="008169BC" w:rsidP="008169BC">
                  <w:pPr>
                    <w:tabs>
                      <w:tab w:val="left" w:pos="1738"/>
                    </w:tabs>
                    <w:spacing w:after="120"/>
                    <w:jc w:val="both"/>
                    <w:rPr>
                      <w:rFonts w:ascii="Tahoma" w:hAnsi="Tahoma" w:cs="Tahoma"/>
                      <w:b/>
                      <w:sz w:val="20"/>
                      <w:szCs w:val="20"/>
                    </w:rPr>
                  </w:pPr>
                  <w:r w:rsidRPr="008169BC">
                    <w:rPr>
                      <w:rFonts w:ascii="Tahoma" w:hAnsi="Tahoma" w:cs="Tahoma"/>
                      <w:b/>
                      <w:sz w:val="20"/>
                      <w:szCs w:val="20"/>
                    </w:rPr>
                    <w:t>(Eur)</w:t>
                  </w:r>
                </w:p>
              </w:tc>
            </w:tr>
            <w:tr w:rsidR="008169BC" w:rsidRPr="008169BC" w14:paraId="6914D93A" w14:textId="77777777" w:rsidTr="008169BC">
              <w:trPr>
                <w:trHeight w:val="598"/>
              </w:trPr>
              <w:tc>
                <w:tcPr>
                  <w:tcW w:w="3388" w:type="dxa"/>
                </w:tcPr>
                <w:p w14:paraId="5D065AD1" w14:textId="77777777" w:rsidR="008169BC" w:rsidRPr="008169BC" w:rsidRDefault="008169BC" w:rsidP="008169BC">
                  <w:pPr>
                    <w:tabs>
                      <w:tab w:val="left" w:pos="1738"/>
                    </w:tabs>
                    <w:spacing w:after="120"/>
                    <w:jc w:val="both"/>
                    <w:rPr>
                      <w:rFonts w:ascii="Tahoma" w:hAnsi="Tahoma" w:cs="Tahoma"/>
                      <w:bCs/>
                      <w:sz w:val="20"/>
                      <w:szCs w:val="20"/>
                    </w:rPr>
                  </w:pPr>
                  <w:r w:rsidRPr="008169BC">
                    <w:rPr>
                      <w:rFonts w:ascii="Tahoma" w:hAnsi="Tahoma" w:cs="Tahoma"/>
                      <w:bCs/>
                      <w:sz w:val="20"/>
                      <w:szCs w:val="20"/>
                    </w:rPr>
                    <w:t>Chairperson (independent)</w:t>
                  </w:r>
                </w:p>
              </w:tc>
              <w:tc>
                <w:tcPr>
                  <w:tcW w:w="5579" w:type="dxa"/>
                </w:tcPr>
                <w:p w14:paraId="57D6DE23" w14:textId="77777777" w:rsidR="008169BC" w:rsidRPr="008169BC" w:rsidRDefault="008169BC" w:rsidP="008169BC">
                  <w:pPr>
                    <w:tabs>
                      <w:tab w:val="left" w:pos="1738"/>
                    </w:tabs>
                    <w:spacing w:after="120"/>
                    <w:jc w:val="both"/>
                    <w:rPr>
                      <w:rFonts w:ascii="Tahoma" w:hAnsi="Tahoma" w:cs="Tahoma"/>
                      <w:bCs/>
                      <w:sz w:val="20"/>
                      <w:szCs w:val="20"/>
                    </w:rPr>
                  </w:pPr>
                  <w:r w:rsidRPr="008169BC">
                    <w:rPr>
                      <w:rFonts w:ascii="Tahoma" w:hAnsi="Tahoma" w:cs="Tahoma"/>
                      <w:bCs/>
                      <w:sz w:val="20"/>
                      <w:szCs w:val="20"/>
                    </w:rPr>
                    <w:t>4 097</w:t>
                  </w:r>
                </w:p>
              </w:tc>
            </w:tr>
            <w:tr w:rsidR="008169BC" w:rsidRPr="008169BC" w14:paraId="659D6C8E" w14:textId="77777777" w:rsidTr="008169BC">
              <w:trPr>
                <w:trHeight w:val="359"/>
              </w:trPr>
              <w:tc>
                <w:tcPr>
                  <w:tcW w:w="3388" w:type="dxa"/>
                </w:tcPr>
                <w:p w14:paraId="5FDE7137" w14:textId="77777777" w:rsidR="008169BC" w:rsidRPr="008169BC" w:rsidRDefault="008169BC" w:rsidP="008169BC">
                  <w:pPr>
                    <w:tabs>
                      <w:tab w:val="left" w:pos="1738"/>
                    </w:tabs>
                    <w:spacing w:after="120"/>
                    <w:jc w:val="both"/>
                    <w:rPr>
                      <w:rFonts w:ascii="Tahoma" w:hAnsi="Tahoma" w:cs="Tahoma"/>
                      <w:bCs/>
                      <w:sz w:val="20"/>
                      <w:szCs w:val="20"/>
                    </w:rPr>
                  </w:pPr>
                  <w:r w:rsidRPr="008169BC">
                    <w:rPr>
                      <w:rFonts w:ascii="Tahoma" w:hAnsi="Tahoma" w:cs="Tahoma"/>
                      <w:bCs/>
                      <w:sz w:val="20"/>
                      <w:szCs w:val="20"/>
                    </w:rPr>
                    <w:t>Board Member (independent)</w:t>
                  </w:r>
                </w:p>
              </w:tc>
              <w:tc>
                <w:tcPr>
                  <w:tcW w:w="5579" w:type="dxa"/>
                </w:tcPr>
                <w:p w14:paraId="73AA4170" w14:textId="77777777" w:rsidR="008169BC" w:rsidRPr="008169BC" w:rsidRDefault="008169BC" w:rsidP="008169BC">
                  <w:pPr>
                    <w:tabs>
                      <w:tab w:val="left" w:pos="1738"/>
                    </w:tabs>
                    <w:spacing w:after="120"/>
                    <w:jc w:val="both"/>
                    <w:rPr>
                      <w:rFonts w:ascii="Tahoma" w:hAnsi="Tahoma" w:cs="Tahoma"/>
                      <w:bCs/>
                      <w:sz w:val="20"/>
                      <w:szCs w:val="20"/>
                    </w:rPr>
                  </w:pPr>
                  <w:r w:rsidRPr="008169BC">
                    <w:rPr>
                      <w:rFonts w:ascii="Tahoma" w:hAnsi="Tahoma" w:cs="Tahoma"/>
                      <w:bCs/>
                      <w:sz w:val="20"/>
                      <w:szCs w:val="20"/>
                    </w:rPr>
                    <w:t>3 073</w:t>
                  </w:r>
                </w:p>
              </w:tc>
            </w:tr>
            <w:tr w:rsidR="008169BC" w:rsidRPr="008169BC" w14:paraId="1A4E3B1A" w14:textId="77777777" w:rsidTr="008169BC">
              <w:trPr>
                <w:trHeight w:val="1316"/>
              </w:trPr>
              <w:tc>
                <w:tcPr>
                  <w:tcW w:w="3388" w:type="dxa"/>
                </w:tcPr>
                <w:p w14:paraId="635A81FD" w14:textId="77777777" w:rsidR="008169BC" w:rsidRPr="008169BC" w:rsidRDefault="008169BC" w:rsidP="008169BC">
                  <w:pPr>
                    <w:tabs>
                      <w:tab w:val="left" w:pos="1738"/>
                    </w:tabs>
                    <w:spacing w:after="120"/>
                    <w:jc w:val="both"/>
                    <w:rPr>
                      <w:rFonts w:ascii="Tahoma" w:hAnsi="Tahoma" w:cs="Tahoma"/>
                      <w:bCs/>
                      <w:sz w:val="20"/>
                      <w:szCs w:val="20"/>
                    </w:rPr>
                  </w:pPr>
                  <w:r w:rsidRPr="008169BC">
                    <w:rPr>
                      <w:rFonts w:ascii="Tahoma" w:hAnsi="Tahoma" w:cs="Tahoma"/>
                      <w:bCs/>
                      <w:sz w:val="20"/>
                      <w:szCs w:val="20"/>
                    </w:rPr>
                    <w:t>Board Member (public servant), if the public servant does not attend and does not perform activities in the collegial body of another SE / SOE and/or ME / MOE*</w:t>
                  </w:r>
                </w:p>
              </w:tc>
              <w:tc>
                <w:tcPr>
                  <w:tcW w:w="5579" w:type="dxa"/>
                </w:tcPr>
                <w:p w14:paraId="2239B129" w14:textId="77777777" w:rsidR="008169BC" w:rsidRPr="008169BC" w:rsidRDefault="008169BC" w:rsidP="008169BC">
                  <w:pPr>
                    <w:tabs>
                      <w:tab w:val="left" w:pos="1738"/>
                    </w:tabs>
                    <w:spacing w:after="120"/>
                    <w:jc w:val="both"/>
                    <w:rPr>
                      <w:rFonts w:ascii="Tahoma" w:hAnsi="Tahoma" w:cs="Tahoma"/>
                      <w:bCs/>
                      <w:sz w:val="20"/>
                      <w:szCs w:val="20"/>
                    </w:rPr>
                  </w:pPr>
                  <w:r w:rsidRPr="008169BC">
                    <w:rPr>
                      <w:rFonts w:ascii="Tahoma" w:hAnsi="Tahoma" w:cs="Tahoma"/>
                      <w:bCs/>
                      <w:sz w:val="20"/>
                      <w:szCs w:val="20"/>
                    </w:rPr>
                    <w:t>2 458</w:t>
                  </w:r>
                </w:p>
              </w:tc>
            </w:tr>
            <w:tr w:rsidR="008169BC" w:rsidRPr="008169BC" w14:paraId="64A60942" w14:textId="77777777" w:rsidTr="008169BC">
              <w:trPr>
                <w:trHeight w:val="1059"/>
              </w:trPr>
              <w:tc>
                <w:tcPr>
                  <w:tcW w:w="3388" w:type="dxa"/>
                </w:tcPr>
                <w:p w14:paraId="463E19AE" w14:textId="77777777" w:rsidR="008169BC" w:rsidRPr="008169BC" w:rsidRDefault="008169BC" w:rsidP="008169BC">
                  <w:pPr>
                    <w:tabs>
                      <w:tab w:val="left" w:pos="1738"/>
                    </w:tabs>
                    <w:spacing w:after="120"/>
                    <w:jc w:val="both"/>
                    <w:rPr>
                      <w:rFonts w:ascii="Tahoma" w:hAnsi="Tahoma" w:cs="Tahoma"/>
                      <w:bCs/>
                      <w:sz w:val="20"/>
                      <w:szCs w:val="20"/>
                    </w:rPr>
                  </w:pPr>
                  <w:r w:rsidRPr="008169BC">
                    <w:rPr>
                      <w:rFonts w:ascii="Tahoma" w:hAnsi="Tahoma" w:cs="Tahoma"/>
                      <w:bCs/>
                      <w:sz w:val="20"/>
                      <w:szCs w:val="20"/>
                    </w:rPr>
                    <w:t>Board Member (public servant), if the public servant attends and performs activities in the collegial body of another SE / SOE and (or) ME / MOE.</w:t>
                  </w:r>
                </w:p>
              </w:tc>
              <w:tc>
                <w:tcPr>
                  <w:tcW w:w="5579" w:type="dxa"/>
                </w:tcPr>
                <w:p w14:paraId="576BFBC1" w14:textId="77777777" w:rsidR="008169BC" w:rsidRPr="008169BC" w:rsidRDefault="008169BC" w:rsidP="008169BC">
                  <w:pPr>
                    <w:tabs>
                      <w:tab w:val="left" w:pos="1738"/>
                    </w:tabs>
                    <w:spacing w:after="120"/>
                    <w:jc w:val="both"/>
                    <w:rPr>
                      <w:rFonts w:ascii="Tahoma" w:hAnsi="Tahoma" w:cs="Tahoma"/>
                      <w:bCs/>
                      <w:sz w:val="20"/>
                      <w:szCs w:val="20"/>
                    </w:rPr>
                  </w:pPr>
                  <w:r w:rsidRPr="008169BC">
                    <w:rPr>
                      <w:rFonts w:ascii="Tahoma" w:hAnsi="Tahoma" w:cs="Tahoma"/>
                      <w:bCs/>
                      <w:sz w:val="20"/>
                      <w:szCs w:val="20"/>
                    </w:rPr>
                    <w:t>1 536</w:t>
                  </w:r>
                </w:p>
              </w:tc>
            </w:tr>
          </w:tbl>
          <w:p w14:paraId="50BE0344" w14:textId="77777777" w:rsidR="008169BC" w:rsidRPr="008169BC" w:rsidRDefault="008169BC" w:rsidP="008169BC">
            <w:pPr>
              <w:tabs>
                <w:tab w:val="left" w:pos="1738"/>
              </w:tabs>
              <w:spacing w:after="120"/>
              <w:jc w:val="both"/>
              <w:rPr>
                <w:rFonts w:ascii="Tahoma" w:hAnsi="Tahoma" w:cs="Tahoma"/>
                <w:bCs/>
                <w:i/>
                <w:iCs/>
                <w:sz w:val="20"/>
                <w:szCs w:val="20"/>
              </w:rPr>
            </w:pPr>
            <w:r w:rsidRPr="008169BC">
              <w:rPr>
                <w:rFonts w:ascii="Tahoma" w:hAnsi="Tahoma" w:cs="Tahoma"/>
                <w:bCs/>
                <w:i/>
                <w:iCs/>
                <w:sz w:val="20"/>
                <w:szCs w:val="20"/>
              </w:rPr>
              <w:t>* SE – State Enterprise, SOE – State-owned Enterprise, ME – Municipal Enterprise, MOE – Municipally-owned Enterprise</w:t>
            </w:r>
          </w:p>
          <w:p w14:paraId="24901CD3" w14:textId="77777777" w:rsidR="008169BC" w:rsidRPr="008169BC" w:rsidRDefault="008169BC" w:rsidP="008169BC">
            <w:pPr>
              <w:numPr>
                <w:ilvl w:val="0"/>
                <w:numId w:val="4"/>
              </w:numPr>
              <w:tabs>
                <w:tab w:val="left" w:pos="1738"/>
              </w:tabs>
              <w:spacing w:after="120"/>
              <w:jc w:val="both"/>
              <w:rPr>
                <w:rFonts w:ascii="Tahoma" w:hAnsi="Tahoma" w:cs="Tahoma"/>
                <w:bCs/>
                <w:sz w:val="20"/>
                <w:szCs w:val="20"/>
              </w:rPr>
            </w:pPr>
            <w:r w:rsidRPr="008169BC">
              <w:rPr>
                <w:rFonts w:ascii="Tahoma" w:hAnsi="Tahoma" w:cs="Tahoma"/>
                <w:bCs/>
                <w:sz w:val="20"/>
                <w:szCs w:val="20"/>
              </w:rPr>
              <w:t>To determine that in the event that a member of the Company's Board is elected as the Chairperson of the Company's Board or a member of the Company's Board is recalled/resigns from the position of Chairperson of the Board and/or a public servant is elected or recalled/resigns from the position of a member of the Board of another SE/SOE or ME /MOE in a collegial body, the remuneration of such a member of the Board of the Company is amended without a separate decision of the General Meeting of Shareholders of the Company, taking into account the amounts of remuneration of the members of the Board of the Company determined above by the decision of the General Meeting of Shareholders of the Company.</w:t>
            </w:r>
          </w:p>
          <w:p w14:paraId="47AE8B51" w14:textId="77777777" w:rsidR="008169BC" w:rsidRPr="008169BC" w:rsidRDefault="008169BC" w:rsidP="008169BC">
            <w:pPr>
              <w:numPr>
                <w:ilvl w:val="0"/>
                <w:numId w:val="4"/>
              </w:numPr>
              <w:tabs>
                <w:tab w:val="left" w:pos="1738"/>
              </w:tabs>
              <w:spacing w:after="120"/>
              <w:jc w:val="both"/>
              <w:rPr>
                <w:rFonts w:ascii="Tahoma" w:hAnsi="Tahoma" w:cs="Tahoma"/>
                <w:bCs/>
                <w:sz w:val="20"/>
                <w:szCs w:val="20"/>
              </w:rPr>
            </w:pPr>
            <w:r w:rsidRPr="008169BC">
              <w:rPr>
                <w:rFonts w:ascii="Tahoma" w:hAnsi="Tahoma" w:cs="Tahoma"/>
                <w:bCs/>
                <w:sz w:val="20"/>
                <w:szCs w:val="20"/>
              </w:rPr>
              <w:lastRenderedPageBreak/>
              <w:t xml:space="preserve">To amend the part of the decision of the Extraordinary General Meeting of Shareholders of the Company of 23 June 2022 "Regarding Determination of the Operating Budget of the Board Members of AB Amber Grid for 2021 and subsequent years" and to determine, taking into account the remuneration amounts to be paid to the Board Members of the Company, that: </w:t>
            </w:r>
          </w:p>
          <w:p w14:paraId="15E8D533" w14:textId="77777777" w:rsidR="008169BC" w:rsidRDefault="008169BC" w:rsidP="008169BC">
            <w:pPr>
              <w:numPr>
                <w:ilvl w:val="1"/>
                <w:numId w:val="4"/>
              </w:numPr>
              <w:tabs>
                <w:tab w:val="left" w:pos="1738"/>
              </w:tabs>
              <w:spacing w:after="120"/>
              <w:jc w:val="both"/>
              <w:rPr>
                <w:rFonts w:ascii="Tahoma" w:hAnsi="Tahoma" w:cs="Tahoma"/>
                <w:bCs/>
                <w:sz w:val="20"/>
                <w:szCs w:val="20"/>
              </w:rPr>
            </w:pPr>
            <w:r w:rsidRPr="008169BC">
              <w:rPr>
                <w:rFonts w:ascii="Tahoma" w:hAnsi="Tahoma" w:cs="Tahoma"/>
                <w:bCs/>
                <w:sz w:val="20"/>
                <w:szCs w:val="20"/>
              </w:rPr>
              <w:t xml:space="preserve">total annual budget for the year 2023 for the remuneration of the Board Members of the Company and additional expenses of the Company intended to ensure the activities of the Board is 101.4 thousand euros; </w:t>
            </w:r>
          </w:p>
          <w:p w14:paraId="3CBC1766" w14:textId="14121CD5" w:rsidR="003770BE" w:rsidRPr="008169BC" w:rsidRDefault="008169BC" w:rsidP="008169BC">
            <w:pPr>
              <w:numPr>
                <w:ilvl w:val="1"/>
                <w:numId w:val="4"/>
              </w:numPr>
              <w:tabs>
                <w:tab w:val="left" w:pos="1738"/>
              </w:tabs>
              <w:spacing w:after="120"/>
              <w:jc w:val="both"/>
              <w:rPr>
                <w:rFonts w:ascii="Tahoma" w:hAnsi="Tahoma" w:cs="Tahoma"/>
                <w:bCs/>
                <w:sz w:val="20"/>
                <w:szCs w:val="20"/>
              </w:rPr>
            </w:pPr>
            <w:r w:rsidRPr="008169BC">
              <w:rPr>
                <w:rFonts w:ascii="Tahoma" w:hAnsi="Tahoma" w:cs="Tahoma"/>
                <w:bCs/>
                <w:sz w:val="20"/>
                <w:szCs w:val="20"/>
              </w:rPr>
              <w:t>as long as the amounts of remuneration of the Board Members and the principles of determining the remuneration of the Board Members set out in points 1 and 2 of this decision are in force, the budget of the Company's Board activity for the relevant year is determined and/or changed automatically (without the adoption of separate decisions of the general shareholders' meeting), taking into account the requirements of such budgeting and (or) at the time of the change, the positions held by the Board Members of the Company who meet the criteria set out in the Remuneration Guidelines and, accordingly, the amounts of remuneration to be paid according to them, adding 10 percent annual remuneration amounts of the Board members for the additional expenses of the Company, intended to ensure the activities of the Board, if the Company does not apply for a change in the size of the budget for the activities of the Board.</w:t>
            </w:r>
          </w:p>
        </w:tc>
        <w:tc>
          <w:tcPr>
            <w:tcW w:w="1559" w:type="dxa"/>
            <w:vAlign w:val="center"/>
          </w:tcPr>
          <w:p w14:paraId="16DA8491" w14:textId="4E06405C" w:rsidR="003770BE" w:rsidRPr="003770BE" w:rsidRDefault="00420269">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19723652"/>
                <w14:checkbox>
                  <w14:checked w14:val="0"/>
                  <w14:checkedState w14:val="2612" w14:font="MS Gothic"/>
                  <w14:uncheckedState w14:val="2610" w14:font="MS Gothic"/>
                </w14:checkbox>
              </w:sdtPr>
              <w:sdtEndPr>
                <w:rPr>
                  <w:rStyle w:val="FontStyle13"/>
                </w:rPr>
              </w:sdtEndPr>
              <w:sdtContent>
                <w:r w:rsidR="003770BE" w:rsidRPr="003770BE">
                  <w:rPr>
                    <w:rStyle w:val="FontStyle13"/>
                    <w:rFonts w:ascii="MS Gothic" w:eastAsia="MS Gothic" w:hAnsi="MS Gothic" w:cs="Tahoma"/>
                    <w:b/>
                    <w:lang w:val="en-US"/>
                  </w:rPr>
                  <w:t>☐</w:t>
                </w:r>
              </w:sdtContent>
            </w:sdt>
            <w:r w:rsidR="003770BE" w:rsidRPr="003770BE">
              <w:rPr>
                <w:rStyle w:val="FontStyle13"/>
                <w:rFonts w:ascii="Tahoma" w:hAnsi="Tahoma" w:cs="Tahoma"/>
                <w:b/>
                <w:lang w:val="en-US"/>
              </w:rPr>
              <w:t xml:space="preserve"> FOR</w:t>
            </w:r>
          </w:p>
        </w:tc>
        <w:tc>
          <w:tcPr>
            <w:tcW w:w="1418" w:type="dxa"/>
            <w:vAlign w:val="center"/>
          </w:tcPr>
          <w:p w14:paraId="581C605A" w14:textId="66C6D9DB" w:rsidR="003770BE" w:rsidRPr="003770BE" w:rsidRDefault="00420269">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900283962"/>
                <w14:checkbox>
                  <w14:checked w14:val="0"/>
                  <w14:checkedState w14:val="2612" w14:font="MS Gothic"/>
                  <w14:uncheckedState w14:val="2610" w14:font="MS Gothic"/>
                </w14:checkbox>
              </w:sdtPr>
              <w:sdtEndPr>
                <w:rPr>
                  <w:rStyle w:val="FontStyle13"/>
                </w:rPr>
              </w:sdtEndPr>
              <w:sdtContent>
                <w:r w:rsidR="003770BE" w:rsidRPr="003770BE">
                  <w:rPr>
                    <w:rStyle w:val="FontStyle13"/>
                    <w:rFonts w:ascii="MS Gothic" w:eastAsia="MS Gothic" w:hAnsi="MS Gothic" w:cs="Tahoma"/>
                    <w:b/>
                    <w:lang w:val="en-US"/>
                  </w:rPr>
                  <w:t>☐</w:t>
                </w:r>
              </w:sdtContent>
            </w:sdt>
            <w:r w:rsidR="003770BE" w:rsidRPr="003770BE">
              <w:rPr>
                <w:rStyle w:val="FontStyle13"/>
                <w:rFonts w:ascii="Tahoma" w:hAnsi="Tahoma" w:cs="Tahoma"/>
                <w:b/>
                <w:lang w:val="en-US"/>
              </w:rPr>
              <w:t xml:space="preserve"> AGAINST</w:t>
            </w:r>
          </w:p>
        </w:tc>
      </w:tr>
    </w:tbl>
    <w:p w14:paraId="2D0195F8" w14:textId="77777777" w:rsidR="00D0669E" w:rsidRPr="003770BE" w:rsidRDefault="00D0669E" w:rsidP="008B0369">
      <w:pPr>
        <w:spacing w:line="240" w:lineRule="exact"/>
        <w:jc w:val="both"/>
        <w:rPr>
          <w:rFonts w:ascii="Tahoma" w:hAnsi="Tahoma" w:cs="Tahoma"/>
          <w:sz w:val="20"/>
          <w:szCs w:val="20"/>
          <w:lang w:val="en-US"/>
        </w:rPr>
      </w:pPr>
    </w:p>
    <w:p w14:paraId="30E30B62" w14:textId="77777777" w:rsidR="00A419B6" w:rsidRPr="003770BE" w:rsidRDefault="00A419B6" w:rsidP="008B0369">
      <w:pPr>
        <w:spacing w:line="240" w:lineRule="exact"/>
        <w:jc w:val="both"/>
        <w:rPr>
          <w:rFonts w:ascii="Tahoma" w:hAnsi="Tahoma" w:cs="Tahoma"/>
          <w:sz w:val="20"/>
          <w:szCs w:val="20"/>
          <w:lang w:val="en-US"/>
        </w:rPr>
      </w:pPr>
    </w:p>
    <w:p w14:paraId="11388299" w14:textId="47A00251" w:rsidR="0084037A" w:rsidRPr="003770BE" w:rsidRDefault="00FC187C">
      <w:pPr>
        <w:spacing w:line="240" w:lineRule="exact"/>
        <w:ind w:left="-426" w:right="-142"/>
        <w:jc w:val="both"/>
        <w:rPr>
          <w:rStyle w:val="FontStyle13"/>
          <w:rFonts w:ascii="Tahoma" w:hAnsi="Tahoma" w:cs="Tahoma"/>
          <w:lang w:val="en-US"/>
        </w:rPr>
      </w:pPr>
      <w:r w:rsidRPr="003770BE">
        <w:rPr>
          <w:rStyle w:val="FontStyle13"/>
          <w:rFonts w:ascii="Tahoma" w:hAnsi="Tahoma" w:cs="Tahoma"/>
          <w:lang w:val="en-US"/>
        </w:rPr>
        <w:t xml:space="preserve">By signing this </w:t>
      </w:r>
      <w:r w:rsidR="003770BE">
        <w:rPr>
          <w:rStyle w:val="FontStyle13"/>
          <w:rFonts w:ascii="Tahoma" w:hAnsi="Tahoma" w:cs="Tahoma"/>
          <w:lang w:val="en-US"/>
        </w:rPr>
        <w:t>ballot</w:t>
      </w:r>
      <w:r w:rsidRPr="003770BE">
        <w:rPr>
          <w:rStyle w:val="FontStyle13"/>
          <w:rFonts w:ascii="Tahoma" w:hAnsi="Tahoma" w:cs="Tahoma"/>
          <w:lang w:val="en-US"/>
        </w:rPr>
        <w:t>, the shareholder also confirms that the information about the General Meeting of Shareholders of the Company has been duly and timely provided, that the shareholder does not have any complaints regarding the convening of the General Meeting of Shareholders, and that the shareholder has been provided with all the information/documents necessary to vote on each of the items on the Agenda.</w:t>
      </w:r>
    </w:p>
    <w:p w14:paraId="3FF6F2CF" w14:textId="77777777" w:rsidR="00D26AEA" w:rsidRPr="003770BE" w:rsidRDefault="00D26AEA" w:rsidP="008B0369">
      <w:pPr>
        <w:spacing w:line="240" w:lineRule="exact"/>
        <w:jc w:val="both"/>
        <w:rPr>
          <w:rFonts w:ascii="Tahoma" w:hAnsi="Tahoma" w:cs="Tahoma"/>
          <w:sz w:val="20"/>
          <w:szCs w:val="20"/>
          <w:lang w:val="en-US"/>
        </w:rPr>
      </w:pPr>
    </w:p>
    <w:p w14:paraId="7FCDD71F" w14:textId="77777777" w:rsidR="007D71DA" w:rsidRPr="003770BE" w:rsidRDefault="007D71DA" w:rsidP="008B0369">
      <w:pPr>
        <w:spacing w:line="240" w:lineRule="exact"/>
        <w:jc w:val="both"/>
        <w:rPr>
          <w:rFonts w:ascii="Tahoma" w:hAnsi="Tahoma" w:cs="Tahoma"/>
          <w:sz w:val="20"/>
          <w:szCs w:val="20"/>
          <w:lang w:val="en-US"/>
        </w:rPr>
      </w:pPr>
    </w:p>
    <w:p w14:paraId="16C2BDFF"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Name</w:t>
      </w:r>
      <w:r w:rsidR="00907433" w:rsidRPr="003770BE">
        <w:rPr>
          <w:rFonts w:ascii="Tahoma" w:hAnsi="Tahoma" w:cs="Tahoma"/>
          <w:sz w:val="20"/>
          <w:szCs w:val="20"/>
          <w:lang w:val="en-US"/>
        </w:rPr>
        <w:t>,</w:t>
      </w:r>
    </w:p>
    <w:p w14:paraId="47FF8B52" w14:textId="77777777" w:rsidR="0084037A" w:rsidRPr="003770BE" w:rsidRDefault="00AF57A2">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Name and surname of </w:t>
      </w:r>
      <w:r w:rsidR="00FC187C" w:rsidRPr="003770BE">
        <w:rPr>
          <w:rFonts w:ascii="Tahoma" w:hAnsi="Tahoma" w:cs="Tahoma"/>
          <w:sz w:val="20"/>
          <w:szCs w:val="20"/>
          <w:lang w:val="en-US"/>
        </w:rPr>
        <w:t>the representative</w:t>
      </w:r>
      <w:r w:rsidRPr="003770BE">
        <w:rPr>
          <w:rFonts w:ascii="Tahoma" w:hAnsi="Tahoma" w:cs="Tahoma"/>
          <w:sz w:val="20"/>
          <w:szCs w:val="20"/>
          <w:lang w:val="en-US"/>
        </w:rPr>
        <w:t xml:space="preserve">, </w:t>
      </w:r>
      <w:r w:rsidR="007D71DA" w:rsidRPr="003770BE">
        <w:rPr>
          <w:rFonts w:ascii="Tahoma" w:hAnsi="Tahoma" w:cs="Tahoma"/>
          <w:sz w:val="20"/>
          <w:szCs w:val="20"/>
          <w:lang w:val="en-US"/>
        </w:rPr>
        <w:t>position:</w:t>
      </w:r>
      <w:r w:rsidRPr="003770BE">
        <w:rPr>
          <w:rFonts w:ascii="Tahoma" w:hAnsi="Tahoma" w:cs="Tahoma"/>
          <w:sz w:val="20"/>
          <w:szCs w:val="20"/>
          <w:lang w:val="en-US"/>
        </w:rPr>
        <w:tab/>
      </w:r>
      <w:r w:rsidRPr="003770BE">
        <w:rPr>
          <w:rFonts w:ascii="Tahoma" w:hAnsi="Tahoma" w:cs="Tahoma"/>
          <w:sz w:val="20"/>
          <w:szCs w:val="20"/>
          <w:lang w:val="en-US"/>
        </w:rPr>
        <w:tab/>
        <w:t>___________</w:t>
      </w:r>
      <w:r w:rsidR="00C76CBA" w:rsidRPr="003770BE">
        <w:rPr>
          <w:rFonts w:ascii="Tahoma" w:hAnsi="Tahoma" w:cs="Tahoma"/>
          <w:sz w:val="20"/>
          <w:szCs w:val="20"/>
          <w:lang w:val="en-US"/>
        </w:rPr>
        <w:t>___________________</w:t>
      </w:r>
    </w:p>
    <w:p w14:paraId="31909EA8"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14237304"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F002E15" w14:textId="77777777" w:rsidR="0084037A" w:rsidRPr="003770BE" w:rsidRDefault="007D71DA">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Signature and date of </w:t>
      </w:r>
      <w:r w:rsidR="00FC187C" w:rsidRPr="003770BE">
        <w:rPr>
          <w:rFonts w:ascii="Tahoma" w:hAnsi="Tahoma" w:cs="Tahoma"/>
          <w:sz w:val="20"/>
          <w:szCs w:val="20"/>
          <w:lang w:val="en-US"/>
        </w:rPr>
        <w:t xml:space="preserve">signature: </w:t>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FC187C" w:rsidRPr="003770BE">
        <w:rPr>
          <w:rFonts w:ascii="Tahoma" w:hAnsi="Tahoma" w:cs="Tahoma"/>
          <w:sz w:val="20"/>
          <w:szCs w:val="20"/>
          <w:lang w:val="en-US"/>
        </w:rPr>
        <w:tab/>
      </w:r>
      <w:r w:rsidR="00D952DD" w:rsidRPr="003770BE">
        <w:rPr>
          <w:rFonts w:ascii="Tahoma" w:hAnsi="Tahoma" w:cs="Tahoma"/>
          <w:sz w:val="20"/>
          <w:szCs w:val="20"/>
          <w:lang w:val="en-US"/>
        </w:rPr>
        <w:tab/>
      </w:r>
      <w:r w:rsidR="00FC187C" w:rsidRPr="003770BE">
        <w:rPr>
          <w:rFonts w:ascii="Tahoma" w:hAnsi="Tahoma" w:cs="Tahoma"/>
          <w:sz w:val="20"/>
          <w:szCs w:val="20"/>
          <w:lang w:val="en-US"/>
        </w:rPr>
        <w:t>___________</w:t>
      </w:r>
      <w:r w:rsidR="00C76CBA" w:rsidRPr="003770BE">
        <w:rPr>
          <w:rFonts w:ascii="Tahoma" w:hAnsi="Tahoma" w:cs="Tahoma"/>
          <w:sz w:val="20"/>
          <w:szCs w:val="20"/>
          <w:lang w:val="en-US"/>
        </w:rPr>
        <w:t>__________________</w:t>
      </w:r>
    </w:p>
    <w:p w14:paraId="34F49600"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62B4496"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64F2E603"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Document conferring the right to vote</w:t>
      </w:r>
    </w:p>
    <w:p w14:paraId="556EF1C8"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lastRenderedPageBreak/>
        <w:t xml:space="preserve">name, date, number </w:t>
      </w:r>
    </w:p>
    <w:p w14:paraId="1C3E66B1" w14:textId="77777777" w:rsidR="0084037A" w:rsidRPr="003770BE" w:rsidRDefault="00FC187C">
      <w:pPr>
        <w:pBdr>
          <w:bottom w:val="single" w:sz="6" w:space="0" w:color="auto"/>
        </w:pBdr>
        <w:spacing w:line="220" w:lineRule="exact"/>
        <w:ind w:left="-426"/>
        <w:rPr>
          <w:rFonts w:ascii="Tahoma" w:hAnsi="Tahoma" w:cs="Tahoma"/>
          <w:sz w:val="20"/>
          <w:szCs w:val="20"/>
          <w:lang w:val="en-US"/>
        </w:rPr>
      </w:pPr>
      <w:r w:rsidRPr="003770BE">
        <w:rPr>
          <w:rFonts w:ascii="Tahoma" w:hAnsi="Tahoma" w:cs="Tahoma"/>
          <w:sz w:val="20"/>
          <w:szCs w:val="20"/>
          <w:lang w:val="en-US"/>
        </w:rPr>
        <w:t xml:space="preserve">(if the ballot paper is not signed </w:t>
      </w:r>
      <w:r w:rsidR="00C76CBA" w:rsidRPr="003770BE">
        <w:rPr>
          <w:rFonts w:ascii="Tahoma" w:hAnsi="Tahoma" w:cs="Tahoma"/>
          <w:sz w:val="20"/>
          <w:szCs w:val="20"/>
          <w:lang w:val="en-US"/>
        </w:rPr>
        <w:t xml:space="preserve">by the shareholder's director): </w:t>
      </w:r>
      <w:r w:rsidR="00AF57A2" w:rsidRPr="003770BE">
        <w:rPr>
          <w:rFonts w:ascii="Tahoma" w:hAnsi="Tahoma" w:cs="Tahoma"/>
          <w:sz w:val="20"/>
          <w:szCs w:val="20"/>
          <w:lang w:val="en-US"/>
        </w:rPr>
        <w:t>____________</w:t>
      </w:r>
      <w:r w:rsidR="00C76CBA" w:rsidRPr="003770BE">
        <w:rPr>
          <w:rFonts w:ascii="Tahoma" w:hAnsi="Tahoma" w:cs="Tahoma"/>
          <w:sz w:val="20"/>
          <w:szCs w:val="20"/>
          <w:lang w:val="en-US"/>
        </w:rPr>
        <w:t>________________</w:t>
      </w:r>
    </w:p>
    <w:p w14:paraId="20F65065"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p w14:paraId="24770018"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044B648D" w14:textId="77777777" w:rsidR="003570BD" w:rsidRPr="003770BE" w:rsidRDefault="003570BD" w:rsidP="007D71DA">
      <w:pPr>
        <w:pBdr>
          <w:bottom w:val="single" w:sz="6" w:space="0" w:color="auto"/>
        </w:pBdr>
        <w:spacing w:line="220" w:lineRule="exact"/>
        <w:ind w:left="-426"/>
        <w:rPr>
          <w:rFonts w:ascii="Tahoma" w:hAnsi="Tahoma" w:cs="Tahoma"/>
          <w:sz w:val="20"/>
          <w:szCs w:val="20"/>
          <w:lang w:val="en-US"/>
        </w:rPr>
      </w:pPr>
    </w:p>
    <w:p w14:paraId="5B5D21CE" w14:textId="77777777" w:rsidR="00AF57A2" w:rsidRPr="003770BE" w:rsidRDefault="00AF57A2" w:rsidP="007D71DA">
      <w:pPr>
        <w:pBdr>
          <w:bottom w:val="single" w:sz="6" w:space="0" w:color="auto"/>
        </w:pBdr>
        <w:spacing w:line="220" w:lineRule="exact"/>
        <w:ind w:left="-426"/>
        <w:rPr>
          <w:rFonts w:ascii="Tahoma" w:hAnsi="Tahoma" w:cs="Tahoma"/>
          <w:sz w:val="20"/>
          <w:szCs w:val="20"/>
          <w:lang w:val="en-US"/>
        </w:rPr>
      </w:pPr>
    </w:p>
    <w:sectPr w:rsidR="00AF57A2" w:rsidRPr="003770BE" w:rsidSect="008169BC">
      <w:type w:val="continuous"/>
      <w:pgSz w:w="16838" w:h="11906" w:orient="landscape" w:code="9"/>
      <w:pgMar w:top="1843" w:right="993" w:bottom="8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014F" w14:textId="77777777" w:rsidR="00D91669" w:rsidRDefault="00D91669">
      <w:pPr>
        <w:pStyle w:val="antraste"/>
      </w:pPr>
      <w:r>
        <w:separator/>
      </w:r>
    </w:p>
  </w:endnote>
  <w:endnote w:type="continuationSeparator" w:id="0">
    <w:p w14:paraId="40F5BA5B" w14:textId="77777777" w:rsidR="00D91669" w:rsidRDefault="00D91669">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D96B" w14:textId="77777777" w:rsidR="00D91669" w:rsidRDefault="00D91669">
      <w:pPr>
        <w:pStyle w:val="antraste"/>
      </w:pPr>
      <w:r>
        <w:separator/>
      </w:r>
    </w:p>
  </w:footnote>
  <w:footnote w:type="continuationSeparator" w:id="0">
    <w:p w14:paraId="29C772ED" w14:textId="77777777" w:rsidR="00D91669" w:rsidRDefault="00D91669">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02060"/>
    <w:multiLevelType w:val="hybridMultilevel"/>
    <w:tmpl w:val="AD7E40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2" w15:restartNumberingAfterBreak="0">
    <w:nsid w:val="5F615AA2"/>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190" w:hanging="47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7DE03B4F"/>
    <w:multiLevelType w:val="hybridMultilevel"/>
    <w:tmpl w:val="FFFFFFFF"/>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02486314">
    <w:abstractNumId w:val="0"/>
  </w:num>
  <w:num w:numId="2" w16cid:durableId="1950702283">
    <w:abstractNumId w:val="1"/>
  </w:num>
  <w:num w:numId="3" w16cid:durableId="1621499235">
    <w:abstractNumId w:val="3"/>
  </w:num>
  <w:num w:numId="4" w16cid:durableId="109747947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0BE"/>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269"/>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0F66"/>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1D3"/>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2BF"/>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40B6"/>
    <w:rsid w:val="00805646"/>
    <w:rsid w:val="00806B88"/>
    <w:rsid w:val="008073C4"/>
    <w:rsid w:val="008102FB"/>
    <w:rsid w:val="00810ADF"/>
    <w:rsid w:val="008111ED"/>
    <w:rsid w:val="0081164A"/>
    <w:rsid w:val="008134F5"/>
    <w:rsid w:val="00814745"/>
    <w:rsid w:val="00814B30"/>
    <w:rsid w:val="00814BE5"/>
    <w:rsid w:val="0081540B"/>
    <w:rsid w:val="008169BC"/>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37A"/>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5D2A"/>
    <w:rsid w:val="00A86D7A"/>
    <w:rsid w:val="00A8758D"/>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CB5"/>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0F3B"/>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CBA"/>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1669"/>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187C"/>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C68"/>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E6572"/>
    <w:rsid w:val="00131EE3"/>
    <w:rsid w:val="00153867"/>
    <w:rsid w:val="00154EA0"/>
    <w:rsid w:val="001869AD"/>
    <w:rsid w:val="001C7ED2"/>
    <w:rsid w:val="00290853"/>
    <w:rsid w:val="00326647"/>
    <w:rsid w:val="003532FE"/>
    <w:rsid w:val="0037073B"/>
    <w:rsid w:val="0042762B"/>
    <w:rsid w:val="004D691E"/>
    <w:rsid w:val="00530858"/>
    <w:rsid w:val="005575E8"/>
    <w:rsid w:val="00594EA3"/>
    <w:rsid w:val="005E4E93"/>
    <w:rsid w:val="005F0E44"/>
    <w:rsid w:val="0061001B"/>
    <w:rsid w:val="006D0D44"/>
    <w:rsid w:val="007E3BE8"/>
    <w:rsid w:val="0087368A"/>
    <w:rsid w:val="00980E27"/>
    <w:rsid w:val="009D490B"/>
    <w:rsid w:val="009E3691"/>
    <w:rsid w:val="00B70730"/>
    <w:rsid w:val="00B969A9"/>
    <w:rsid w:val="00BA4069"/>
    <w:rsid w:val="00BE6FE5"/>
    <w:rsid w:val="00C11546"/>
    <w:rsid w:val="00C14644"/>
    <w:rsid w:val="00C95D2E"/>
    <w:rsid w:val="00CA5776"/>
    <w:rsid w:val="00D0132E"/>
    <w:rsid w:val="00EC241A"/>
    <w:rsid w:val="00F368D1"/>
    <w:rsid w:val="00FA15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2.xml><?xml version="1.0" encoding="utf-8"?>
<ds:datastoreItem xmlns:ds="http://schemas.openxmlformats.org/officeDocument/2006/customXml" ds:itemID="{A5CA1BCC-FD20-4366-A988-B70CE1B8F8CC}">
  <ds:schemaRefs>
    <ds:schemaRef ds:uri="http://schemas.openxmlformats.org/officeDocument/2006/bibliography"/>
  </ds:schemaRefs>
</ds:datastoreItem>
</file>

<file path=customXml/itemProps3.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Protokolas admin posedzio 2004-09-06.dot</Template>
  <TotalTime>2</TotalTime>
  <Pages>4</Pages>
  <Words>838</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keywords>, docId:5131D89A493FDFFCE3646864EAB1F547</cp:keywords>
  <cp:lastModifiedBy>Paulius Voleika</cp:lastModifiedBy>
  <cp:revision>3</cp:revision>
  <cp:lastPrinted>2014-03-14T08:41:00Z</cp:lastPrinted>
  <dcterms:created xsi:type="dcterms:W3CDTF">2022-11-29T20:16:00Z</dcterms:created>
  <dcterms:modified xsi:type="dcterms:W3CDTF">2022-11-29T20:23:00Z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25d43cbe-1d34-4aee-b177-a8008a220178_Enabled">
    <vt:lpwstr>true</vt:lpwstr>
  </property>
  <property fmtid="{D5CDD505-2E9C-101B-9397-08002B2CF9AE}" pid="11" name="MSIP_Label_25d43cbe-1d34-4aee-b177-a8008a220178_SetDate">
    <vt:lpwstr>2022-03-25T09:02:49Z</vt:lpwstr>
  </property>
  <property fmtid="{D5CDD505-2E9C-101B-9397-08002B2CF9AE}" pid="12" name="MSIP_Label_25d43cbe-1d34-4aee-b177-a8008a220178_Method">
    <vt:lpwstr>Privileged</vt:lpwstr>
  </property>
  <property fmtid="{D5CDD505-2E9C-101B-9397-08002B2CF9AE}" pid="13" name="MSIP_Label_25d43cbe-1d34-4aee-b177-a8008a220178_Name">
    <vt:lpwstr>ExternalUnprotected</vt:lpwstr>
  </property>
  <property fmtid="{D5CDD505-2E9C-101B-9397-08002B2CF9AE}" pid="14" name="MSIP_Label_25d43cbe-1d34-4aee-b177-a8008a220178_SiteId">
    <vt:lpwstr>e54289c6-b630-4215-acc5-57eec01212d6</vt:lpwstr>
  </property>
  <property fmtid="{D5CDD505-2E9C-101B-9397-08002B2CF9AE}" pid="15" name="MSIP_Label_25d43cbe-1d34-4aee-b177-a8008a220178_ActionId">
    <vt:lpwstr>c1c677d1-df78-4cb7-b117-d9d250464c99</vt:lpwstr>
  </property>
  <property fmtid="{D5CDD505-2E9C-101B-9397-08002B2CF9AE}" pid="16" name="MSIP_Label_25d43cbe-1d34-4aee-b177-a8008a220178_ContentBits">
    <vt:lpwstr>0</vt:lpwstr>
  </property>
</Properties>
</file>