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50B52" w14:textId="77777777" w:rsidR="008C4FBB" w:rsidRPr="003770BE"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3770BE" w14:paraId="54D03B57" w14:textId="77777777" w:rsidTr="00D952DD">
        <w:trPr>
          <w:jc w:val="center"/>
        </w:trPr>
        <w:tc>
          <w:tcPr>
            <w:tcW w:w="9640" w:type="dxa"/>
          </w:tcPr>
          <w:bookmarkEnd w:id="0"/>
          <w:p w14:paraId="4B3055A7" w14:textId="70D6C4FF" w:rsidR="0084037A" w:rsidRPr="003770BE" w:rsidRDefault="00FC187C">
            <w:pPr>
              <w:pStyle w:val="BodyText2"/>
              <w:spacing w:line="240" w:lineRule="exact"/>
              <w:jc w:val="center"/>
              <w:rPr>
                <w:rFonts w:ascii="Tahoma" w:hAnsi="Tahoma" w:cs="Tahoma"/>
                <w:b/>
                <w:iCs/>
                <w:caps/>
                <w:sz w:val="20"/>
                <w:szCs w:val="20"/>
                <w:lang w:val="en-US"/>
              </w:rPr>
            </w:pPr>
            <w:r w:rsidRPr="003770BE">
              <w:rPr>
                <w:rFonts w:ascii="Tahoma" w:hAnsi="Tahoma" w:cs="Tahoma"/>
                <w:b/>
                <w:iCs/>
                <w:caps/>
                <w:sz w:val="20"/>
                <w:szCs w:val="20"/>
                <w:lang w:val="en-US"/>
              </w:rPr>
              <w:t xml:space="preserve">AB </w:t>
            </w:r>
            <w:r w:rsidR="001D5685" w:rsidRPr="003770BE">
              <w:rPr>
                <w:rFonts w:ascii="Tahoma" w:hAnsi="Tahoma" w:cs="Tahoma"/>
                <w:b/>
                <w:iCs/>
                <w:caps/>
                <w:sz w:val="20"/>
                <w:szCs w:val="20"/>
                <w:lang w:val="en-US"/>
              </w:rPr>
              <w:t>Amber grid</w:t>
            </w:r>
          </w:p>
          <w:p w14:paraId="1852D418" w14:textId="77777777" w:rsidR="0084037A" w:rsidRPr="003770BE" w:rsidRDefault="00FC187C">
            <w:pPr>
              <w:pStyle w:val="BodyText2"/>
              <w:spacing w:line="240" w:lineRule="exact"/>
              <w:jc w:val="center"/>
              <w:rPr>
                <w:rFonts w:ascii="Tahoma" w:hAnsi="Tahoma" w:cs="Tahoma"/>
                <w:iCs/>
                <w:sz w:val="20"/>
                <w:szCs w:val="20"/>
                <w:lang w:val="en-US"/>
              </w:rPr>
            </w:pPr>
            <w:r w:rsidRPr="003770BE">
              <w:rPr>
                <w:rFonts w:ascii="Tahoma" w:hAnsi="Tahoma" w:cs="Tahoma"/>
                <w:iCs/>
                <w:sz w:val="20"/>
                <w:szCs w:val="20"/>
                <w:lang w:val="en-US"/>
              </w:rPr>
              <w:t xml:space="preserve">Code </w:t>
            </w:r>
            <w:r w:rsidR="001D5685" w:rsidRPr="003770BE">
              <w:rPr>
                <w:rFonts w:asciiTheme="minorHAnsi" w:hAnsiTheme="minorHAnsi"/>
                <w:sz w:val="22"/>
                <w:lang w:val="en-US"/>
              </w:rPr>
              <w:t>303090867</w:t>
            </w:r>
          </w:p>
          <w:p w14:paraId="3C9F49D3" w14:textId="6FFCC651" w:rsidR="0084037A" w:rsidRPr="003770BE" w:rsidRDefault="00FC187C">
            <w:pPr>
              <w:pStyle w:val="BodyText2"/>
              <w:spacing w:line="240" w:lineRule="exact"/>
              <w:jc w:val="center"/>
              <w:rPr>
                <w:rFonts w:ascii="Tahoma" w:hAnsi="Tahoma" w:cs="Tahoma"/>
                <w:sz w:val="20"/>
                <w:szCs w:val="20"/>
                <w:shd w:val="clear" w:color="auto" w:fill="FFFFFF"/>
                <w:lang w:val="en-US"/>
              </w:rPr>
            </w:pPr>
            <w:r w:rsidRPr="003770BE">
              <w:rPr>
                <w:rFonts w:ascii="Tahoma" w:hAnsi="Tahoma" w:cs="Tahoma"/>
                <w:sz w:val="20"/>
                <w:szCs w:val="20"/>
                <w:shd w:val="clear" w:color="auto" w:fill="FFFFFF"/>
                <w:lang w:val="en-US"/>
              </w:rPr>
              <w:t xml:space="preserve">Registered office at </w:t>
            </w:r>
            <w:r w:rsidR="00572CC0" w:rsidRPr="003770BE">
              <w:rPr>
                <w:rFonts w:ascii="Tahoma" w:hAnsi="Tahoma" w:cs="Tahoma"/>
                <w:sz w:val="20"/>
                <w:szCs w:val="20"/>
                <w:shd w:val="clear" w:color="auto" w:fill="FFFFFF"/>
                <w:lang w:val="en-US"/>
              </w:rPr>
              <w:t xml:space="preserve">Laisvės </w:t>
            </w:r>
            <w:r w:rsidR="00BF0F3B">
              <w:rPr>
                <w:rFonts w:ascii="Tahoma" w:hAnsi="Tahoma" w:cs="Tahoma"/>
                <w:sz w:val="20"/>
                <w:szCs w:val="20"/>
                <w:shd w:val="clear" w:color="auto" w:fill="FFFFFF"/>
                <w:lang w:val="en-US"/>
              </w:rPr>
              <w:t>av</w:t>
            </w:r>
            <w:r w:rsidR="00572CC0" w:rsidRPr="003770BE">
              <w:rPr>
                <w:rFonts w:ascii="Tahoma" w:hAnsi="Tahoma" w:cs="Tahoma"/>
                <w:sz w:val="20"/>
                <w:szCs w:val="20"/>
                <w:shd w:val="clear" w:color="auto" w:fill="FFFFFF"/>
                <w:lang w:val="en-US"/>
              </w:rPr>
              <w:t>. 10</w:t>
            </w:r>
            <w:r w:rsidR="001D5685" w:rsidRPr="003770BE">
              <w:rPr>
                <w:rFonts w:ascii="Tahoma" w:hAnsi="Tahoma" w:cs="Tahoma"/>
                <w:sz w:val="20"/>
                <w:szCs w:val="20"/>
                <w:shd w:val="clear" w:color="auto" w:fill="FFFFFF"/>
                <w:lang w:val="en-US"/>
              </w:rPr>
              <w:t>, Vilnius</w:t>
            </w:r>
          </w:p>
          <w:p w14:paraId="45E00AD4" w14:textId="77777777" w:rsidR="0084037A" w:rsidRPr="003770BE" w:rsidRDefault="00FC187C">
            <w:pPr>
              <w:pStyle w:val="BodyText2"/>
              <w:spacing w:line="240" w:lineRule="exact"/>
              <w:jc w:val="center"/>
              <w:rPr>
                <w:rFonts w:ascii="Tahoma" w:hAnsi="Tahoma" w:cs="Tahoma"/>
                <w:iCs/>
                <w:sz w:val="20"/>
                <w:szCs w:val="20"/>
                <w:lang w:val="en-US"/>
              </w:rPr>
            </w:pPr>
            <w:r w:rsidRPr="003770BE">
              <w:rPr>
                <w:rFonts w:ascii="Tahoma" w:hAnsi="Tahoma" w:cs="Tahoma"/>
                <w:iCs/>
                <w:sz w:val="20"/>
                <w:szCs w:val="20"/>
                <w:lang w:val="en-US"/>
              </w:rPr>
              <w:t>Data on the company is collected and stored in the Register of Legal Entities</w:t>
            </w:r>
          </w:p>
          <w:p w14:paraId="3F0C456D" w14:textId="77777777" w:rsidR="0084037A" w:rsidRPr="003770BE" w:rsidRDefault="00FC187C">
            <w:pPr>
              <w:pStyle w:val="Title"/>
              <w:spacing w:line="240" w:lineRule="exact"/>
              <w:rPr>
                <w:rFonts w:ascii="Tahoma" w:hAnsi="Tahoma" w:cs="Tahoma"/>
                <w:b w:val="0"/>
                <w:color w:val="000000"/>
                <w:sz w:val="20"/>
                <w:shd w:val="clear" w:color="auto" w:fill="FFFFFF"/>
                <w:lang w:val="en-US"/>
              </w:rPr>
            </w:pPr>
            <w:r w:rsidRPr="003770BE">
              <w:rPr>
                <w:rFonts w:ascii="Tahoma" w:hAnsi="Tahoma" w:cs="Tahoma"/>
                <w:b w:val="0"/>
                <w:color w:val="000000"/>
                <w:sz w:val="20"/>
                <w:shd w:val="clear" w:color="auto" w:fill="FFFFFF"/>
                <w:lang w:val="en-US"/>
              </w:rPr>
              <w:t>("the Company")</w:t>
            </w:r>
          </w:p>
        </w:tc>
      </w:tr>
    </w:tbl>
    <w:p w14:paraId="53816327" w14:textId="77777777" w:rsidR="00890339" w:rsidRPr="003770BE" w:rsidRDefault="00890339" w:rsidP="00CA186E">
      <w:pPr>
        <w:spacing w:line="240" w:lineRule="exact"/>
        <w:rPr>
          <w:rFonts w:ascii="Tahoma" w:hAnsi="Tahoma" w:cs="Tahoma"/>
          <w:b/>
          <w:sz w:val="20"/>
          <w:szCs w:val="20"/>
          <w:lang w:val="en-US"/>
        </w:rPr>
      </w:pPr>
    </w:p>
    <w:p w14:paraId="615D950D" w14:textId="77777777" w:rsidR="00BF0F3B" w:rsidRPr="003770BE" w:rsidRDefault="00BF0F3B" w:rsidP="00BF0F3B">
      <w:pPr>
        <w:spacing w:line="240" w:lineRule="exact"/>
        <w:ind w:left="-425"/>
        <w:jc w:val="center"/>
        <w:rPr>
          <w:rFonts w:ascii="Tahoma" w:hAnsi="Tahoma" w:cs="Tahoma"/>
          <w:b/>
          <w:bCs/>
          <w:sz w:val="20"/>
          <w:szCs w:val="20"/>
          <w:lang w:val="en-US"/>
        </w:rPr>
      </w:pPr>
      <w:r>
        <w:rPr>
          <w:rFonts w:ascii="Tahoma" w:hAnsi="Tahoma" w:cs="Tahoma"/>
          <w:b/>
          <w:bCs/>
          <w:sz w:val="20"/>
          <w:szCs w:val="20"/>
          <w:lang w:val="en-US"/>
        </w:rPr>
        <w:t>GENERAL</w:t>
      </w:r>
      <w:r w:rsidRPr="003770BE">
        <w:rPr>
          <w:rFonts w:ascii="Tahoma" w:hAnsi="Tahoma" w:cs="Tahoma"/>
          <w:b/>
          <w:bCs/>
          <w:sz w:val="20"/>
          <w:szCs w:val="20"/>
          <w:lang w:val="en-US"/>
        </w:rPr>
        <w:t xml:space="preserve"> BALLOT PAPER</w:t>
      </w:r>
    </w:p>
    <w:p w14:paraId="25C5B440" w14:textId="7B9CF2D6" w:rsidR="0084037A" w:rsidRPr="003770BE" w:rsidRDefault="005A7911">
      <w:pPr>
        <w:spacing w:line="240" w:lineRule="exact"/>
        <w:ind w:left="-425"/>
        <w:jc w:val="center"/>
        <w:rPr>
          <w:rFonts w:ascii="Tahoma" w:hAnsi="Tahoma" w:cs="Tahoma"/>
          <w:b/>
          <w:caps/>
          <w:sz w:val="20"/>
          <w:szCs w:val="20"/>
          <w:lang w:val="en-US"/>
        </w:rPr>
      </w:pPr>
      <w:r w:rsidRPr="003770BE">
        <w:rPr>
          <w:rFonts w:ascii="Tahoma" w:hAnsi="Tahoma" w:cs="Tahoma"/>
          <w:b/>
          <w:caps/>
          <w:sz w:val="20"/>
          <w:szCs w:val="20"/>
          <w:lang w:val="en-US"/>
        </w:rPr>
        <w:t xml:space="preserve">of the </w:t>
      </w:r>
      <w:r w:rsidR="003770BE" w:rsidRPr="003770BE">
        <w:rPr>
          <w:rFonts w:ascii="Tahoma" w:hAnsi="Tahoma" w:cs="Tahoma"/>
          <w:b/>
          <w:caps/>
          <w:sz w:val="20"/>
          <w:szCs w:val="20"/>
          <w:lang w:val="en-US"/>
        </w:rPr>
        <w:t>EXTRA</w:t>
      </w:r>
      <w:r w:rsidRPr="003770BE">
        <w:rPr>
          <w:rFonts w:ascii="Tahoma" w:hAnsi="Tahoma" w:cs="Tahoma"/>
          <w:b/>
          <w:caps/>
          <w:sz w:val="20"/>
          <w:szCs w:val="20"/>
          <w:lang w:val="en-US"/>
        </w:rPr>
        <w:t xml:space="preserve">Ordinary </w:t>
      </w:r>
      <w:r w:rsidR="005E48F2" w:rsidRPr="003770BE">
        <w:rPr>
          <w:rFonts w:ascii="Tahoma" w:hAnsi="Tahoma" w:cs="Tahoma"/>
          <w:b/>
          <w:caps/>
          <w:sz w:val="20"/>
          <w:szCs w:val="20"/>
          <w:lang w:val="en-US"/>
        </w:rPr>
        <w:t xml:space="preserve">General Meeting of </w:t>
      </w:r>
      <w:r w:rsidR="00244EBD">
        <w:rPr>
          <w:rFonts w:ascii="Tahoma" w:hAnsi="Tahoma" w:cs="Tahoma"/>
          <w:b/>
          <w:caps/>
          <w:sz w:val="20"/>
          <w:szCs w:val="20"/>
          <w:lang w:val="en-US"/>
        </w:rPr>
        <w:t>1</w:t>
      </w:r>
      <w:r w:rsidR="00301F51">
        <w:rPr>
          <w:rFonts w:ascii="Tahoma" w:hAnsi="Tahoma" w:cs="Tahoma"/>
          <w:b/>
          <w:caps/>
          <w:sz w:val="20"/>
          <w:szCs w:val="20"/>
          <w:lang w:val="en-US"/>
        </w:rPr>
        <w:t>8</w:t>
      </w:r>
      <w:r w:rsidR="00BF0F3B">
        <w:rPr>
          <w:rFonts w:ascii="Tahoma" w:hAnsi="Tahoma" w:cs="Tahoma"/>
          <w:b/>
          <w:caps/>
          <w:sz w:val="20"/>
          <w:szCs w:val="20"/>
          <w:lang w:val="en-US"/>
        </w:rPr>
        <w:t xml:space="preserve"> </w:t>
      </w:r>
      <w:r w:rsidR="007435DD">
        <w:rPr>
          <w:rFonts w:ascii="Tahoma" w:hAnsi="Tahoma" w:cs="Tahoma"/>
          <w:b/>
          <w:caps/>
          <w:sz w:val="20"/>
          <w:szCs w:val="20"/>
          <w:lang w:val="en-US"/>
        </w:rPr>
        <w:t>OCTOBER</w:t>
      </w:r>
      <w:r w:rsidR="00B84F5F" w:rsidRPr="003770BE">
        <w:rPr>
          <w:rFonts w:ascii="Tahoma" w:hAnsi="Tahoma" w:cs="Tahoma"/>
          <w:b/>
          <w:caps/>
          <w:sz w:val="20"/>
          <w:szCs w:val="20"/>
          <w:lang w:val="en-US"/>
        </w:rPr>
        <w:t xml:space="preserve"> </w:t>
      </w:r>
      <w:r w:rsidR="005E48F2" w:rsidRPr="003770BE">
        <w:rPr>
          <w:rFonts w:ascii="Tahoma" w:hAnsi="Tahoma" w:cs="Tahoma"/>
          <w:b/>
          <w:caps/>
          <w:sz w:val="20"/>
          <w:szCs w:val="20"/>
          <w:lang w:val="en-US"/>
        </w:rPr>
        <w:t>202</w:t>
      </w:r>
      <w:r w:rsidR="00244EBD">
        <w:rPr>
          <w:rFonts w:ascii="Tahoma" w:hAnsi="Tahoma" w:cs="Tahoma"/>
          <w:b/>
          <w:caps/>
          <w:sz w:val="20"/>
          <w:szCs w:val="20"/>
          <w:lang w:val="en-US"/>
        </w:rPr>
        <w:t>4</w:t>
      </w:r>
    </w:p>
    <w:p w14:paraId="2B8CC50C" w14:textId="77777777" w:rsidR="001A6532" w:rsidRPr="003770BE" w:rsidRDefault="001A6532" w:rsidP="00CA186E">
      <w:pPr>
        <w:spacing w:line="240" w:lineRule="exact"/>
        <w:jc w:val="center"/>
        <w:rPr>
          <w:rFonts w:ascii="Tahoma" w:hAnsi="Tahoma" w:cs="Tahoma"/>
          <w:sz w:val="20"/>
          <w:szCs w:val="20"/>
          <w:lang w:val="en-US"/>
        </w:rPr>
      </w:pPr>
    </w:p>
    <w:p w14:paraId="5270170E" w14:textId="77777777" w:rsidR="0076702C" w:rsidRPr="003770BE" w:rsidRDefault="0076702C" w:rsidP="008B0369">
      <w:pPr>
        <w:spacing w:line="240" w:lineRule="exact"/>
        <w:ind w:left="-426"/>
        <w:rPr>
          <w:rFonts w:ascii="Tahoma" w:hAnsi="Tahoma" w:cs="Tahoma"/>
          <w:b/>
          <w:bCs/>
          <w:sz w:val="20"/>
          <w:szCs w:val="20"/>
          <w:lang w:val="en-US"/>
        </w:rPr>
      </w:pPr>
    </w:p>
    <w:p w14:paraId="313148AE"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SHAREHOLDER DATA</w:t>
      </w:r>
    </w:p>
    <w:p w14:paraId="4ABE17D2" w14:textId="77777777" w:rsidR="0084037A" w:rsidRPr="003770BE" w:rsidRDefault="00FC187C">
      <w:pPr>
        <w:spacing w:after="60" w:line="240" w:lineRule="exact"/>
        <w:ind w:left="-425"/>
        <w:rPr>
          <w:rFonts w:ascii="Tahoma" w:hAnsi="Tahoma" w:cs="Tahoma"/>
          <w:b/>
          <w:bCs/>
          <w:sz w:val="20"/>
          <w:szCs w:val="20"/>
          <w:lang w:val="en-US"/>
        </w:rPr>
      </w:pPr>
      <w:r w:rsidRPr="003770BE">
        <w:rPr>
          <w:rStyle w:val="FontStyle13"/>
          <w:rFonts w:ascii="Tahoma" w:hAnsi="Tahoma" w:cs="Tahoma"/>
          <w:lang w:val="en-US"/>
        </w:rPr>
        <w:t xml:space="preserve">Please provide details of the </w:t>
      </w:r>
      <w:r w:rsidR="0076702C" w:rsidRPr="003770BE">
        <w:rPr>
          <w:rStyle w:val="FontStyle13"/>
          <w:rFonts w:ascii="Tahoma" w:hAnsi="Tahoma" w:cs="Tahoma"/>
          <w:lang w:val="en-US"/>
        </w:rPr>
        <w:t xml:space="preserve">voting shareholder in </w:t>
      </w:r>
      <w:r w:rsidRPr="003770BE">
        <w:rPr>
          <w:rStyle w:val="FontStyle13"/>
          <w:rFonts w:ascii="Tahoma" w:hAnsi="Tahoma" w:cs="Tahoma"/>
          <w:lang w:val="en-US"/>
        </w:rPr>
        <w:t>the table:</w:t>
      </w:r>
    </w:p>
    <w:tbl>
      <w:tblPr>
        <w:tblStyle w:val="TableGrid"/>
        <w:tblW w:w="9924" w:type="dxa"/>
        <w:tblInd w:w="-431" w:type="dxa"/>
        <w:tblLook w:val="04A0" w:firstRow="1" w:lastRow="0" w:firstColumn="1" w:lastColumn="0" w:noHBand="0" w:noVBand="1"/>
      </w:tblPr>
      <w:tblGrid>
        <w:gridCol w:w="5217"/>
        <w:gridCol w:w="4707"/>
      </w:tblGrid>
      <w:tr w:rsidR="00AA473D" w:rsidRPr="003770BE" w14:paraId="260F773D" w14:textId="77777777" w:rsidTr="004F046D">
        <w:tc>
          <w:tcPr>
            <w:tcW w:w="5217" w:type="dxa"/>
          </w:tcPr>
          <w:p w14:paraId="79A4C09B" w14:textId="77777777" w:rsidR="0084037A" w:rsidRPr="003770BE" w:rsidRDefault="00FC187C">
            <w:pPr>
              <w:rPr>
                <w:rFonts w:ascii="Tahoma" w:hAnsi="Tahoma" w:cs="Tahoma"/>
                <w:iCs/>
                <w:sz w:val="20"/>
                <w:szCs w:val="20"/>
                <w:lang w:val="en-US"/>
              </w:rPr>
            </w:pPr>
            <w:r w:rsidRPr="003770BE">
              <w:rPr>
                <w:rFonts w:ascii="Tahoma" w:hAnsi="Tahoma" w:cs="Tahoma"/>
                <w:iCs/>
                <w:sz w:val="20"/>
                <w:szCs w:val="20"/>
                <w:lang w:val="en-US"/>
              </w:rPr>
              <w:t xml:space="preserve">Name of </w:t>
            </w:r>
            <w:r w:rsidRPr="003770BE">
              <w:rPr>
                <w:rFonts w:ascii="Tahoma" w:hAnsi="Tahoma" w:cs="Tahoma"/>
                <w:bCs/>
                <w:sz w:val="20"/>
                <w:szCs w:val="20"/>
                <w:lang w:val="en-US"/>
              </w:rPr>
              <w:t>shareholder</w:t>
            </w:r>
            <w:r w:rsidRPr="003770BE">
              <w:rPr>
                <w:rFonts w:ascii="Tahoma" w:hAnsi="Tahoma" w:cs="Tahoma"/>
                <w:iCs/>
                <w:sz w:val="20"/>
                <w:szCs w:val="20"/>
                <w:lang w:val="en-US"/>
              </w:rPr>
              <w:t>:</w:t>
            </w:r>
          </w:p>
          <w:p w14:paraId="407DFB09" w14:textId="77777777" w:rsidR="00942C28" w:rsidRPr="003770BE" w:rsidRDefault="00942C28" w:rsidP="000D16B2">
            <w:pPr>
              <w:rPr>
                <w:rFonts w:ascii="Tahoma" w:hAnsi="Tahoma" w:cs="Tahoma"/>
                <w:iCs/>
                <w:sz w:val="20"/>
                <w:szCs w:val="20"/>
                <w:lang w:val="en-US"/>
              </w:rPr>
            </w:pPr>
          </w:p>
          <w:sdt>
            <w:sdtPr>
              <w:rPr>
                <w:rFonts w:ascii="Tahoma" w:hAnsi="Tahoma" w:cs="Tahoma"/>
                <w:b/>
                <w:bCs/>
                <w:sz w:val="20"/>
                <w:szCs w:val="20"/>
                <w:lang w:val="en-US"/>
              </w:rPr>
              <w:id w:val="306675861"/>
              <w:placeholder>
                <w:docPart w:val="DefaultPlaceholder_1082065158"/>
              </w:placeholder>
              <w:showingPlcHdr/>
              <w:text/>
            </w:sdtPr>
            <w:sdtContent>
              <w:p w14:paraId="3C146482" w14:textId="77777777" w:rsidR="0084037A" w:rsidRPr="003770BE" w:rsidRDefault="00FC187C">
                <w:pPr>
                  <w:rPr>
                    <w:rFonts w:ascii="Tahoma" w:hAnsi="Tahoma" w:cs="Tahoma"/>
                    <w:b/>
                    <w:bCs/>
                    <w:sz w:val="20"/>
                    <w:szCs w:val="20"/>
                    <w:lang w:val="en-US"/>
                  </w:rPr>
                </w:pPr>
                <w:r w:rsidRPr="003770BE">
                  <w:rPr>
                    <w:rStyle w:val="PlaceholderText"/>
                    <w:rFonts w:ascii="Tahoma" w:hAnsi="Tahoma" w:cs="Tahoma"/>
                    <w:b/>
                    <w:sz w:val="20"/>
                    <w:szCs w:val="20"/>
                    <w:lang w:val="en-US"/>
                  </w:rPr>
                  <w:t>First name, surname / title</w:t>
                </w:r>
              </w:p>
            </w:sdtContent>
          </w:sdt>
        </w:tc>
        <w:tc>
          <w:tcPr>
            <w:tcW w:w="4707" w:type="dxa"/>
          </w:tcPr>
          <w:p w14:paraId="756099B4" w14:textId="77777777" w:rsidR="0084037A" w:rsidRPr="003770BE" w:rsidRDefault="00FC187C">
            <w:pPr>
              <w:jc w:val="both"/>
              <w:rPr>
                <w:rFonts w:ascii="Tahoma" w:hAnsi="Tahoma" w:cs="Tahoma"/>
                <w:iCs/>
                <w:sz w:val="20"/>
                <w:szCs w:val="20"/>
                <w:lang w:val="en-US"/>
              </w:rPr>
            </w:pPr>
            <w:r w:rsidRPr="003770BE">
              <w:rPr>
                <w:rFonts w:ascii="Tahoma" w:hAnsi="Tahoma" w:cs="Tahoma"/>
                <w:bCs/>
                <w:sz w:val="20"/>
                <w:szCs w:val="20"/>
                <w:lang w:val="en-US"/>
              </w:rPr>
              <w:t xml:space="preserve">Shareholder's </w:t>
            </w:r>
            <w:r w:rsidRPr="003770BE">
              <w:rPr>
                <w:rFonts w:ascii="Tahoma" w:hAnsi="Tahoma" w:cs="Tahoma"/>
                <w:iCs/>
                <w:sz w:val="20"/>
                <w:szCs w:val="20"/>
                <w:lang w:val="en-US"/>
              </w:rPr>
              <w:t>personal code (legal entity code):</w:t>
            </w:r>
          </w:p>
          <w:p w14:paraId="15F57D5D" w14:textId="77777777" w:rsidR="00942C28" w:rsidRPr="003770BE" w:rsidRDefault="00942C28" w:rsidP="000D16B2">
            <w:pPr>
              <w:jc w:val="both"/>
              <w:rPr>
                <w:rFonts w:ascii="Tahoma" w:hAnsi="Tahoma" w:cs="Tahoma"/>
                <w:iCs/>
                <w:sz w:val="20"/>
                <w:szCs w:val="20"/>
                <w:lang w:val="en-US"/>
              </w:rPr>
            </w:pPr>
          </w:p>
          <w:sdt>
            <w:sdtPr>
              <w:rPr>
                <w:rStyle w:val="FontStyle13"/>
                <w:rFonts w:ascii="Tahoma" w:hAnsi="Tahoma" w:cs="Tahoma"/>
                <w:b/>
                <w:lang w:val="en-US"/>
              </w:rPr>
              <w:id w:val="1365720076"/>
              <w:placeholder>
                <w:docPart w:val="BB571E31260548AD85119E4356A016E1"/>
              </w:placeholder>
              <w:showingPlcHdr/>
              <w:text/>
            </w:sdtPr>
            <w:sdtContent>
              <w:p w14:paraId="05D70CB7" w14:textId="77777777" w:rsidR="0084037A" w:rsidRPr="003770BE" w:rsidRDefault="00FC187C">
                <w:pPr>
                  <w:rPr>
                    <w:rFonts w:ascii="Tahoma" w:eastAsia="Times New Roman" w:hAnsi="Tahoma" w:cs="Tahoma"/>
                    <w:b/>
                    <w:sz w:val="20"/>
                    <w:szCs w:val="20"/>
                    <w:lang w:val="en-US"/>
                  </w:rPr>
                </w:pPr>
                <w:r w:rsidRPr="003770BE">
                  <w:rPr>
                    <w:rStyle w:val="PlaceholderText"/>
                    <w:rFonts w:ascii="Tahoma" w:hAnsi="Tahoma" w:cs="Tahoma"/>
                    <w:b/>
                    <w:sz w:val="20"/>
                    <w:szCs w:val="20"/>
                    <w:lang w:val="en-US"/>
                  </w:rPr>
                  <w:t>Personal code / legal entity code</w:t>
                </w:r>
              </w:p>
            </w:sdtContent>
          </w:sdt>
        </w:tc>
      </w:tr>
      <w:tr w:rsidR="0076702C" w:rsidRPr="003770BE" w14:paraId="3D631479" w14:textId="77777777" w:rsidTr="004F046D">
        <w:tc>
          <w:tcPr>
            <w:tcW w:w="9924" w:type="dxa"/>
            <w:gridSpan w:val="2"/>
          </w:tcPr>
          <w:p w14:paraId="3A5E1FD3" w14:textId="77777777" w:rsidR="0084037A" w:rsidRPr="003770BE" w:rsidRDefault="00FC187C">
            <w:pPr>
              <w:rPr>
                <w:rFonts w:ascii="Tahoma" w:hAnsi="Tahoma" w:cs="Tahoma"/>
                <w:bCs/>
                <w:sz w:val="20"/>
                <w:szCs w:val="20"/>
                <w:lang w:val="en-US"/>
              </w:rPr>
            </w:pPr>
            <w:r w:rsidRPr="003770BE">
              <w:rPr>
                <w:rFonts w:ascii="Tahoma" w:hAnsi="Tahoma" w:cs="Tahoma"/>
                <w:bCs/>
                <w:sz w:val="20"/>
                <w:szCs w:val="20"/>
                <w:lang w:val="en-US"/>
              </w:rPr>
              <w:t>Number of shares held by the shareholder:</w:t>
            </w:r>
          </w:p>
          <w:p w14:paraId="47F7B220" w14:textId="77777777" w:rsidR="00942C28" w:rsidRPr="003770BE" w:rsidRDefault="00942C28" w:rsidP="000D16B2">
            <w:pPr>
              <w:rPr>
                <w:rFonts w:ascii="Tahoma" w:hAnsi="Tahoma" w:cs="Tahoma"/>
                <w:bCs/>
                <w:sz w:val="20"/>
                <w:szCs w:val="20"/>
                <w:lang w:val="en-US"/>
              </w:rPr>
            </w:pPr>
          </w:p>
          <w:sdt>
            <w:sdtPr>
              <w:rPr>
                <w:rStyle w:val="FontStyle13"/>
                <w:rFonts w:ascii="Tahoma" w:hAnsi="Tahoma" w:cs="Tahoma"/>
                <w:b/>
                <w:lang w:val="en-US"/>
              </w:rPr>
              <w:id w:val="-2070330040"/>
              <w:placeholder>
                <w:docPart w:val="55AEF6C0FA9543008A3177E8371C1A93"/>
              </w:placeholder>
              <w:showingPlcHdr/>
              <w:text/>
            </w:sdtPr>
            <w:sdtContent>
              <w:p w14:paraId="0479529D" w14:textId="77777777" w:rsidR="0084037A" w:rsidRPr="003770BE" w:rsidRDefault="00FC187C">
                <w:pPr>
                  <w:rPr>
                    <w:rFonts w:ascii="Tahoma" w:eastAsia="Times New Roman" w:hAnsi="Tahoma" w:cs="Tahoma"/>
                    <w:b/>
                    <w:sz w:val="20"/>
                    <w:szCs w:val="20"/>
                    <w:lang w:val="en-US"/>
                  </w:rPr>
                </w:pPr>
                <w:r w:rsidRPr="003770BE">
                  <w:rPr>
                    <w:rStyle w:val="PlaceholderText"/>
                    <w:rFonts w:ascii="Tahoma" w:hAnsi="Tahoma" w:cs="Tahoma"/>
                    <w:b/>
                    <w:sz w:val="20"/>
                    <w:szCs w:val="20"/>
                    <w:lang w:val="en-US"/>
                  </w:rPr>
                  <w:t>Number of shares</w:t>
                </w:r>
              </w:p>
            </w:sdtContent>
          </w:sdt>
        </w:tc>
      </w:tr>
    </w:tbl>
    <w:p w14:paraId="1D152BB8" w14:textId="77777777" w:rsidR="00AA473D" w:rsidRPr="003770BE" w:rsidRDefault="00AA473D" w:rsidP="008B0369">
      <w:pPr>
        <w:spacing w:line="240" w:lineRule="exact"/>
        <w:ind w:left="-426"/>
        <w:rPr>
          <w:rFonts w:ascii="Tahoma" w:hAnsi="Tahoma" w:cs="Tahoma"/>
          <w:b/>
          <w:bCs/>
          <w:sz w:val="20"/>
          <w:szCs w:val="20"/>
          <w:lang w:val="en-US"/>
        </w:rPr>
      </w:pPr>
    </w:p>
    <w:p w14:paraId="503AE971"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 xml:space="preserve">VOTING </w:t>
      </w:r>
      <w:r w:rsidR="009E6A38" w:rsidRPr="003770BE">
        <w:rPr>
          <w:rFonts w:ascii="Tahoma" w:hAnsi="Tahoma" w:cs="Tahoma"/>
          <w:b/>
          <w:bCs/>
          <w:sz w:val="20"/>
          <w:szCs w:val="20"/>
          <w:lang w:val="en-US"/>
        </w:rPr>
        <w:t>ON PROCEDURAL MATTERS</w:t>
      </w:r>
    </w:p>
    <w:p w14:paraId="7F1A6558" w14:textId="77777777" w:rsidR="0084037A" w:rsidRPr="003770BE" w:rsidRDefault="00FC187C">
      <w:pPr>
        <w:spacing w:after="60" w:line="240" w:lineRule="exact"/>
        <w:ind w:left="-425"/>
        <w:rPr>
          <w:rFonts w:ascii="Tahoma" w:hAnsi="Tahoma" w:cs="Tahoma"/>
          <w:b/>
          <w:bCs/>
          <w:sz w:val="20"/>
          <w:szCs w:val="20"/>
          <w:lang w:val="en-US"/>
        </w:rPr>
      </w:pPr>
      <w:r w:rsidRPr="003770BE">
        <w:rPr>
          <w:rStyle w:val="FontStyle13"/>
          <w:rFonts w:ascii="Tahoma" w:hAnsi="Tahoma" w:cs="Tahoma"/>
          <w:lang w:val="en-US"/>
        </w:rPr>
        <w:t>Please tick the option you prefer in the table: 'FOR' or 'AGAINST'.</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408"/>
      </w:tblGrid>
      <w:tr w:rsidR="00E830FD" w:rsidRPr="003770BE" w14:paraId="21FED9ED" w14:textId="77777777" w:rsidTr="004A0F66">
        <w:trPr>
          <w:trHeight w:val="668"/>
        </w:trPr>
        <w:tc>
          <w:tcPr>
            <w:tcW w:w="568" w:type="dxa"/>
            <w:vAlign w:val="center"/>
          </w:tcPr>
          <w:p w14:paraId="32AEE43F" w14:textId="77777777" w:rsidR="0084037A" w:rsidRPr="003770BE" w:rsidRDefault="00FC187C">
            <w:pPr>
              <w:spacing w:before="40" w:after="40"/>
              <w:jc w:val="center"/>
              <w:rPr>
                <w:rFonts w:ascii="Tahoma" w:hAnsi="Tahoma" w:cs="Tahoma"/>
                <w:b/>
                <w:bCs/>
                <w:sz w:val="20"/>
                <w:szCs w:val="20"/>
                <w:lang w:val="en-US"/>
              </w:rPr>
            </w:pPr>
            <w:r w:rsidRPr="003770BE">
              <w:rPr>
                <w:rFonts w:ascii="Tahoma" w:hAnsi="Tahoma" w:cs="Tahoma"/>
                <w:b/>
                <w:bCs/>
                <w:sz w:val="20"/>
                <w:szCs w:val="20"/>
                <w:lang w:val="en-US"/>
              </w:rPr>
              <w:t>Eil. No.</w:t>
            </w:r>
          </w:p>
        </w:tc>
        <w:tc>
          <w:tcPr>
            <w:tcW w:w="6804" w:type="dxa"/>
            <w:vAlign w:val="center"/>
          </w:tcPr>
          <w:p w14:paraId="7A77015A" w14:textId="77777777" w:rsidR="0084037A" w:rsidRPr="003770BE" w:rsidRDefault="00FC187C">
            <w:pPr>
              <w:spacing w:before="40" w:after="40"/>
              <w:jc w:val="center"/>
              <w:rPr>
                <w:rFonts w:ascii="Tahoma" w:hAnsi="Tahoma" w:cs="Tahoma"/>
                <w:b/>
                <w:bCs/>
                <w:sz w:val="20"/>
                <w:szCs w:val="20"/>
                <w:lang w:val="en-US"/>
              </w:rPr>
            </w:pPr>
            <w:r w:rsidRPr="003770BE">
              <w:rPr>
                <w:rFonts w:ascii="Tahoma" w:hAnsi="Tahoma" w:cs="Tahoma"/>
                <w:b/>
                <w:bCs/>
                <w:sz w:val="20"/>
                <w:szCs w:val="20"/>
                <w:lang w:val="en-US"/>
              </w:rPr>
              <w:t xml:space="preserve">Procedural </w:t>
            </w:r>
            <w:r w:rsidR="00E830FD" w:rsidRPr="003770BE">
              <w:rPr>
                <w:rFonts w:ascii="Tahoma" w:hAnsi="Tahoma" w:cs="Tahoma"/>
                <w:b/>
                <w:bCs/>
                <w:sz w:val="20"/>
                <w:szCs w:val="20"/>
                <w:lang w:val="en-US"/>
              </w:rPr>
              <w:t>question</w:t>
            </w:r>
          </w:p>
        </w:tc>
        <w:tc>
          <w:tcPr>
            <w:tcW w:w="2684" w:type="dxa"/>
            <w:gridSpan w:val="2"/>
            <w:vAlign w:val="center"/>
          </w:tcPr>
          <w:p w14:paraId="427BC9F0" w14:textId="77777777" w:rsidR="0084037A" w:rsidRPr="003770BE" w:rsidRDefault="00FC187C">
            <w:pPr>
              <w:spacing w:before="40" w:after="40"/>
              <w:jc w:val="center"/>
              <w:rPr>
                <w:rFonts w:ascii="Tahoma" w:hAnsi="Tahoma" w:cs="Tahoma"/>
                <w:b/>
                <w:bCs/>
                <w:sz w:val="20"/>
                <w:szCs w:val="20"/>
                <w:lang w:val="en-US"/>
              </w:rPr>
            </w:pPr>
            <w:r w:rsidRPr="003770BE">
              <w:rPr>
                <w:rFonts w:ascii="Tahoma" w:hAnsi="Tahoma" w:cs="Tahoma"/>
                <w:b/>
                <w:bCs/>
                <w:sz w:val="20"/>
                <w:szCs w:val="20"/>
                <w:lang w:val="en-US"/>
              </w:rPr>
              <w:t>Vote</w:t>
            </w:r>
          </w:p>
        </w:tc>
      </w:tr>
      <w:tr w:rsidR="00E830FD" w:rsidRPr="003770BE" w14:paraId="6FFCD4B1" w14:textId="77777777" w:rsidTr="004A0F66">
        <w:trPr>
          <w:trHeight w:val="668"/>
        </w:trPr>
        <w:tc>
          <w:tcPr>
            <w:tcW w:w="568" w:type="dxa"/>
            <w:vAlign w:val="center"/>
          </w:tcPr>
          <w:p w14:paraId="48FB157D" w14:textId="77777777" w:rsidR="00E830FD" w:rsidRPr="003770BE" w:rsidRDefault="00E830FD"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637445AF" w14:textId="62900B1E" w:rsidR="0084037A" w:rsidRPr="003770BE" w:rsidRDefault="00FC187C">
            <w:pPr>
              <w:spacing w:before="40" w:after="40"/>
              <w:rPr>
                <w:rFonts w:ascii="Tahoma" w:hAnsi="Tahoma" w:cs="Tahoma"/>
                <w:b/>
                <w:bCs/>
                <w:sz w:val="20"/>
                <w:szCs w:val="20"/>
                <w:lang w:val="en-US"/>
              </w:rPr>
            </w:pPr>
            <w:r w:rsidRPr="003770BE">
              <w:rPr>
                <w:rFonts w:ascii="Tahoma" w:hAnsi="Tahoma" w:cs="Tahoma"/>
                <w:sz w:val="20"/>
                <w:szCs w:val="20"/>
                <w:lang w:val="en-US"/>
              </w:rPr>
              <w:t xml:space="preserve">Elected as Chairman of the General Meeting of Shareholders: </w:t>
            </w:r>
            <w:sdt>
              <w:sdtPr>
                <w:rPr>
                  <w:rStyle w:val="FontStyle13"/>
                  <w:rFonts w:ascii="Tahoma" w:hAnsi="Tahoma" w:cs="Tahoma"/>
                  <w:b/>
                  <w:lang w:val="en-US"/>
                </w:rPr>
                <w:id w:val="-2128535821"/>
                <w:placeholder>
                  <w:docPart w:val="C1914BDFA83E44D2A5F917BC69B2B8D9"/>
                </w:placeholder>
                <w:showingPlcHdr/>
                <w:text/>
              </w:sdtPr>
              <w:sdtContent>
                <w:r w:rsidR="00005B2E">
                  <w:rPr>
                    <w:rStyle w:val="PlaceholderText"/>
                    <w:rFonts w:ascii="Arial" w:hAnsi="Arial" w:cs="Arial"/>
                    <w:sz w:val="20"/>
                    <w:szCs w:val="20"/>
                  </w:rPr>
                  <w:t>Vardas, pavardė</w:t>
                </w:r>
              </w:sdtContent>
            </w:sdt>
          </w:p>
        </w:tc>
        <w:tc>
          <w:tcPr>
            <w:tcW w:w="1276" w:type="dxa"/>
            <w:vAlign w:val="center"/>
          </w:tcPr>
          <w:p w14:paraId="7EA22C47" w14:textId="77777777" w:rsidR="0084037A" w:rsidRPr="003770BE" w:rsidRDefault="00000000">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Content>
                <w:r w:rsidR="00E830FD" w:rsidRPr="003770BE">
                  <w:rPr>
                    <w:rStyle w:val="FontStyle13"/>
                    <w:rFonts w:ascii="MS Gothic" w:eastAsia="MS Gothic" w:hAnsi="MS Gothic" w:cs="Tahoma"/>
                    <w:b/>
                    <w:lang w:val="en-US"/>
                  </w:rPr>
                  <w:t>☐</w:t>
                </w:r>
              </w:sdtContent>
            </w:sdt>
            <w:r w:rsidR="00E830FD" w:rsidRPr="003770BE">
              <w:rPr>
                <w:rStyle w:val="FontStyle13"/>
                <w:rFonts w:ascii="Tahoma" w:hAnsi="Tahoma" w:cs="Tahoma"/>
                <w:b/>
                <w:lang w:val="en-US"/>
              </w:rPr>
              <w:t xml:space="preserve"> FOR</w:t>
            </w:r>
          </w:p>
        </w:tc>
        <w:tc>
          <w:tcPr>
            <w:tcW w:w="1408" w:type="dxa"/>
            <w:vAlign w:val="center"/>
          </w:tcPr>
          <w:p w14:paraId="2E899A9A" w14:textId="1218A144" w:rsidR="0084037A" w:rsidRPr="003770BE" w:rsidRDefault="00000000">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Content>
                <w:r w:rsidR="00E830FD" w:rsidRPr="003770BE">
                  <w:rPr>
                    <w:rStyle w:val="FontStyle13"/>
                    <w:rFonts w:ascii="Segoe UI Symbol" w:eastAsia="MS Gothic" w:hAnsi="Segoe UI Symbol" w:cs="Segoe UI Symbol"/>
                    <w:b/>
                    <w:lang w:val="en-US"/>
                  </w:rPr>
                  <w:t>☐</w:t>
                </w:r>
              </w:sdtContent>
            </w:sdt>
            <w:r w:rsidR="00E830FD"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r w:rsidR="005D2131" w:rsidRPr="003770BE" w14:paraId="0DE6B058" w14:textId="77777777" w:rsidTr="004A0F66">
        <w:trPr>
          <w:trHeight w:val="668"/>
        </w:trPr>
        <w:tc>
          <w:tcPr>
            <w:tcW w:w="568" w:type="dxa"/>
            <w:vAlign w:val="center"/>
          </w:tcPr>
          <w:p w14:paraId="517886D5" w14:textId="77777777" w:rsidR="005D2131" w:rsidRPr="003770BE" w:rsidRDefault="005D2131"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17D96F06" w14:textId="5C2513EF" w:rsidR="0084037A" w:rsidRPr="003770BE" w:rsidRDefault="00FC187C">
            <w:pPr>
              <w:spacing w:before="40" w:after="40"/>
              <w:rPr>
                <w:rFonts w:ascii="Tahoma" w:hAnsi="Tahoma" w:cs="Tahoma"/>
                <w:sz w:val="20"/>
                <w:szCs w:val="20"/>
                <w:lang w:val="en-US"/>
              </w:rPr>
            </w:pPr>
            <w:r w:rsidRPr="003770BE">
              <w:rPr>
                <w:rFonts w:ascii="Tahoma" w:hAnsi="Tahoma" w:cs="Tahoma"/>
                <w:sz w:val="20"/>
                <w:szCs w:val="20"/>
                <w:lang w:val="en-US"/>
              </w:rPr>
              <w:t xml:space="preserve">Elected as Secretary of the General Meeting of Shareholders: </w:t>
            </w:r>
            <w:sdt>
              <w:sdtPr>
                <w:rPr>
                  <w:rStyle w:val="FontStyle13"/>
                  <w:rFonts w:ascii="Tahoma" w:hAnsi="Tahoma" w:cs="Tahoma"/>
                  <w:b/>
                  <w:lang w:val="en-US"/>
                </w:rPr>
                <w:id w:val="-289126993"/>
                <w:placeholder>
                  <w:docPart w:val="9BE02737A4734EE683E82C8B4842D3F7"/>
                </w:placeholder>
                <w:showingPlcHdr/>
                <w:text/>
              </w:sdtPr>
              <w:sdtContent>
                <w:r w:rsidR="00005B2E">
                  <w:rPr>
                    <w:rStyle w:val="PlaceholderText"/>
                    <w:rFonts w:ascii="Arial" w:hAnsi="Arial" w:cs="Arial"/>
                    <w:sz w:val="20"/>
                    <w:szCs w:val="20"/>
                  </w:rPr>
                  <w:t>Vardas, pavardė</w:t>
                </w:r>
              </w:sdtContent>
            </w:sdt>
          </w:p>
        </w:tc>
        <w:tc>
          <w:tcPr>
            <w:tcW w:w="1276" w:type="dxa"/>
            <w:vAlign w:val="center"/>
          </w:tcPr>
          <w:p w14:paraId="0B850443" w14:textId="77777777" w:rsidR="0084037A" w:rsidRPr="003770BE" w:rsidRDefault="00000000">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Content>
                <w:r w:rsidR="00DF6246" w:rsidRPr="003770BE">
                  <w:rPr>
                    <w:rStyle w:val="FontStyle13"/>
                    <w:rFonts w:ascii="MS Gothic" w:eastAsia="MS Gothic" w:hAnsi="MS Gothic" w:cs="Tahoma"/>
                    <w:b/>
                    <w:lang w:val="en-US"/>
                  </w:rPr>
                  <w:t>☐</w:t>
                </w:r>
              </w:sdtContent>
            </w:sdt>
            <w:r w:rsidR="005D2131" w:rsidRPr="003770BE">
              <w:rPr>
                <w:rStyle w:val="FontStyle13"/>
                <w:rFonts w:ascii="Tahoma" w:hAnsi="Tahoma" w:cs="Tahoma"/>
                <w:b/>
                <w:lang w:val="en-US"/>
              </w:rPr>
              <w:t xml:space="preserve"> FOR</w:t>
            </w:r>
          </w:p>
        </w:tc>
        <w:tc>
          <w:tcPr>
            <w:tcW w:w="1408" w:type="dxa"/>
            <w:vAlign w:val="center"/>
          </w:tcPr>
          <w:p w14:paraId="090131F8" w14:textId="1B1C3BF7" w:rsidR="0084037A" w:rsidRPr="003770BE" w:rsidRDefault="00000000">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Content>
                <w:r w:rsidR="005D2131" w:rsidRPr="003770BE">
                  <w:rPr>
                    <w:rStyle w:val="FontStyle13"/>
                    <w:rFonts w:ascii="Segoe UI Symbol" w:eastAsia="MS Gothic" w:hAnsi="Segoe UI Symbol" w:cs="Segoe UI Symbol"/>
                    <w:b/>
                    <w:lang w:val="en-US"/>
                  </w:rPr>
                  <w:t>☐</w:t>
                </w:r>
              </w:sdtContent>
            </w:sdt>
            <w:r w:rsidR="005D2131"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r w:rsidR="005D2131" w:rsidRPr="003770BE" w14:paraId="692935F6" w14:textId="77777777" w:rsidTr="004A0F66">
        <w:trPr>
          <w:trHeight w:val="668"/>
        </w:trPr>
        <w:tc>
          <w:tcPr>
            <w:tcW w:w="568" w:type="dxa"/>
            <w:vAlign w:val="center"/>
          </w:tcPr>
          <w:p w14:paraId="6607CAC0" w14:textId="77777777" w:rsidR="005D2131" w:rsidRPr="003770BE" w:rsidRDefault="005D2131"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53FA1D16" w14:textId="63F3AFB2" w:rsidR="0084037A" w:rsidRPr="003770BE" w:rsidRDefault="00FC187C">
            <w:pPr>
              <w:spacing w:before="40" w:after="40"/>
              <w:rPr>
                <w:rFonts w:ascii="Tahoma" w:hAnsi="Tahoma" w:cs="Tahoma"/>
                <w:sz w:val="20"/>
                <w:szCs w:val="20"/>
                <w:lang w:val="en-US"/>
              </w:rPr>
            </w:pPr>
            <w:r w:rsidRPr="003770BE">
              <w:rPr>
                <w:rFonts w:ascii="Tahoma" w:hAnsi="Tahoma" w:cs="Tahoma"/>
                <w:sz w:val="20"/>
                <w:szCs w:val="20"/>
                <w:lang w:val="en-US"/>
              </w:rPr>
              <w:t>To elect the following person as the person responsible for carrying out the actions provided for in Article 22(2) and (3) of the Law on Public Limited Companies</w:t>
            </w:r>
            <w:r w:rsidR="0076395F" w:rsidRPr="003770BE">
              <w:rPr>
                <w:rFonts w:ascii="Tahoma" w:hAnsi="Tahoma" w:cs="Tahoma"/>
                <w:sz w:val="20"/>
                <w:szCs w:val="20"/>
                <w:lang w:val="en-US"/>
              </w:rPr>
              <w:t xml:space="preserve">: </w:t>
            </w:r>
            <w:sdt>
              <w:sdtPr>
                <w:rPr>
                  <w:rStyle w:val="FontStyle13"/>
                  <w:rFonts w:ascii="Tahoma" w:hAnsi="Tahoma" w:cs="Tahoma"/>
                  <w:b/>
                  <w:lang w:val="en-US"/>
                </w:rPr>
                <w:id w:val="3716109"/>
                <w:placeholder>
                  <w:docPart w:val="DB852588F4B549749B89D4CAD661AC29"/>
                </w:placeholder>
                <w:showingPlcHdr/>
                <w:text/>
              </w:sdtPr>
              <w:sdtContent>
                <w:r w:rsidR="00005B2E">
                  <w:rPr>
                    <w:rStyle w:val="PlaceholderText"/>
                    <w:rFonts w:ascii="Arial" w:hAnsi="Arial" w:cs="Arial"/>
                    <w:sz w:val="20"/>
                    <w:szCs w:val="20"/>
                  </w:rPr>
                  <w:t>Vardas, pavardė</w:t>
                </w:r>
              </w:sdtContent>
            </w:sdt>
          </w:p>
        </w:tc>
        <w:tc>
          <w:tcPr>
            <w:tcW w:w="1276" w:type="dxa"/>
            <w:vAlign w:val="center"/>
          </w:tcPr>
          <w:p w14:paraId="3D3AC011" w14:textId="77777777" w:rsidR="0084037A" w:rsidRPr="003770BE" w:rsidRDefault="00000000">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Content>
                <w:r w:rsidR="005D2131" w:rsidRPr="003770BE">
                  <w:rPr>
                    <w:rStyle w:val="FontStyle13"/>
                    <w:rFonts w:ascii="MS Gothic" w:eastAsia="MS Gothic" w:hAnsi="MS Gothic" w:cs="Tahoma"/>
                    <w:b/>
                    <w:lang w:val="en-US"/>
                  </w:rPr>
                  <w:t>☐</w:t>
                </w:r>
              </w:sdtContent>
            </w:sdt>
            <w:r w:rsidR="005D2131" w:rsidRPr="003770BE">
              <w:rPr>
                <w:rStyle w:val="FontStyle13"/>
                <w:rFonts w:ascii="Tahoma" w:hAnsi="Tahoma" w:cs="Tahoma"/>
                <w:b/>
                <w:lang w:val="en-US"/>
              </w:rPr>
              <w:t xml:space="preserve"> FOR</w:t>
            </w:r>
          </w:p>
        </w:tc>
        <w:tc>
          <w:tcPr>
            <w:tcW w:w="1408" w:type="dxa"/>
            <w:vAlign w:val="center"/>
          </w:tcPr>
          <w:p w14:paraId="11E7154F" w14:textId="0637EC33" w:rsidR="0084037A" w:rsidRPr="003770BE" w:rsidRDefault="00000000">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Content>
                <w:r w:rsidR="005D2131" w:rsidRPr="003770BE">
                  <w:rPr>
                    <w:rStyle w:val="FontStyle13"/>
                    <w:rFonts w:ascii="Segoe UI Symbol" w:eastAsia="MS Gothic" w:hAnsi="Segoe UI Symbol" w:cs="Segoe UI Symbol"/>
                    <w:b/>
                    <w:lang w:val="en-US"/>
                  </w:rPr>
                  <w:t>☐</w:t>
                </w:r>
              </w:sdtContent>
            </w:sdt>
            <w:r w:rsidR="005D2131"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bl>
    <w:p w14:paraId="6D081C65" w14:textId="77777777" w:rsidR="005D2131" w:rsidRPr="003770BE" w:rsidRDefault="005D2131" w:rsidP="008B0369">
      <w:pPr>
        <w:spacing w:after="60" w:line="240" w:lineRule="exact"/>
        <w:ind w:left="-425"/>
        <w:rPr>
          <w:rStyle w:val="FontStyle13"/>
          <w:lang w:val="en-US"/>
        </w:rPr>
      </w:pPr>
    </w:p>
    <w:p w14:paraId="6B363C76"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VOTING ON AGENDA ITEMS</w:t>
      </w:r>
    </w:p>
    <w:p w14:paraId="1ABA58C1" w14:textId="3889E3FA" w:rsidR="0084037A" w:rsidRPr="003770BE" w:rsidRDefault="00FC187C">
      <w:pPr>
        <w:spacing w:after="120" w:line="240" w:lineRule="exact"/>
        <w:ind w:left="-425"/>
        <w:jc w:val="both"/>
        <w:rPr>
          <w:rStyle w:val="FontStyle13"/>
          <w:rFonts w:ascii="Tahoma" w:hAnsi="Tahoma" w:cs="Tahoma"/>
          <w:lang w:val="en-US"/>
        </w:rPr>
      </w:pPr>
      <w:r w:rsidRPr="003770BE">
        <w:rPr>
          <w:rStyle w:val="FontStyle13"/>
          <w:rFonts w:ascii="Tahoma" w:hAnsi="Tahoma" w:cs="Tahoma"/>
          <w:lang w:val="en-US"/>
        </w:rPr>
        <w:t xml:space="preserve">Please tick the option you prefer in the table: 'FOR' or 'AGAINST'. </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977"/>
        <w:gridCol w:w="3827"/>
        <w:gridCol w:w="1116"/>
        <w:gridCol w:w="1530"/>
      </w:tblGrid>
      <w:tr w:rsidR="00CE0CFB" w:rsidRPr="003770BE" w14:paraId="464A40E3" w14:textId="77777777" w:rsidTr="004A0F66">
        <w:trPr>
          <w:trHeight w:val="668"/>
        </w:trPr>
        <w:tc>
          <w:tcPr>
            <w:tcW w:w="606" w:type="dxa"/>
            <w:vAlign w:val="center"/>
          </w:tcPr>
          <w:p w14:paraId="79EBAE84"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Eil. No.</w:t>
            </w:r>
          </w:p>
        </w:tc>
        <w:tc>
          <w:tcPr>
            <w:tcW w:w="2977" w:type="dxa"/>
            <w:vAlign w:val="center"/>
          </w:tcPr>
          <w:p w14:paraId="6192E5F4"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Agenda item</w:t>
            </w:r>
          </w:p>
        </w:tc>
        <w:tc>
          <w:tcPr>
            <w:tcW w:w="3827" w:type="dxa"/>
            <w:vAlign w:val="center"/>
          </w:tcPr>
          <w:p w14:paraId="5B8C9FF9"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 xml:space="preserve">Proposed </w:t>
            </w:r>
            <w:r w:rsidR="00CE0CFB" w:rsidRPr="003770BE">
              <w:rPr>
                <w:rFonts w:ascii="Tahoma" w:hAnsi="Tahoma" w:cs="Tahoma"/>
                <w:b/>
                <w:bCs/>
                <w:sz w:val="20"/>
                <w:szCs w:val="20"/>
                <w:lang w:val="en-US"/>
              </w:rPr>
              <w:t>draft decisions</w:t>
            </w:r>
          </w:p>
        </w:tc>
        <w:tc>
          <w:tcPr>
            <w:tcW w:w="2646" w:type="dxa"/>
            <w:gridSpan w:val="2"/>
            <w:vAlign w:val="center"/>
          </w:tcPr>
          <w:p w14:paraId="3CE20799"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Vote</w:t>
            </w:r>
          </w:p>
        </w:tc>
      </w:tr>
      <w:tr w:rsidR="003770BE" w:rsidRPr="003770BE" w14:paraId="53A946F1" w14:textId="77777777" w:rsidTr="004A0F66">
        <w:trPr>
          <w:trHeight w:val="668"/>
        </w:trPr>
        <w:tc>
          <w:tcPr>
            <w:tcW w:w="606" w:type="dxa"/>
            <w:vAlign w:val="center"/>
          </w:tcPr>
          <w:p w14:paraId="11A2D608" w14:textId="77777777" w:rsidR="003770BE" w:rsidRPr="003770BE" w:rsidRDefault="003770BE"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Align w:val="center"/>
          </w:tcPr>
          <w:p w14:paraId="2EF9B5B1" w14:textId="74B596BD" w:rsidR="003770BE" w:rsidRPr="003770BE" w:rsidRDefault="00A42266" w:rsidP="003770BE">
            <w:pPr>
              <w:spacing w:before="40" w:after="40" w:line="240" w:lineRule="exact"/>
              <w:jc w:val="both"/>
              <w:rPr>
                <w:rFonts w:ascii="Tahoma" w:hAnsi="Tahoma" w:cs="Tahoma"/>
                <w:sz w:val="20"/>
                <w:szCs w:val="20"/>
                <w:lang w:val="en-US"/>
              </w:rPr>
            </w:pPr>
            <w:r w:rsidRPr="00A42266">
              <w:rPr>
                <w:rFonts w:ascii="Tahoma" w:hAnsi="Tahoma" w:cs="Tahoma"/>
                <w:sz w:val="20"/>
                <w:szCs w:val="20"/>
                <w:lang w:val="en-US"/>
              </w:rPr>
              <w:t>Approval of the conclusion of the Humanitarian Aid Contract</w:t>
            </w:r>
          </w:p>
        </w:tc>
        <w:tc>
          <w:tcPr>
            <w:tcW w:w="3827" w:type="dxa"/>
            <w:vAlign w:val="center"/>
          </w:tcPr>
          <w:p w14:paraId="136B5F09" w14:textId="77777777" w:rsidR="001F1155" w:rsidRPr="001F1155" w:rsidRDefault="001F1155" w:rsidP="001F1155">
            <w:pPr>
              <w:jc w:val="both"/>
              <w:rPr>
                <w:rFonts w:ascii="Tahoma" w:hAnsi="Tahoma" w:cs="Tahoma"/>
                <w:sz w:val="20"/>
                <w:szCs w:val="20"/>
              </w:rPr>
            </w:pPr>
            <w:r w:rsidRPr="001F1155">
              <w:rPr>
                <w:rFonts w:ascii="Tahoma" w:hAnsi="Tahoma" w:cs="Tahoma"/>
                <w:sz w:val="20"/>
                <w:szCs w:val="20"/>
              </w:rPr>
              <w:t xml:space="preserve">1.1. In accordance with the procedure laid down in Article 11(21) of the Law on Development Cooperation and Humanitarian Aid of the Republic of Lithuania, upon the recommendation of the Ministry of Foreign Affairs of the Republic of Lithuania and the approval of the Ministry of Energy of the Republic of Lithuania, to enter into a Humanitarian Aid Contract with the Ukrainian company KHMELNYTSKOBLENERGO and to approve the following main terms of the Humanitarian Aid Contract: </w:t>
            </w:r>
          </w:p>
          <w:p w14:paraId="192992D2" w14:textId="77777777" w:rsidR="001F1155" w:rsidRPr="001F1155" w:rsidRDefault="001F1155" w:rsidP="001F1155">
            <w:pPr>
              <w:jc w:val="both"/>
              <w:rPr>
                <w:rFonts w:ascii="Tahoma" w:hAnsi="Tahoma" w:cs="Tahoma"/>
                <w:sz w:val="20"/>
                <w:szCs w:val="20"/>
              </w:rPr>
            </w:pPr>
            <w:r w:rsidRPr="001F1155">
              <w:rPr>
                <w:rFonts w:ascii="Tahoma" w:hAnsi="Tahoma" w:cs="Tahoma"/>
                <w:sz w:val="20"/>
                <w:szCs w:val="20"/>
              </w:rPr>
              <w:t xml:space="preserve">1.1.1. </w:t>
            </w:r>
            <w:r w:rsidRPr="001F1155">
              <w:rPr>
                <w:rFonts w:ascii="Tahoma" w:hAnsi="Tahoma" w:cs="Tahoma"/>
                <w:b/>
                <w:bCs/>
                <w:sz w:val="20"/>
                <w:szCs w:val="20"/>
              </w:rPr>
              <w:t>The subject matter of the Contract</w:t>
            </w:r>
            <w:r w:rsidRPr="001F1155">
              <w:rPr>
                <w:rFonts w:ascii="Tahoma" w:hAnsi="Tahoma" w:cs="Tahoma"/>
                <w:sz w:val="20"/>
                <w:szCs w:val="20"/>
              </w:rPr>
              <w:t xml:space="preserve"> is humanitarian assistance to Ukraine's energy sector. The humanitarian aid shall be provided </w:t>
            </w:r>
            <w:r w:rsidRPr="001F1155">
              <w:rPr>
                <w:rFonts w:ascii="Tahoma" w:hAnsi="Tahoma" w:cs="Tahoma"/>
                <w:sz w:val="20"/>
                <w:szCs w:val="20"/>
              </w:rPr>
              <w:lastRenderedPageBreak/>
              <w:t xml:space="preserve">through the transfer of 4 generators and 46 vehicles with a balance sheet value of EUR 60 285,53; </w:t>
            </w:r>
          </w:p>
          <w:p w14:paraId="6AF23EC1" w14:textId="77777777" w:rsidR="001F1155" w:rsidRPr="001F1155" w:rsidRDefault="001F1155" w:rsidP="001F1155">
            <w:pPr>
              <w:jc w:val="both"/>
              <w:rPr>
                <w:rFonts w:ascii="Tahoma" w:hAnsi="Tahoma" w:cs="Tahoma"/>
                <w:sz w:val="20"/>
                <w:szCs w:val="20"/>
              </w:rPr>
            </w:pPr>
            <w:r w:rsidRPr="001F1155">
              <w:rPr>
                <w:rFonts w:ascii="Tahoma" w:hAnsi="Tahoma" w:cs="Tahoma"/>
                <w:sz w:val="20"/>
                <w:szCs w:val="20"/>
              </w:rPr>
              <w:t xml:space="preserve">1.1.2. </w:t>
            </w:r>
            <w:r w:rsidRPr="00E66855">
              <w:rPr>
                <w:rFonts w:ascii="Tahoma" w:hAnsi="Tahoma" w:cs="Tahoma"/>
                <w:b/>
                <w:bCs/>
                <w:sz w:val="20"/>
                <w:szCs w:val="20"/>
              </w:rPr>
              <w:t>the parties</w:t>
            </w:r>
            <w:r w:rsidRPr="001F1155">
              <w:rPr>
                <w:rFonts w:ascii="Tahoma" w:hAnsi="Tahoma" w:cs="Tahoma"/>
                <w:sz w:val="20"/>
                <w:szCs w:val="20"/>
              </w:rPr>
              <w:t xml:space="preserve"> to the Contract shall be Amber Grid AB and the Ukrainian company KHMELNYTSKOBLENERGO; </w:t>
            </w:r>
          </w:p>
          <w:p w14:paraId="6A5E625B" w14:textId="77777777" w:rsidR="001F1155" w:rsidRPr="001F1155" w:rsidRDefault="001F1155" w:rsidP="001F1155">
            <w:pPr>
              <w:jc w:val="both"/>
              <w:rPr>
                <w:rFonts w:ascii="Tahoma" w:hAnsi="Tahoma" w:cs="Tahoma"/>
                <w:sz w:val="20"/>
                <w:szCs w:val="20"/>
              </w:rPr>
            </w:pPr>
            <w:r w:rsidRPr="001F1155">
              <w:rPr>
                <w:rFonts w:ascii="Tahoma" w:hAnsi="Tahoma" w:cs="Tahoma"/>
                <w:sz w:val="20"/>
                <w:szCs w:val="20"/>
              </w:rPr>
              <w:t xml:space="preserve">1.1.3. </w:t>
            </w:r>
            <w:r w:rsidRPr="00E66855">
              <w:rPr>
                <w:rFonts w:ascii="Tahoma" w:hAnsi="Tahoma" w:cs="Tahoma"/>
                <w:b/>
                <w:bCs/>
                <w:sz w:val="20"/>
                <w:szCs w:val="20"/>
              </w:rPr>
              <w:t>The purpose</w:t>
            </w:r>
            <w:r w:rsidRPr="001F1155">
              <w:rPr>
                <w:rFonts w:ascii="Tahoma" w:hAnsi="Tahoma" w:cs="Tahoma"/>
                <w:sz w:val="20"/>
                <w:szCs w:val="20"/>
              </w:rPr>
              <w:t xml:space="preserve"> of humanitarian aid is the operation of energy infrastructure in wartime to meet the basic needs of people in wartime. </w:t>
            </w:r>
          </w:p>
          <w:p w14:paraId="3CBC1766" w14:textId="41F01ACB" w:rsidR="003770BE" w:rsidRPr="003770BE" w:rsidRDefault="001F1155" w:rsidP="001F1155">
            <w:pPr>
              <w:tabs>
                <w:tab w:val="left" w:pos="1738"/>
              </w:tabs>
              <w:spacing w:after="120"/>
              <w:jc w:val="both"/>
              <w:rPr>
                <w:rFonts w:ascii="Tahoma" w:hAnsi="Tahoma" w:cs="Tahoma"/>
                <w:sz w:val="20"/>
                <w:szCs w:val="20"/>
                <w:lang w:val="en-US"/>
              </w:rPr>
            </w:pPr>
            <w:r w:rsidRPr="001F1155">
              <w:rPr>
                <w:rFonts w:ascii="Tahoma" w:hAnsi="Tahoma" w:cs="Tahoma"/>
                <w:sz w:val="20"/>
                <w:szCs w:val="20"/>
              </w:rPr>
              <w:t>1.2 To authorise the Chief Executive Officer of the Company (with the right to sub-delegate) to sign the Humanitarian Aid Contract in accordance with the material terms and conditions of the Contract as set out in Clause 1.1, and to agree the other (non-material) terms and conditions of the Contract on behalf of the Company.</w:t>
            </w:r>
          </w:p>
        </w:tc>
        <w:tc>
          <w:tcPr>
            <w:tcW w:w="1116" w:type="dxa"/>
            <w:vAlign w:val="center"/>
          </w:tcPr>
          <w:p w14:paraId="16DA8491" w14:textId="4E06405C" w:rsidR="003770BE" w:rsidRPr="003770BE" w:rsidRDefault="00000000">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19723652"/>
                <w14:checkbox>
                  <w14:checked w14:val="0"/>
                  <w14:checkedState w14:val="2612" w14:font="MS Gothic"/>
                  <w14:uncheckedState w14:val="2610" w14:font="MS Gothic"/>
                </w14:checkbox>
              </w:sdtPr>
              <w:sdtContent>
                <w:r w:rsidR="003770BE" w:rsidRPr="003770BE">
                  <w:rPr>
                    <w:rStyle w:val="FontStyle13"/>
                    <w:rFonts w:ascii="MS Gothic" w:eastAsia="MS Gothic" w:hAnsi="MS Gothic" w:cs="Tahoma"/>
                    <w:b/>
                    <w:lang w:val="en-US"/>
                  </w:rPr>
                  <w:t>☐</w:t>
                </w:r>
              </w:sdtContent>
            </w:sdt>
            <w:r w:rsidR="003770BE" w:rsidRPr="003770BE">
              <w:rPr>
                <w:rStyle w:val="FontStyle13"/>
                <w:rFonts w:ascii="Tahoma" w:hAnsi="Tahoma" w:cs="Tahoma"/>
                <w:b/>
                <w:lang w:val="en-US"/>
              </w:rPr>
              <w:t xml:space="preserve"> FOR</w:t>
            </w:r>
          </w:p>
        </w:tc>
        <w:tc>
          <w:tcPr>
            <w:tcW w:w="1530" w:type="dxa"/>
            <w:vAlign w:val="center"/>
          </w:tcPr>
          <w:p w14:paraId="581C605A" w14:textId="66C6D9DB" w:rsidR="003770BE" w:rsidRPr="003770BE" w:rsidRDefault="00000000">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900283962"/>
                <w14:checkbox>
                  <w14:checked w14:val="0"/>
                  <w14:checkedState w14:val="2612" w14:font="MS Gothic"/>
                  <w14:uncheckedState w14:val="2610" w14:font="MS Gothic"/>
                </w14:checkbox>
              </w:sdtPr>
              <w:sdtContent>
                <w:r w:rsidR="003770BE" w:rsidRPr="003770BE">
                  <w:rPr>
                    <w:rStyle w:val="FontStyle13"/>
                    <w:rFonts w:ascii="MS Gothic" w:eastAsia="MS Gothic" w:hAnsi="MS Gothic" w:cs="Tahoma"/>
                    <w:b/>
                    <w:lang w:val="en-US"/>
                  </w:rPr>
                  <w:t>☐</w:t>
                </w:r>
              </w:sdtContent>
            </w:sdt>
            <w:r w:rsidR="003770BE" w:rsidRPr="003770BE">
              <w:rPr>
                <w:rStyle w:val="FontStyle13"/>
                <w:rFonts w:ascii="Tahoma" w:hAnsi="Tahoma" w:cs="Tahoma"/>
                <w:b/>
                <w:lang w:val="en-US"/>
              </w:rPr>
              <w:t xml:space="preserve"> AGAINST</w:t>
            </w:r>
          </w:p>
        </w:tc>
      </w:tr>
    </w:tbl>
    <w:p w14:paraId="2D0195F8" w14:textId="77777777" w:rsidR="00D0669E" w:rsidRPr="003770BE" w:rsidRDefault="00D0669E" w:rsidP="008B0369">
      <w:pPr>
        <w:spacing w:line="240" w:lineRule="exact"/>
        <w:jc w:val="both"/>
        <w:rPr>
          <w:rFonts w:ascii="Tahoma" w:hAnsi="Tahoma" w:cs="Tahoma"/>
          <w:sz w:val="20"/>
          <w:szCs w:val="20"/>
          <w:lang w:val="en-US"/>
        </w:rPr>
      </w:pPr>
    </w:p>
    <w:p w14:paraId="30E30B62" w14:textId="77777777" w:rsidR="00A419B6" w:rsidRPr="003770BE" w:rsidRDefault="00A419B6" w:rsidP="008B0369">
      <w:pPr>
        <w:spacing w:line="240" w:lineRule="exact"/>
        <w:jc w:val="both"/>
        <w:rPr>
          <w:rFonts w:ascii="Tahoma" w:hAnsi="Tahoma" w:cs="Tahoma"/>
          <w:sz w:val="20"/>
          <w:szCs w:val="20"/>
          <w:lang w:val="en-US"/>
        </w:rPr>
      </w:pPr>
    </w:p>
    <w:p w14:paraId="11388299" w14:textId="47A00251" w:rsidR="0084037A" w:rsidRPr="003770BE" w:rsidRDefault="00FC187C">
      <w:pPr>
        <w:spacing w:line="240" w:lineRule="exact"/>
        <w:ind w:left="-426" w:right="-142"/>
        <w:jc w:val="both"/>
        <w:rPr>
          <w:rStyle w:val="FontStyle13"/>
          <w:rFonts w:ascii="Tahoma" w:hAnsi="Tahoma" w:cs="Tahoma"/>
          <w:lang w:val="en-US"/>
        </w:rPr>
      </w:pPr>
      <w:r w:rsidRPr="003770BE">
        <w:rPr>
          <w:rStyle w:val="FontStyle13"/>
          <w:rFonts w:ascii="Tahoma" w:hAnsi="Tahoma" w:cs="Tahoma"/>
          <w:lang w:val="en-US"/>
        </w:rPr>
        <w:t xml:space="preserve">By signing this </w:t>
      </w:r>
      <w:r w:rsidR="003770BE">
        <w:rPr>
          <w:rStyle w:val="FontStyle13"/>
          <w:rFonts w:ascii="Tahoma" w:hAnsi="Tahoma" w:cs="Tahoma"/>
          <w:lang w:val="en-US"/>
        </w:rPr>
        <w:t>ballot</w:t>
      </w:r>
      <w:r w:rsidRPr="003770BE">
        <w:rPr>
          <w:rStyle w:val="FontStyle13"/>
          <w:rFonts w:ascii="Tahoma" w:hAnsi="Tahoma" w:cs="Tahoma"/>
          <w:lang w:val="en-US"/>
        </w:rPr>
        <w:t>, the shareholder also confirms that the information about the General Meeting of Shareholders of the Company has been duly and timely provided, that the shareholder does not have any complaints regarding the convening of the General Meeting of Shareholders, and that the shareholder has been provided with all the information/documents necessary to vote on each of the items on the Agenda.</w:t>
      </w:r>
    </w:p>
    <w:p w14:paraId="3FF6F2CF" w14:textId="77777777" w:rsidR="00D26AEA" w:rsidRPr="003770BE" w:rsidRDefault="00D26AEA" w:rsidP="008B0369">
      <w:pPr>
        <w:spacing w:line="240" w:lineRule="exact"/>
        <w:jc w:val="both"/>
        <w:rPr>
          <w:rFonts w:ascii="Tahoma" w:hAnsi="Tahoma" w:cs="Tahoma"/>
          <w:sz w:val="20"/>
          <w:szCs w:val="20"/>
          <w:lang w:val="en-US"/>
        </w:rPr>
      </w:pPr>
    </w:p>
    <w:p w14:paraId="7FCDD71F" w14:textId="77777777" w:rsidR="007D71DA" w:rsidRPr="003770BE" w:rsidRDefault="007D71DA" w:rsidP="008B0369">
      <w:pPr>
        <w:spacing w:line="240" w:lineRule="exact"/>
        <w:jc w:val="both"/>
        <w:rPr>
          <w:rFonts w:ascii="Tahoma" w:hAnsi="Tahoma" w:cs="Tahoma"/>
          <w:sz w:val="20"/>
          <w:szCs w:val="20"/>
          <w:lang w:val="en-US"/>
        </w:rPr>
      </w:pPr>
    </w:p>
    <w:p w14:paraId="16C2BDFF"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Name</w:t>
      </w:r>
      <w:r w:rsidR="00907433" w:rsidRPr="003770BE">
        <w:rPr>
          <w:rFonts w:ascii="Tahoma" w:hAnsi="Tahoma" w:cs="Tahoma"/>
          <w:sz w:val="20"/>
          <w:szCs w:val="20"/>
          <w:lang w:val="en-US"/>
        </w:rPr>
        <w:t>,</w:t>
      </w:r>
    </w:p>
    <w:p w14:paraId="47FF8B52" w14:textId="77777777" w:rsidR="0084037A" w:rsidRPr="003770BE" w:rsidRDefault="00AF57A2">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Name and surname of </w:t>
      </w:r>
      <w:r w:rsidR="00FC187C" w:rsidRPr="003770BE">
        <w:rPr>
          <w:rFonts w:ascii="Tahoma" w:hAnsi="Tahoma" w:cs="Tahoma"/>
          <w:sz w:val="20"/>
          <w:szCs w:val="20"/>
          <w:lang w:val="en-US"/>
        </w:rPr>
        <w:t>the representative</w:t>
      </w:r>
      <w:r w:rsidRPr="003770BE">
        <w:rPr>
          <w:rFonts w:ascii="Tahoma" w:hAnsi="Tahoma" w:cs="Tahoma"/>
          <w:sz w:val="20"/>
          <w:szCs w:val="20"/>
          <w:lang w:val="en-US"/>
        </w:rPr>
        <w:t xml:space="preserve">, </w:t>
      </w:r>
      <w:r w:rsidR="007D71DA" w:rsidRPr="003770BE">
        <w:rPr>
          <w:rFonts w:ascii="Tahoma" w:hAnsi="Tahoma" w:cs="Tahoma"/>
          <w:sz w:val="20"/>
          <w:szCs w:val="20"/>
          <w:lang w:val="en-US"/>
        </w:rPr>
        <w:t>position:</w:t>
      </w:r>
      <w:r w:rsidRPr="003770BE">
        <w:rPr>
          <w:rFonts w:ascii="Tahoma" w:hAnsi="Tahoma" w:cs="Tahoma"/>
          <w:sz w:val="20"/>
          <w:szCs w:val="20"/>
          <w:lang w:val="en-US"/>
        </w:rPr>
        <w:tab/>
      </w:r>
      <w:r w:rsidRPr="003770BE">
        <w:rPr>
          <w:rFonts w:ascii="Tahoma" w:hAnsi="Tahoma" w:cs="Tahoma"/>
          <w:sz w:val="20"/>
          <w:szCs w:val="20"/>
          <w:lang w:val="en-US"/>
        </w:rPr>
        <w:tab/>
        <w:t>___________</w:t>
      </w:r>
      <w:r w:rsidR="00C76CBA" w:rsidRPr="003770BE">
        <w:rPr>
          <w:rFonts w:ascii="Tahoma" w:hAnsi="Tahoma" w:cs="Tahoma"/>
          <w:sz w:val="20"/>
          <w:szCs w:val="20"/>
          <w:lang w:val="en-US"/>
        </w:rPr>
        <w:t>___________________</w:t>
      </w:r>
    </w:p>
    <w:p w14:paraId="31909EA8"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14237304"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F002E15" w14:textId="77777777" w:rsidR="0084037A" w:rsidRPr="003770BE" w:rsidRDefault="007D71DA">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Signature and date of </w:t>
      </w:r>
      <w:r w:rsidR="00FC187C" w:rsidRPr="003770BE">
        <w:rPr>
          <w:rFonts w:ascii="Tahoma" w:hAnsi="Tahoma" w:cs="Tahoma"/>
          <w:sz w:val="20"/>
          <w:szCs w:val="20"/>
          <w:lang w:val="en-US"/>
        </w:rPr>
        <w:t xml:space="preserve">signature: </w:t>
      </w:r>
      <w:r w:rsidR="00FC187C" w:rsidRPr="003770BE">
        <w:rPr>
          <w:rFonts w:ascii="Tahoma" w:hAnsi="Tahoma" w:cs="Tahoma"/>
          <w:sz w:val="20"/>
          <w:szCs w:val="20"/>
          <w:lang w:val="en-US"/>
        </w:rPr>
        <w:tab/>
      </w:r>
      <w:r w:rsidR="00FC187C" w:rsidRPr="003770BE">
        <w:rPr>
          <w:rFonts w:ascii="Tahoma" w:hAnsi="Tahoma" w:cs="Tahoma"/>
          <w:sz w:val="20"/>
          <w:szCs w:val="20"/>
          <w:lang w:val="en-US"/>
        </w:rPr>
        <w:tab/>
      </w:r>
      <w:r w:rsidR="00FC187C" w:rsidRPr="003770BE">
        <w:rPr>
          <w:rFonts w:ascii="Tahoma" w:hAnsi="Tahoma" w:cs="Tahoma"/>
          <w:sz w:val="20"/>
          <w:szCs w:val="20"/>
          <w:lang w:val="en-US"/>
        </w:rPr>
        <w:tab/>
      </w:r>
      <w:r w:rsidR="00D952DD" w:rsidRPr="003770BE">
        <w:rPr>
          <w:rFonts w:ascii="Tahoma" w:hAnsi="Tahoma" w:cs="Tahoma"/>
          <w:sz w:val="20"/>
          <w:szCs w:val="20"/>
          <w:lang w:val="en-US"/>
        </w:rPr>
        <w:tab/>
      </w:r>
      <w:r w:rsidR="00FC187C" w:rsidRPr="003770BE">
        <w:rPr>
          <w:rFonts w:ascii="Tahoma" w:hAnsi="Tahoma" w:cs="Tahoma"/>
          <w:sz w:val="20"/>
          <w:szCs w:val="20"/>
          <w:lang w:val="en-US"/>
        </w:rPr>
        <w:t>___________</w:t>
      </w:r>
      <w:r w:rsidR="00C76CBA" w:rsidRPr="003770BE">
        <w:rPr>
          <w:rFonts w:ascii="Tahoma" w:hAnsi="Tahoma" w:cs="Tahoma"/>
          <w:sz w:val="20"/>
          <w:szCs w:val="20"/>
          <w:lang w:val="en-US"/>
        </w:rPr>
        <w:t>__________________</w:t>
      </w:r>
    </w:p>
    <w:p w14:paraId="34F49600"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62B4496"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64F2E603"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Document conferring the right to vote</w:t>
      </w:r>
    </w:p>
    <w:p w14:paraId="556EF1C8"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name, date, number </w:t>
      </w:r>
    </w:p>
    <w:p w14:paraId="1C3E66B1"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(if the ballot paper is not signed </w:t>
      </w:r>
      <w:r w:rsidR="00C76CBA" w:rsidRPr="003770BE">
        <w:rPr>
          <w:rFonts w:ascii="Tahoma" w:hAnsi="Tahoma" w:cs="Tahoma"/>
          <w:sz w:val="20"/>
          <w:szCs w:val="20"/>
          <w:lang w:val="en-US"/>
        </w:rPr>
        <w:t xml:space="preserve">by the shareholder's director): </w:t>
      </w:r>
      <w:r w:rsidR="00AF57A2" w:rsidRPr="003770BE">
        <w:rPr>
          <w:rFonts w:ascii="Tahoma" w:hAnsi="Tahoma" w:cs="Tahoma"/>
          <w:sz w:val="20"/>
          <w:szCs w:val="20"/>
          <w:lang w:val="en-US"/>
        </w:rPr>
        <w:t>____________</w:t>
      </w:r>
      <w:r w:rsidR="00C76CBA" w:rsidRPr="003770BE">
        <w:rPr>
          <w:rFonts w:ascii="Tahoma" w:hAnsi="Tahoma" w:cs="Tahoma"/>
          <w:sz w:val="20"/>
          <w:szCs w:val="20"/>
          <w:lang w:val="en-US"/>
        </w:rPr>
        <w:t>________________</w:t>
      </w:r>
    </w:p>
    <w:p w14:paraId="20F65065"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4770018" w14:textId="77777777" w:rsidR="003570BD" w:rsidRPr="003770BE" w:rsidRDefault="003570BD" w:rsidP="007D71DA">
      <w:pPr>
        <w:pBdr>
          <w:bottom w:val="single" w:sz="6" w:space="0" w:color="auto"/>
        </w:pBdr>
        <w:spacing w:line="220" w:lineRule="exact"/>
        <w:ind w:left="-426"/>
        <w:rPr>
          <w:rFonts w:ascii="Tahoma" w:hAnsi="Tahoma" w:cs="Tahoma"/>
          <w:sz w:val="20"/>
          <w:szCs w:val="20"/>
          <w:lang w:val="en-US"/>
        </w:rPr>
      </w:pPr>
    </w:p>
    <w:p w14:paraId="044B648D" w14:textId="77777777" w:rsidR="003570BD" w:rsidRPr="003770BE" w:rsidRDefault="003570BD" w:rsidP="007D71DA">
      <w:pPr>
        <w:pBdr>
          <w:bottom w:val="single" w:sz="6" w:space="0" w:color="auto"/>
        </w:pBdr>
        <w:spacing w:line="220" w:lineRule="exact"/>
        <w:ind w:left="-426"/>
        <w:rPr>
          <w:rFonts w:ascii="Tahoma" w:hAnsi="Tahoma" w:cs="Tahoma"/>
          <w:sz w:val="20"/>
          <w:szCs w:val="20"/>
          <w:lang w:val="en-US"/>
        </w:rPr>
      </w:pPr>
    </w:p>
    <w:p w14:paraId="5B5D21CE"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sectPr w:rsidR="00AF57A2" w:rsidRPr="003770BE"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B6FD0" w14:textId="77777777" w:rsidR="00B31F99" w:rsidRDefault="00B31F99">
      <w:pPr>
        <w:pStyle w:val="antraste"/>
      </w:pPr>
      <w:r>
        <w:separator/>
      </w:r>
    </w:p>
  </w:endnote>
  <w:endnote w:type="continuationSeparator" w:id="0">
    <w:p w14:paraId="60F15A4F" w14:textId="77777777" w:rsidR="00B31F99" w:rsidRDefault="00B31F99">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742BB" w14:textId="77777777" w:rsidR="00B31F99" w:rsidRDefault="00B31F99">
      <w:pPr>
        <w:pStyle w:val="antraste"/>
      </w:pPr>
      <w:r>
        <w:separator/>
      </w:r>
    </w:p>
  </w:footnote>
  <w:footnote w:type="continuationSeparator" w:id="0">
    <w:p w14:paraId="42DAADF3" w14:textId="77777777" w:rsidR="00B31F99" w:rsidRDefault="00B31F99">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F569F"/>
    <w:multiLevelType w:val="hybridMultilevel"/>
    <w:tmpl w:val="AD7E40B4"/>
    <w:lvl w:ilvl="0" w:tplc="92FEC112">
      <w:start w:val="1"/>
      <w:numFmt w:val="decimal"/>
      <w:lvlText w:val="%1."/>
      <w:lvlJc w:val="left"/>
      <w:pPr>
        <w:ind w:left="64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002060"/>
    <w:multiLevelType w:val="hybridMultilevel"/>
    <w:tmpl w:val="AD7E40B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2"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2486314">
    <w:abstractNumId w:val="0"/>
  </w:num>
  <w:num w:numId="2" w16cid:durableId="1950702283">
    <w:abstractNumId w:val="1"/>
  </w:num>
  <w:num w:numId="3" w16cid:durableId="16214992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5B2E"/>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5A60"/>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3637"/>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5685"/>
    <w:rsid w:val="001D60A6"/>
    <w:rsid w:val="001D6373"/>
    <w:rsid w:val="001D687F"/>
    <w:rsid w:val="001D7470"/>
    <w:rsid w:val="001D7518"/>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155"/>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EBD"/>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148"/>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62B"/>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1F51"/>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00D"/>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0BE"/>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672"/>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0F66"/>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5A7D"/>
    <w:rsid w:val="0054651A"/>
    <w:rsid w:val="005466E8"/>
    <w:rsid w:val="0054695A"/>
    <w:rsid w:val="00546BEE"/>
    <w:rsid w:val="005471B1"/>
    <w:rsid w:val="00547DC9"/>
    <w:rsid w:val="00547F79"/>
    <w:rsid w:val="00550E3C"/>
    <w:rsid w:val="00550E3D"/>
    <w:rsid w:val="005513E2"/>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2CC0"/>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9737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11C"/>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651C"/>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683E"/>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1D3"/>
    <w:rsid w:val="00631C22"/>
    <w:rsid w:val="00632050"/>
    <w:rsid w:val="00633E55"/>
    <w:rsid w:val="00636798"/>
    <w:rsid w:val="00636878"/>
    <w:rsid w:val="00636D1B"/>
    <w:rsid w:val="006377EB"/>
    <w:rsid w:val="006405F7"/>
    <w:rsid w:val="00640648"/>
    <w:rsid w:val="00640DA0"/>
    <w:rsid w:val="006423D4"/>
    <w:rsid w:val="00643309"/>
    <w:rsid w:val="00644079"/>
    <w:rsid w:val="00644893"/>
    <w:rsid w:val="0064497E"/>
    <w:rsid w:val="006458B9"/>
    <w:rsid w:val="00645A23"/>
    <w:rsid w:val="00645BA4"/>
    <w:rsid w:val="00646518"/>
    <w:rsid w:val="006465AE"/>
    <w:rsid w:val="00646C99"/>
    <w:rsid w:val="00647550"/>
    <w:rsid w:val="006475BA"/>
    <w:rsid w:val="00647B7E"/>
    <w:rsid w:val="00647D37"/>
    <w:rsid w:val="006502BF"/>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35DD"/>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3F68"/>
    <w:rsid w:val="007C401C"/>
    <w:rsid w:val="007C5033"/>
    <w:rsid w:val="007C53A0"/>
    <w:rsid w:val="007C5BD5"/>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37A"/>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6DD3"/>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66"/>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5D2A"/>
    <w:rsid w:val="00A86D7A"/>
    <w:rsid w:val="00A8758D"/>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6801"/>
    <w:rsid w:val="00AC7755"/>
    <w:rsid w:val="00AD0503"/>
    <w:rsid w:val="00AD1727"/>
    <w:rsid w:val="00AD19D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1F99"/>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3A5C"/>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CB5"/>
    <w:rsid w:val="00B82D8C"/>
    <w:rsid w:val="00B82E48"/>
    <w:rsid w:val="00B82E51"/>
    <w:rsid w:val="00B832A3"/>
    <w:rsid w:val="00B849E9"/>
    <w:rsid w:val="00B84F5F"/>
    <w:rsid w:val="00B859B4"/>
    <w:rsid w:val="00B859E1"/>
    <w:rsid w:val="00B90416"/>
    <w:rsid w:val="00B907E1"/>
    <w:rsid w:val="00B90A91"/>
    <w:rsid w:val="00B90B24"/>
    <w:rsid w:val="00B91469"/>
    <w:rsid w:val="00B915D5"/>
    <w:rsid w:val="00B92D14"/>
    <w:rsid w:val="00B93385"/>
    <w:rsid w:val="00B93A40"/>
    <w:rsid w:val="00B93CBA"/>
    <w:rsid w:val="00B93FC4"/>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53F"/>
    <w:rsid w:val="00BD7AF8"/>
    <w:rsid w:val="00BD7CAF"/>
    <w:rsid w:val="00BE02B6"/>
    <w:rsid w:val="00BE15BF"/>
    <w:rsid w:val="00BE1AB2"/>
    <w:rsid w:val="00BE1BF0"/>
    <w:rsid w:val="00BE1F1D"/>
    <w:rsid w:val="00BE3099"/>
    <w:rsid w:val="00BE389E"/>
    <w:rsid w:val="00BE393B"/>
    <w:rsid w:val="00BE406C"/>
    <w:rsid w:val="00BE4247"/>
    <w:rsid w:val="00BE484E"/>
    <w:rsid w:val="00BE71C5"/>
    <w:rsid w:val="00BE75E7"/>
    <w:rsid w:val="00BE7ED0"/>
    <w:rsid w:val="00BF0F3B"/>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CBA"/>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1E3B"/>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1669"/>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2BB7"/>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246"/>
    <w:rsid w:val="00DF6623"/>
    <w:rsid w:val="00DF72B6"/>
    <w:rsid w:val="00E00417"/>
    <w:rsid w:val="00E00758"/>
    <w:rsid w:val="00E00FF8"/>
    <w:rsid w:val="00E014B4"/>
    <w:rsid w:val="00E017BB"/>
    <w:rsid w:val="00E018F9"/>
    <w:rsid w:val="00E01F2C"/>
    <w:rsid w:val="00E024D8"/>
    <w:rsid w:val="00E05139"/>
    <w:rsid w:val="00E05FB5"/>
    <w:rsid w:val="00E10AC8"/>
    <w:rsid w:val="00E10E87"/>
    <w:rsid w:val="00E110FD"/>
    <w:rsid w:val="00E127F7"/>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66855"/>
    <w:rsid w:val="00E70DC0"/>
    <w:rsid w:val="00E71598"/>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94"/>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0A99"/>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BBB"/>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187C"/>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C68"/>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405568087">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755084774">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95A60"/>
    <w:rsid w:val="000E6572"/>
    <w:rsid w:val="00131EE3"/>
    <w:rsid w:val="00153867"/>
    <w:rsid w:val="00154EA0"/>
    <w:rsid w:val="001869AD"/>
    <w:rsid w:val="001C7ED2"/>
    <w:rsid w:val="00290853"/>
    <w:rsid w:val="00326647"/>
    <w:rsid w:val="003532FE"/>
    <w:rsid w:val="0037073B"/>
    <w:rsid w:val="0042762B"/>
    <w:rsid w:val="004D691E"/>
    <w:rsid w:val="00530858"/>
    <w:rsid w:val="005575E8"/>
    <w:rsid w:val="00594EA3"/>
    <w:rsid w:val="005E4E93"/>
    <w:rsid w:val="005E651C"/>
    <w:rsid w:val="005F0E44"/>
    <w:rsid w:val="0061001B"/>
    <w:rsid w:val="006C2965"/>
    <w:rsid w:val="006D0D44"/>
    <w:rsid w:val="007E3BE8"/>
    <w:rsid w:val="0087368A"/>
    <w:rsid w:val="00976BF2"/>
    <w:rsid w:val="00980E27"/>
    <w:rsid w:val="009D490B"/>
    <w:rsid w:val="009E3691"/>
    <w:rsid w:val="00B70730"/>
    <w:rsid w:val="00B969A9"/>
    <w:rsid w:val="00BA4069"/>
    <w:rsid w:val="00BE02B6"/>
    <w:rsid w:val="00BE6FE5"/>
    <w:rsid w:val="00C11546"/>
    <w:rsid w:val="00C14644"/>
    <w:rsid w:val="00C92352"/>
    <w:rsid w:val="00C95D2E"/>
    <w:rsid w:val="00CA5776"/>
    <w:rsid w:val="00D0132E"/>
    <w:rsid w:val="00EC241A"/>
    <w:rsid w:val="00F368D1"/>
    <w:rsid w:val="00FA1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6" ma:contentTypeDescription="Create a new document." ma:contentTypeScope="" ma:versionID="aa8fda0333a696dfa06969cf46c06e26">
  <xsd:schema xmlns:xsd="http://www.w3.org/2001/XMLSchema" xmlns:xs="http://www.w3.org/2001/XMLSchema" xmlns:p="http://schemas.microsoft.com/office/2006/metadata/properties" xmlns:ns2="daf8b277-3c89-4115-b959-bd58474714d7" targetNamespace="http://schemas.microsoft.com/office/2006/metadata/properties" ma:root="true" ma:fieldsID="26f33faa44c381b69bd3ada32ac2d947"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A1BCC-FD20-4366-A988-B70CE1B8F8CC}">
  <ds:schemaRefs>
    <ds:schemaRef ds:uri="http://schemas.openxmlformats.org/officeDocument/2006/bibliography"/>
  </ds:schemaRefs>
</ds:datastoreItem>
</file>

<file path=customXml/itemProps2.xml><?xml version="1.0" encoding="utf-8"?>
<ds:datastoreItem xmlns:ds="http://schemas.openxmlformats.org/officeDocument/2006/customXml" ds:itemID="{5418696F-72AC-417F-9854-968076524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TotalTime>
  <Pages>2</Pages>
  <Words>527</Words>
  <Characters>2790</Characters>
  <Application>Microsoft Office Word</Application>
  <DocSecurity>0</DocSecurity>
  <Lines>121</Lines>
  <Paragraphs>65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keywords>, docId:5131D89A493FDFFCE3646864EAB1F547</cp:keywords>
  <cp:lastModifiedBy>Urtė Šiupšinskaitė</cp:lastModifiedBy>
  <cp:revision>7</cp:revision>
  <cp:lastPrinted>2014-03-14T08:41:00Z</cp:lastPrinted>
  <dcterms:created xsi:type="dcterms:W3CDTF">2024-05-24T15:38:00Z</dcterms:created>
  <dcterms:modified xsi:type="dcterms:W3CDTF">2024-09-27T05:13:00Z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25d43cbe-1d34-4aee-b177-a8008a220178_Enabled">
    <vt:lpwstr>true</vt:lpwstr>
  </property>
  <property fmtid="{D5CDD505-2E9C-101B-9397-08002B2CF9AE}" pid="11" name="MSIP_Label_25d43cbe-1d34-4aee-b177-a8008a220178_SetDate">
    <vt:lpwstr>2022-03-25T09:02:49Z</vt:lpwstr>
  </property>
  <property fmtid="{D5CDD505-2E9C-101B-9397-08002B2CF9AE}" pid="12" name="MSIP_Label_25d43cbe-1d34-4aee-b177-a8008a220178_Method">
    <vt:lpwstr>Privileged</vt:lpwstr>
  </property>
  <property fmtid="{D5CDD505-2E9C-101B-9397-08002B2CF9AE}" pid="13" name="MSIP_Label_25d43cbe-1d34-4aee-b177-a8008a220178_Name">
    <vt:lpwstr>ExternalUnprotected</vt:lpwstr>
  </property>
  <property fmtid="{D5CDD505-2E9C-101B-9397-08002B2CF9AE}" pid="14" name="MSIP_Label_25d43cbe-1d34-4aee-b177-a8008a220178_SiteId">
    <vt:lpwstr>e54289c6-b630-4215-acc5-57eec01212d6</vt:lpwstr>
  </property>
  <property fmtid="{D5CDD505-2E9C-101B-9397-08002B2CF9AE}" pid="15" name="MSIP_Label_25d43cbe-1d34-4aee-b177-a8008a220178_ActionId">
    <vt:lpwstr>c1c677d1-df78-4cb7-b117-d9d250464c99</vt:lpwstr>
  </property>
  <property fmtid="{D5CDD505-2E9C-101B-9397-08002B2CF9AE}" pid="16" name="MSIP_Label_25d43cbe-1d34-4aee-b177-a8008a220178_ContentBits">
    <vt:lpwstr>0</vt:lpwstr>
  </property>
</Properties>
</file>