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CE3D" w14:textId="77777777" w:rsidR="00D80FE9" w:rsidRPr="0099050B" w:rsidRDefault="00D80FE9" w:rsidP="00D80FE9">
      <w:pPr>
        <w:rPr>
          <w:rStyle w:val="Emphasis"/>
          <w:lang w:val="en-GB"/>
        </w:rPr>
      </w:pPr>
    </w:p>
    <w:p w14:paraId="5E80E515" w14:textId="26D66B1D" w:rsidR="006A2AA2" w:rsidRPr="00575711" w:rsidRDefault="006A2AA2" w:rsidP="006A2AA2">
      <w:pPr>
        <w:pStyle w:val="BodyTextIndent"/>
        <w:spacing w:after="0"/>
        <w:ind w:left="0"/>
        <w:jc w:val="center"/>
        <w:rPr>
          <w:b/>
          <w:color w:val="808080" w:themeColor="background1" w:themeShade="80"/>
          <w:sz w:val="24"/>
          <w:szCs w:val="24"/>
        </w:rPr>
      </w:pPr>
      <w:r w:rsidRPr="00575711">
        <w:rPr>
          <w:b/>
          <w:color w:val="808080" w:themeColor="background1" w:themeShade="80"/>
          <w:sz w:val="24"/>
          <w:szCs w:val="24"/>
        </w:rPr>
        <w:t xml:space="preserve">UAB </w:t>
      </w:r>
      <w:r w:rsidR="00694866">
        <w:rPr>
          <w:b/>
          <w:color w:val="808080" w:themeColor="background1" w:themeShade="80"/>
          <w:sz w:val="24"/>
          <w:szCs w:val="24"/>
        </w:rPr>
        <w:t>URBO</w:t>
      </w:r>
      <w:r w:rsidRPr="00575711">
        <w:rPr>
          <w:b/>
          <w:color w:val="808080" w:themeColor="background1" w:themeShade="80"/>
          <w:sz w:val="24"/>
          <w:szCs w:val="24"/>
        </w:rPr>
        <w:t xml:space="preserve"> BANK</w:t>
      </w:r>
      <w:r w:rsidR="00F94010" w:rsidRPr="00575711">
        <w:rPr>
          <w:b/>
          <w:color w:val="808080" w:themeColor="background1" w:themeShade="80"/>
          <w:sz w:val="24"/>
          <w:szCs w:val="24"/>
        </w:rPr>
        <w:t>AS</w:t>
      </w:r>
    </w:p>
    <w:p w14:paraId="11E13830" w14:textId="77777777" w:rsidR="00F94010" w:rsidRPr="00F94010" w:rsidRDefault="00F94010" w:rsidP="006A2AA2">
      <w:pPr>
        <w:pStyle w:val="BodyTextIndent"/>
        <w:spacing w:after="0"/>
        <w:ind w:left="0"/>
        <w:jc w:val="center"/>
        <w:rPr>
          <w:color w:val="000000"/>
          <w:sz w:val="24"/>
          <w:szCs w:val="24"/>
        </w:rPr>
      </w:pPr>
    </w:p>
    <w:p w14:paraId="08354FF3" w14:textId="2843C0CA" w:rsidR="00F94010" w:rsidRPr="00575711" w:rsidRDefault="006A2AA2" w:rsidP="006A2AA2">
      <w:pPr>
        <w:pStyle w:val="BodyTextIndent"/>
        <w:spacing w:after="0"/>
        <w:ind w:left="0"/>
        <w:jc w:val="center"/>
        <w:rPr>
          <w:b/>
          <w:color w:val="000000"/>
          <w:sz w:val="24"/>
          <w:szCs w:val="24"/>
        </w:rPr>
      </w:pPr>
      <w:r w:rsidRPr="00575711">
        <w:rPr>
          <w:b/>
          <w:color w:val="000000"/>
          <w:sz w:val="24"/>
          <w:szCs w:val="24"/>
        </w:rPr>
        <w:t>20</w:t>
      </w:r>
      <w:r w:rsidR="00963A8C">
        <w:rPr>
          <w:b/>
          <w:color w:val="000000"/>
          <w:sz w:val="24"/>
          <w:szCs w:val="24"/>
        </w:rPr>
        <w:t>2</w:t>
      </w:r>
      <w:r w:rsidR="005F13DF">
        <w:rPr>
          <w:b/>
          <w:color w:val="000000"/>
          <w:sz w:val="24"/>
          <w:szCs w:val="24"/>
        </w:rPr>
        <w:t>3</w:t>
      </w:r>
      <w:r w:rsidRPr="00575711">
        <w:rPr>
          <w:b/>
          <w:color w:val="000000"/>
          <w:sz w:val="24"/>
          <w:szCs w:val="24"/>
        </w:rPr>
        <w:t xml:space="preserve"> m. </w:t>
      </w:r>
      <w:r w:rsidR="00737187">
        <w:rPr>
          <w:b/>
          <w:color w:val="000000"/>
          <w:sz w:val="24"/>
          <w:szCs w:val="24"/>
        </w:rPr>
        <w:t>PELNO</w:t>
      </w:r>
      <w:r w:rsidR="00F94010" w:rsidRPr="00575711">
        <w:rPr>
          <w:b/>
          <w:color w:val="000000"/>
          <w:sz w:val="24"/>
          <w:szCs w:val="24"/>
        </w:rPr>
        <w:t xml:space="preserve"> PASKIRSTYMAS</w:t>
      </w:r>
    </w:p>
    <w:p w14:paraId="040D32D5" w14:textId="77777777" w:rsidR="006A2AA2" w:rsidRPr="00F94010" w:rsidRDefault="006A2AA2" w:rsidP="006A2AA2">
      <w:pPr>
        <w:pStyle w:val="BodyTextIndent"/>
        <w:spacing w:after="0"/>
        <w:ind w:left="0"/>
        <w:rPr>
          <w:b/>
          <w:color w:val="000000"/>
          <w:sz w:val="24"/>
          <w:szCs w:val="24"/>
        </w:rPr>
      </w:pPr>
    </w:p>
    <w:p w14:paraId="0963CFAE" w14:textId="77777777" w:rsidR="006A2AA2" w:rsidRPr="00F94010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</w:rPr>
      </w:pPr>
    </w:p>
    <w:p w14:paraId="5522EDD5" w14:textId="5ED743A2" w:rsidR="006A2AA2" w:rsidRPr="00F94010" w:rsidRDefault="006A2AA2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</w:rPr>
      </w:pP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F94010" w14:paraId="1662D648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AF110" w14:textId="77777777" w:rsidR="00002FD0" w:rsidRPr="00F94010" w:rsidRDefault="00002FD0" w:rsidP="00813230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>Straipsni</w:t>
            </w:r>
            <w:r w:rsidR="00813230">
              <w:rPr>
                <w:b/>
                <w:bCs/>
                <w:sz w:val="24"/>
                <w:szCs w:val="24"/>
              </w:rPr>
              <w:t>o pavadinimas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CECB88" w14:textId="02B2C36B" w:rsidR="00002FD0" w:rsidRPr="00813230" w:rsidRDefault="00813230" w:rsidP="00737187">
            <w:pPr>
              <w:jc w:val="center"/>
              <w:rPr>
                <w:b/>
                <w:bCs/>
                <w:sz w:val="24"/>
                <w:szCs w:val="24"/>
              </w:rPr>
            </w:pPr>
            <w:r w:rsidRPr="00813230">
              <w:rPr>
                <w:b/>
                <w:bCs/>
                <w:sz w:val="24"/>
                <w:szCs w:val="24"/>
              </w:rPr>
              <w:t>Suma</w:t>
            </w:r>
            <w:r w:rsidR="002930DE">
              <w:rPr>
                <w:b/>
                <w:bCs/>
                <w:sz w:val="24"/>
                <w:szCs w:val="24"/>
              </w:rPr>
              <w:t>,</w:t>
            </w:r>
            <w:r w:rsidR="00894DC2">
              <w:rPr>
                <w:b/>
                <w:bCs/>
                <w:sz w:val="24"/>
                <w:szCs w:val="24"/>
              </w:rPr>
              <w:t xml:space="preserve"> </w:t>
            </w:r>
            <w:r w:rsidR="00737187">
              <w:rPr>
                <w:b/>
                <w:bCs/>
                <w:sz w:val="24"/>
                <w:szCs w:val="24"/>
              </w:rPr>
              <w:t>eur</w:t>
            </w:r>
            <w:r w:rsidR="002930DE">
              <w:rPr>
                <w:b/>
                <w:bCs/>
                <w:sz w:val="24"/>
                <w:szCs w:val="24"/>
              </w:rPr>
              <w:t>ais</w:t>
            </w:r>
          </w:p>
        </w:tc>
      </w:tr>
      <w:tr w:rsidR="00002FD0" w:rsidRPr="00F94010" w14:paraId="2073F581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352A2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5FFD2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896196" w14:paraId="36A35E42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E2404" w14:textId="77777777" w:rsidR="00002FD0" w:rsidRPr="00F94010" w:rsidRDefault="00002FD0" w:rsidP="00505605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pelnas </w:t>
            </w:r>
            <w:r w:rsidR="00203B96">
              <w:rPr>
                <w:b/>
                <w:bCs/>
                <w:sz w:val="24"/>
                <w:szCs w:val="24"/>
              </w:rPr>
              <w:t xml:space="preserve">(nuostolis) </w:t>
            </w:r>
            <w:r w:rsidRPr="00F94010">
              <w:rPr>
                <w:b/>
                <w:bCs/>
                <w:sz w:val="24"/>
                <w:szCs w:val="24"/>
              </w:rPr>
              <w:t>finansinių metų p</w:t>
            </w:r>
            <w:r w:rsidR="00A471F4">
              <w:rPr>
                <w:b/>
                <w:bCs/>
                <w:sz w:val="24"/>
                <w:szCs w:val="24"/>
              </w:rPr>
              <w:t>radži</w:t>
            </w:r>
            <w:r w:rsidRPr="00F94010">
              <w:rPr>
                <w:b/>
                <w:bCs/>
                <w:sz w:val="24"/>
                <w:szCs w:val="24"/>
              </w:rPr>
              <w:t xml:space="preserve">oje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723D" w14:textId="559E1D2E" w:rsidR="00002FD0" w:rsidRPr="00F94010" w:rsidRDefault="00DF31DE" w:rsidP="004D35E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1 980</w:t>
            </w:r>
          </w:p>
        </w:tc>
      </w:tr>
      <w:tr w:rsidR="00002FD0" w:rsidRPr="00F94010" w14:paraId="1BDD893E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3EA7C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6F16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F94010" w14:paraId="2A4B6FF3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6D8E1" w14:textId="77777777" w:rsidR="00002FD0" w:rsidRPr="00F94010" w:rsidRDefault="00095B58" w:rsidP="00002FD0">
            <w:pPr>
              <w:rPr>
                <w:sz w:val="24"/>
                <w:szCs w:val="24"/>
              </w:rPr>
            </w:pPr>
            <w:r w:rsidRPr="00F94010">
              <w:rPr>
                <w:sz w:val="24"/>
                <w:szCs w:val="24"/>
              </w:rPr>
              <w:t xml:space="preserve">Grynasis </w:t>
            </w:r>
            <w:r>
              <w:rPr>
                <w:sz w:val="24"/>
                <w:szCs w:val="24"/>
              </w:rPr>
              <w:t>finansinės metinės veiklos rezultatas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1B02E8" w14:textId="76930AC8" w:rsidR="00002FD0" w:rsidRPr="00095B58" w:rsidRDefault="005F13DF" w:rsidP="00095B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F31DE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238</w:t>
            </w:r>
            <w:r w:rsidR="00DF31DE">
              <w:rPr>
                <w:b/>
                <w:sz w:val="24"/>
                <w:szCs w:val="24"/>
              </w:rPr>
              <w:t xml:space="preserve"> 222</w:t>
            </w:r>
          </w:p>
        </w:tc>
      </w:tr>
      <w:tr w:rsidR="00095B58" w:rsidRPr="00896196" w14:paraId="2F774059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285CF" w14:textId="77777777" w:rsidR="00095B58" w:rsidRDefault="00095B58" w:rsidP="00002FD0">
            <w:pPr>
              <w:rPr>
                <w:sz w:val="24"/>
                <w:szCs w:val="24"/>
              </w:rPr>
            </w:pPr>
          </w:p>
          <w:p w14:paraId="00A42973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specialiosios paskirties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D6CCB0" w14:textId="77777777" w:rsidR="00095B58" w:rsidRPr="00095B58" w:rsidRDefault="00095B58" w:rsidP="00095B58">
            <w:pPr>
              <w:jc w:val="right"/>
              <w:rPr>
                <w:sz w:val="24"/>
                <w:szCs w:val="24"/>
              </w:rPr>
            </w:pPr>
            <w:r w:rsidRPr="00095B58">
              <w:rPr>
                <w:sz w:val="24"/>
                <w:szCs w:val="24"/>
              </w:rPr>
              <w:t>0</w:t>
            </w:r>
          </w:p>
        </w:tc>
      </w:tr>
      <w:tr w:rsidR="00095B58" w:rsidRPr="00095B58" w14:paraId="758144B6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C7575" w14:textId="77777777" w:rsidR="00095B58" w:rsidRDefault="00095B58" w:rsidP="00095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įnašai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62C089" w14:textId="77777777" w:rsidR="00095B58" w:rsidRPr="00095B58" w:rsidRDefault="00095B58" w:rsidP="00894D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198E55C6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5E2B7" w14:textId="77777777" w:rsidR="00095B58" w:rsidRDefault="00095B58" w:rsidP="0000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privalomojo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477632" w14:textId="77777777" w:rsidR="00095B58" w:rsidRDefault="00095B58" w:rsidP="00002F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755CE79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D5F34" w14:textId="77777777" w:rsidR="00095B58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atsargos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BA124D" w14:textId="77777777" w:rsidR="00095B58" w:rsidRDefault="00095B58" w:rsidP="00095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4D9F" w:rsidRPr="00F94010" w14:paraId="277D958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3ADA5" w14:textId="69F3CF2A" w:rsidR="00044D9F" w:rsidRDefault="00044D9F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į praėjusių metų nepaskirstytą pelną (nuostolį), apskaitos principų pasikeitimų įtaka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29891A" w14:textId="495F7BEA" w:rsidR="00044D9F" w:rsidRPr="00044D9F" w:rsidRDefault="00044D9F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044D9F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F94010" w14:paraId="3F0F2C1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A7BA6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Ilgalaikio materialiojo turto rezervo dalis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B66360" w14:textId="6F788F97" w:rsidR="00095B58" w:rsidRPr="009B475C" w:rsidRDefault="005F13DF" w:rsidP="00095B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737</w:t>
            </w:r>
            <w:r w:rsidR="00DF31DE">
              <w:rPr>
                <w:b/>
                <w:sz w:val="22"/>
                <w:szCs w:val="22"/>
              </w:rPr>
              <w:t xml:space="preserve"> 263</w:t>
            </w:r>
          </w:p>
        </w:tc>
      </w:tr>
      <w:tr w:rsidR="00095B58" w:rsidRPr="00F94010" w14:paraId="554D417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A9258" w14:textId="77777777" w:rsidR="00095B58" w:rsidRPr="00F94010" w:rsidRDefault="00095B58" w:rsidP="00095B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6D11B6" w14:textId="77777777" w:rsidR="00095B58" w:rsidRPr="00F94010" w:rsidRDefault="00095B58" w:rsidP="00095B58">
            <w:pPr>
              <w:jc w:val="right"/>
              <w:rPr>
                <w:sz w:val="24"/>
                <w:szCs w:val="24"/>
              </w:rPr>
            </w:pPr>
          </w:p>
        </w:tc>
      </w:tr>
      <w:tr w:rsidR="00095B58" w:rsidRPr="00F94010" w14:paraId="5622355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65877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94010">
              <w:rPr>
                <w:b/>
                <w:bCs/>
                <w:sz w:val="24"/>
                <w:szCs w:val="24"/>
              </w:rPr>
              <w:t>Paskirstytinasis</w:t>
            </w:r>
            <w:proofErr w:type="spellEnd"/>
            <w:r w:rsidRPr="00F9401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rezultatas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0C90F8" w14:textId="4FAC7139" w:rsidR="00095B58" w:rsidRPr="00F94010" w:rsidRDefault="005F13DF" w:rsidP="00095B5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DF31DE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977</w:t>
            </w:r>
            <w:r w:rsidR="00DF31DE">
              <w:rPr>
                <w:b/>
                <w:bCs/>
                <w:sz w:val="24"/>
                <w:szCs w:val="24"/>
              </w:rPr>
              <w:t xml:space="preserve"> 465</w:t>
            </w:r>
          </w:p>
        </w:tc>
      </w:tr>
      <w:tr w:rsidR="00095B58" w:rsidRPr="00F94010" w14:paraId="76C8C49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5FE42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D82322" w14:textId="77777777" w:rsidR="00095B58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2265" w:rsidRPr="0041225F" w14:paraId="62C47BC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B9F25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>Pelno paskirstymas į privalomąjį rezervą arba rezervinį kapitalą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84F555" w14:textId="75263CA8" w:rsidR="00095B58" w:rsidRPr="0099050B" w:rsidRDefault="005133E0" w:rsidP="00095B58">
            <w:pPr>
              <w:jc w:val="right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5133E0">
              <w:rPr>
                <w:bCs/>
                <w:color w:val="000000" w:themeColor="text1"/>
                <w:sz w:val="24"/>
                <w:szCs w:val="24"/>
              </w:rPr>
              <w:t>44</w:t>
            </w:r>
            <w:r w:rsidR="00326E98">
              <w:rPr>
                <w:bCs/>
                <w:color w:val="000000" w:themeColor="text1"/>
                <w:sz w:val="24"/>
                <w:szCs w:val="24"/>
              </w:rPr>
              <w:t>8 873</w:t>
            </w:r>
          </w:p>
        </w:tc>
      </w:tr>
      <w:tr w:rsidR="00095B58" w:rsidRPr="003B6739" w14:paraId="39031690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D0FC2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atsargos kapitalą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E23B21" w14:textId="77777777" w:rsidR="00095B58" w:rsidRPr="0099050B" w:rsidRDefault="00C07455" w:rsidP="00095B58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99050B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95B58" w:rsidRPr="003B6739" w14:paraId="29A75F9A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56748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kitus rezervus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D80E40" w14:textId="77777777" w:rsidR="00095B58" w:rsidRPr="0099050B" w:rsidRDefault="00095B58" w:rsidP="00095B58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99050B"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95B58" w:rsidRPr="003B6739" w14:paraId="29D8BC3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B732F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Pelnas, skiriamas dividendams išmokėti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4E9C8D" w14:textId="7FB7A21B" w:rsidR="00095B58" w:rsidRPr="0099050B" w:rsidRDefault="00BF4CF2" w:rsidP="00095B58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</w:t>
            </w:r>
            <w:r w:rsidR="00326E98">
              <w:rPr>
                <w:bCs/>
                <w:color w:val="000000" w:themeColor="text1"/>
                <w:sz w:val="24"/>
                <w:szCs w:val="24"/>
              </w:rPr>
              <w:t>3 644</w:t>
            </w:r>
          </w:p>
        </w:tc>
      </w:tr>
      <w:tr w:rsidR="00095B58" w:rsidRPr="00F94010" w14:paraId="3250070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5B105" w14:textId="77777777" w:rsidR="00095B58" w:rsidRPr="00F94010" w:rsidRDefault="00095B58" w:rsidP="00095B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C4E9F4" w14:textId="77777777" w:rsidR="00095B58" w:rsidRPr="0099050B" w:rsidRDefault="00095B58" w:rsidP="00095B5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9050B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95B58" w:rsidRPr="00DD73C3" w14:paraId="6F873A16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9E1F8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</w:t>
            </w:r>
            <w:r>
              <w:rPr>
                <w:b/>
                <w:bCs/>
                <w:sz w:val="24"/>
                <w:szCs w:val="24"/>
              </w:rPr>
              <w:t>pelnas (</w:t>
            </w:r>
            <w:r w:rsidRPr="00F94010">
              <w:rPr>
                <w:b/>
                <w:bCs/>
                <w:sz w:val="24"/>
                <w:szCs w:val="24"/>
              </w:rPr>
              <w:t>nuostolis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A471F4">
              <w:rPr>
                <w:b/>
                <w:bCs/>
                <w:sz w:val="24"/>
                <w:szCs w:val="24"/>
              </w:rPr>
              <w:t xml:space="preserve"> </w:t>
            </w:r>
            <w:r w:rsidRPr="00F94010">
              <w:rPr>
                <w:b/>
                <w:bCs/>
                <w:sz w:val="24"/>
                <w:szCs w:val="24"/>
              </w:rPr>
              <w:t xml:space="preserve">finansinių metų pabaigoje, perkeliamas į kitus finansinius metus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CEC5CE" w14:textId="3CCD4272" w:rsidR="00095B58" w:rsidRPr="0099050B" w:rsidRDefault="0091268A" w:rsidP="00095B58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8 02</w:t>
            </w:r>
            <w:r w:rsidR="00C60D5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26E98">
              <w:rPr>
                <w:b/>
                <w:bCs/>
                <w:color w:val="000000" w:themeColor="text1"/>
                <w:sz w:val="24"/>
                <w:szCs w:val="24"/>
              </w:rPr>
              <w:t>948</w:t>
            </w:r>
          </w:p>
        </w:tc>
      </w:tr>
      <w:tr w:rsidR="00095B58" w:rsidRPr="00F94010" w14:paraId="5CFC698B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C5E6C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4F159A" w14:textId="77777777" w:rsidR="00095B58" w:rsidRPr="00F94010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A69E6F7" w14:textId="77777777" w:rsidR="006A2AA2" w:rsidRDefault="006A2AA2" w:rsidP="006A2AA2">
      <w:pPr>
        <w:rPr>
          <w:sz w:val="24"/>
          <w:szCs w:val="24"/>
        </w:rPr>
      </w:pPr>
    </w:p>
    <w:p w14:paraId="7B57A838" w14:textId="77777777" w:rsidR="000D4137" w:rsidRDefault="000D4137" w:rsidP="006A2AA2">
      <w:pPr>
        <w:rPr>
          <w:sz w:val="24"/>
          <w:szCs w:val="24"/>
        </w:rPr>
      </w:pPr>
    </w:p>
    <w:p w14:paraId="34AC09E0" w14:textId="6E53679B" w:rsidR="000D4137" w:rsidRPr="000D4137" w:rsidRDefault="000D4137" w:rsidP="000D4137">
      <w:pPr>
        <w:rPr>
          <w:sz w:val="24"/>
          <w:szCs w:val="24"/>
        </w:rPr>
      </w:pPr>
      <w:r w:rsidRPr="000D4137">
        <w:rPr>
          <w:sz w:val="24"/>
          <w:szCs w:val="24"/>
        </w:rPr>
        <w:t>Dividendams siūloma 503</w:t>
      </w:r>
      <w:r w:rsidR="00CC7464">
        <w:rPr>
          <w:sz w:val="24"/>
          <w:szCs w:val="24"/>
        </w:rPr>
        <w:t> </w:t>
      </w:r>
      <w:r w:rsidRPr="000D4137">
        <w:rPr>
          <w:sz w:val="24"/>
          <w:szCs w:val="24"/>
        </w:rPr>
        <w:t>64</w:t>
      </w:r>
      <w:r w:rsidR="00CC7464">
        <w:rPr>
          <w:sz w:val="24"/>
          <w:szCs w:val="24"/>
        </w:rPr>
        <w:t xml:space="preserve">4 </w:t>
      </w:r>
      <w:r w:rsidRPr="000D4137">
        <w:rPr>
          <w:sz w:val="24"/>
          <w:szCs w:val="24"/>
        </w:rPr>
        <w:t>eurų suma. Dividendams skiriama apie 6,11 % uždirbto grynojo finansinės metinės veiklos pelno. Vienai paprastajai vardinei 0,5</w:t>
      </w:r>
      <w:r w:rsidR="003E1084">
        <w:rPr>
          <w:sz w:val="24"/>
          <w:szCs w:val="24"/>
        </w:rPr>
        <w:t>0</w:t>
      </w:r>
      <w:r w:rsidRPr="000D4137">
        <w:rPr>
          <w:sz w:val="24"/>
          <w:szCs w:val="24"/>
        </w:rPr>
        <w:t xml:space="preserve"> euro nominalios vertės akcijai tektų 0,0071 euro dividendų (1,42 % nominalios vertės). </w:t>
      </w:r>
    </w:p>
    <w:p w14:paraId="3325346C" w14:textId="77777777" w:rsidR="000D4137" w:rsidRDefault="000D4137" w:rsidP="006A2AA2">
      <w:pPr>
        <w:rPr>
          <w:sz w:val="24"/>
          <w:szCs w:val="24"/>
        </w:rPr>
      </w:pPr>
    </w:p>
    <w:sectPr w:rsidR="000D4137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7257706">
    <w:abstractNumId w:val="18"/>
  </w:num>
  <w:num w:numId="2" w16cid:durableId="115029030">
    <w:abstractNumId w:val="11"/>
  </w:num>
  <w:num w:numId="3" w16cid:durableId="253827062">
    <w:abstractNumId w:val="6"/>
  </w:num>
  <w:num w:numId="4" w16cid:durableId="1314413227">
    <w:abstractNumId w:val="0"/>
  </w:num>
  <w:num w:numId="5" w16cid:durableId="32849884">
    <w:abstractNumId w:val="5"/>
  </w:num>
  <w:num w:numId="6" w16cid:durableId="1968464486">
    <w:abstractNumId w:val="4"/>
  </w:num>
  <w:num w:numId="7" w16cid:durableId="1959411873">
    <w:abstractNumId w:val="9"/>
  </w:num>
  <w:num w:numId="8" w16cid:durableId="1238201259">
    <w:abstractNumId w:val="7"/>
  </w:num>
  <w:num w:numId="9" w16cid:durableId="1075935892">
    <w:abstractNumId w:val="16"/>
  </w:num>
  <w:num w:numId="10" w16cid:durableId="564803404">
    <w:abstractNumId w:val="17"/>
  </w:num>
  <w:num w:numId="11" w16cid:durableId="2034728046">
    <w:abstractNumId w:val="10"/>
  </w:num>
  <w:num w:numId="12" w16cid:durableId="164365500">
    <w:abstractNumId w:val="1"/>
  </w:num>
  <w:num w:numId="13" w16cid:durableId="19689262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0373882">
    <w:abstractNumId w:val="2"/>
  </w:num>
  <w:num w:numId="15" w16cid:durableId="2140610829">
    <w:abstractNumId w:val="3"/>
  </w:num>
  <w:num w:numId="16" w16cid:durableId="1747334848">
    <w:abstractNumId w:val="15"/>
  </w:num>
  <w:num w:numId="17" w16cid:durableId="1429883867">
    <w:abstractNumId w:val="19"/>
  </w:num>
  <w:num w:numId="18" w16cid:durableId="2118013318">
    <w:abstractNumId w:val="13"/>
  </w:num>
  <w:num w:numId="19" w16cid:durableId="226917379">
    <w:abstractNumId w:val="14"/>
  </w:num>
  <w:num w:numId="20" w16cid:durableId="356658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5724"/>
    <w:rsid w:val="0000684C"/>
    <w:rsid w:val="000072AC"/>
    <w:rsid w:val="00007A54"/>
    <w:rsid w:val="00021D33"/>
    <w:rsid w:val="00030038"/>
    <w:rsid w:val="0003459B"/>
    <w:rsid w:val="00034D77"/>
    <w:rsid w:val="00044D9F"/>
    <w:rsid w:val="00046B03"/>
    <w:rsid w:val="00047A6E"/>
    <w:rsid w:val="000525A0"/>
    <w:rsid w:val="000604F3"/>
    <w:rsid w:val="000711E8"/>
    <w:rsid w:val="00072613"/>
    <w:rsid w:val="00076BE5"/>
    <w:rsid w:val="00080A9B"/>
    <w:rsid w:val="000813AB"/>
    <w:rsid w:val="00081CB9"/>
    <w:rsid w:val="00092195"/>
    <w:rsid w:val="0009378F"/>
    <w:rsid w:val="00095B58"/>
    <w:rsid w:val="000A0331"/>
    <w:rsid w:val="000A1065"/>
    <w:rsid w:val="000A3A0E"/>
    <w:rsid w:val="000C78E6"/>
    <w:rsid w:val="000D4137"/>
    <w:rsid w:val="000D50FC"/>
    <w:rsid w:val="000E2DD8"/>
    <w:rsid w:val="000F1433"/>
    <w:rsid w:val="000F3718"/>
    <w:rsid w:val="000F5DEF"/>
    <w:rsid w:val="00116FB9"/>
    <w:rsid w:val="00117AD5"/>
    <w:rsid w:val="00124335"/>
    <w:rsid w:val="00124553"/>
    <w:rsid w:val="00133266"/>
    <w:rsid w:val="00134C47"/>
    <w:rsid w:val="00135DF5"/>
    <w:rsid w:val="00142620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A404A"/>
    <w:rsid w:val="001B034A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30DE"/>
    <w:rsid w:val="00294E4C"/>
    <w:rsid w:val="002B7284"/>
    <w:rsid w:val="002C007D"/>
    <w:rsid w:val="002C5F51"/>
    <w:rsid w:val="002D0B34"/>
    <w:rsid w:val="002D2EE6"/>
    <w:rsid w:val="002D325D"/>
    <w:rsid w:val="002E4F5A"/>
    <w:rsid w:val="002F590E"/>
    <w:rsid w:val="00310A4D"/>
    <w:rsid w:val="003129F9"/>
    <w:rsid w:val="00326E98"/>
    <w:rsid w:val="00330E15"/>
    <w:rsid w:val="00332A07"/>
    <w:rsid w:val="00335F03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4E12"/>
    <w:rsid w:val="003D5C89"/>
    <w:rsid w:val="003E1084"/>
    <w:rsid w:val="003E30F1"/>
    <w:rsid w:val="003F056E"/>
    <w:rsid w:val="003F09FD"/>
    <w:rsid w:val="003F3A4A"/>
    <w:rsid w:val="0040750E"/>
    <w:rsid w:val="00411B88"/>
    <w:rsid w:val="0041225F"/>
    <w:rsid w:val="00413317"/>
    <w:rsid w:val="00414E75"/>
    <w:rsid w:val="0042208F"/>
    <w:rsid w:val="00431435"/>
    <w:rsid w:val="00434257"/>
    <w:rsid w:val="00447024"/>
    <w:rsid w:val="00457F65"/>
    <w:rsid w:val="00462AAF"/>
    <w:rsid w:val="00470C27"/>
    <w:rsid w:val="00490CAA"/>
    <w:rsid w:val="00495955"/>
    <w:rsid w:val="004A57B6"/>
    <w:rsid w:val="004B1FE1"/>
    <w:rsid w:val="004B4723"/>
    <w:rsid w:val="004D35E6"/>
    <w:rsid w:val="004D50DA"/>
    <w:rsid w:val="004D6AFC"/>
    <w:rsid w:val="004E5530"/>
    <w:rsid w:val="00505605"/>
    <w:rsid w:val="005133E0"/>
    <w:rsid w:val="00514578"/>
    <w:rsid w:val="005145DF"/>
    <w:rsid w:val="00515E40"/>
    <w:rsid w:val="00517861"/>
    <w:rsid w:val="005257C2"/>
    <w:rsid w:val="00533FCB"/>
    <w:rsid w:val="0053614F"/>
    <w:rsid w:val="00543A84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D398C"/>
    <w:rsid w:val="005E1A22"/>
    <w:rsid w:val="005E6F32"/>
    <w:rsid w:val="005E7001"/>
    <w:rsid w:val="005F13DF"/>
    <w:rsid w:val="005F64FB"/>
    <w:rsid w:val="00601339"/>
    <w:rsid w:val="00606022"/>
    <w:rsid w:val="00615D11"/>
    <w:rsid w:val="0063120B"/>
    <w:rsid w:val="00633DF2"/>
    <w:rsid w:val="00644503"/>
    <w:rsid w:val="006524B9"/>
    <w:rsid w:val="006700F3"/>
    <w:rsid w:val="00686FE2"/>
    <w:rsid w:val="006877CE"/>
    <w:rsid w:val="00691723"/>
    <w:rsid w:val="00694866"/>
    <w:rsid w:val="0069658E"/>
    <w:rsid w:val="006A2AA2"/>
    <w:rsid w:val="006A49A5"/>
    <w:rsid w:val="006A7E0F"/>
    <w:rsid w:val="006B2A65"/>
    <w:rsid w:val="006C3BE5"/>
    <w:rsid w:val="006C5013"/>
    <w:rsid w:val="006C7A84"/>
    <w:rsid w:val="006D3EB6"/>
    <w:rsid w:val="006D73E2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4B86"/>
    <w:rsid w:val="007B6022"/>
    <w:rsid w:val="007C16E7"/>
    <w:rsid w:val="007F331E"/>
    <w:rsid w:val="00801E62"/>
    <w:rsid w:val="0080594B"/>
    <w:rsid w:val="00811924"/>
    <w:rsid w:val="008123F4"/>
    <w:rsid w:val="00813230"/>
    <w:rsid w:val="00824136"/>
    <w:rsid w:val="008349BB"/>
    <w:rsid w:val="00835D93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86B69"/>
    <w:rsid w:val="008929E5"/>
    <w:rsid w:val="00894DC2"/>
    <w:rsid w:val="00896196"/>
    <w:rsid w:val="008A35E1"/>
    <w:rsid w:val="008A5529"/>
    <w:rsid w:val="008A67D8"/>
    <w:rsid w:val="008B219F"/>
    <w:rsid w:val="008B3D0E"/>
    <w:rsid w:val="008B4BB5"/>
    <w:rsid w:val="008B715A"/>
    <w:rsid w:val="008C0B9A"/>
    <w:rsid w:val="008D26D6"/>
    <w:rsid w:val="008D3F0F"/>
    <w:rsid w:val="0091268A"/>
    <w:rsid w:val="00923A30"/>
    <w:rsid w:val="00924768"/>
    <w:rsid w:val="00925760"/>
    <w:rsid w:val="00927CEA"/>
    <w:rsid w:val="00933092"/>
    <w:rsid w:val="0093511C"/>
    <w:rsid w:val="00951ED5"/>
    <w:rsid w:val="009541A3"/>
    <w:rsid w:val="0096168F"/>
    <w:rsid w:val="00963A8C"/>
    <w:rsid w:val="009652FD"/>
    <w:rsid w:val="00972565"/>
    <w:rsid w:val="0098413C"/>
    <w:rsid w:val="00985C32"/>
    <w:rsid w:val="0099050B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27BFA"/>
    <w:rsid w:val="00A3048B"/>
    <w:rsid w:val="00A36D96"/>
    <w:rsid w:val="00A471F4"/>
    <w:rsid w:val="00A605B8"/>
    <w:rsid w:val="00A70290"/>
    <w:rsid w:val="00AC103C"/>
    <w:rsid w:val="00AC4903"/>
    <w:rsid w:val="00AC68A2"/>
    <w:rsid w:val="00AC699E"/>
    <w:rsid w:val="00AC6A0C"/>
    <w:rsid w:val="00AD55E5"/>
    <w:rsid w:val="00B016A3"/>
    <w:rsid w:val="00B018B2"/>
    <w:rsid w:val="00B01CD6"/>
    <w:rsid w:val="00B0506B"/>
    <w:rsid w:val="00B14C46"/>
    <w:rsid w:val="00B302B0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368A"/>
    <w:rsid w:val="00BB4763"/>
    <w:rsid w:val="00BB73AB"/>
    <w:rsid w:val="00BC3286"/>
    <w:rsid w:val="00BC35C3"/>
    <w:rsid w:val="00BD55FC"/>
    <w:rsid w:val="00BD7C97"/>
    <w:rsid w:val="00BE30AD"/>
    <w:rsid w:val="00BE67F5"/>
    <w:rsid w:val="00BF4CF2"/>
    <w:rsid w:val="00C015AD"/>
    <w:rsid w:val="00C04226"/>
    <w:rsid w:val="00C07455"/>
    <w:rsid w:val="00C12AD9"/>
    <w:rsid w:val="00C12DBC"/>
    <w:rsid w:val="00C15114"/>
    <w:rsid w:val="00C342CF"/>
    <w:rsid w:val="00C60D08"/>
    <w:rsid w:val="00C60D58"/>
    <w:rsid w:val="00C627D8"/>
    <w:rsid w:val="00C63FF2"/>
    <w:rsid w:val="00C64158"/>
    <w:rsid w:val="00C6685C"/>
    <w:rsid w:val="00C77FBE"/>
    <w:rsid w:val="00C9164E"/>
    <w:rsid w:val="00C9406C"/>
    <w:rsid w:val="00C96969"/>
    <w:rsid w:val="00CA2C57"/>
    <w:rsid w:val="00CA2E81"/>
    <w:rsid w:val="00CA41A2"/>
    <w:rsid w:val="00CB0979"/>
    <w:rsid w:val="00CB1C7F"/>
    <w:rsid w:val="00CB5919"/>
    <w:rsid w:val="00CC09FD"/>
    <w:rsid w:val="00CC275D"/>
    <w:rsid w:val="00CC7464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340E"/>
    <w:rsid w:val="00D67AA8"/>
    <w:rsid w:val="00D730C2"/>
    <w:rsid w:val="00D80FE9"/>
    <w:rsid w:val="00D844FE"/>
    <w:rsid w:val="00D86290"/>
    <w:rsid w:val="00DA5617"/>
    <w:rsid w:val="00DB51FD"/>
    <w:rsid w:val="00DC6A04"/>
    <w:rsid w:val="00DD6A77"/>
    <w:rsid w:val="00DD73C3"/>
    <w:rsid w:val="00DE214C"/>
    <w:rsid w:val="00DF1A37"/>
    <w:rsid w:val="00DF228C"/>
    <w:rsid w:val="00DF31DE"/>
    <w:rsid w:val="00E054B1"/>
    <w:rsid w:val="00E108C0"/>
    <w:rsid w:val="00E132BB"/>
    <w:rsid w:val="00E1373E"/>
    <w:rsid w:val="00E17DC6"/>
    <w:rsid w:val="00E33D4C"/>
    <w:rsid w:val="00E34D1D"/>
    <w:rsid w:val="00E513EE"/>
    <w:rsid w:val="00E51775"/>
    <w:rsid w:val="00E53A3A"/>
    <w:rsid w:val="00E53A7B"/>
    <w:rsid w:val="00E55B11"/>
    <w:rsid w:val="00E573F0"/>
    <w:rsid w:val="00E64EBE"/>
    <w:rsid w:val="00E65517"/>
    <w:rsid w:val="00E75046"/>
    <w:rsid w:val="00E80227"/>
    <w:rsid w:val="00E835E0"/>
    <w:rsid w:val="00E8479C"/>
    <w:rsid w:val="00E91EB6"/>
    <w:rsid w:val="00E92316"/>
    <w:rsid w:val="00E92A95"/>
    <w:rsid w:val="00E952C0"/>
    <w:rsid w:val="00EA7145"/>
    <w:rsid w:val="00EC3CE8"/>
    <w:rsid w:val="00ED762C"/>
    <w:rsid w:val="00EE0C68"/>
    <w:rsid w:val="00EE1081"/>
    <w:rsid w:val="00EE317C"/>
    <w:rsid w:val="00EF6C65"/>
    <w:rsid w:val="00F01655"/>
    <w:rsid w:val="00F04259"/>
    <w:rsid w:val="00F06A8E"/>
    <w:rsid w:val="00F13D36"/>
    <w:rsid w:val="00F1780D"/>
    <w:rsid w:val="00F23624"/>
    <w:rsid w:val="00F24E7B"/>
    <w:rsid w:val="00F27FA1"/>
    <w:rsid w:val="00F30C72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A3A14"/>
    <w:rsid w:val="00FA49CB"/>
    <w:rsid w:val="00FB03FE"/>
    <w:rsid w:val="00FC2265"/>
    <w:rsid w:val="00FD359F"/>
    <w:rsid w:val="00FD4CB0"/>
    <w:rsid w:val="00FE0DAF"/>
    <w:rsid w:val="00FE41E5"/>
    <w:rsid w:val="00FE6FFB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C58C1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DA"/>
  </w:style>
  <w:style w:type="paragraph" w:styleId="Heading1">
    <w:name w:val="heading 1"/>
    <w:basedOn w:val="Normal"/>
    <w:next w:val="Normal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A57CA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8E6"/>
    <w:pPr>
      <w:ind w:left="1440" w:firstLine="720"/>
      <w:jc w:val="center"/>
    </w:pPr>
    <w:rPr>
      <w:sz w:val="28"/>
    </w:rPr>
  </w:style>
  <w:style w:type="paragraph" w:styleId="Caption">
    <w:name w:val="caption"/>
    <w:basedOn w:val="Normal"/>
    <w:next w:val="Normal"/>
    <w:qFormat/>
    <w:rsid w:val="000C78E6"/>
    <w:pPr>
      <w:jc w:val="both"/>
    </w:pPr>
    <w:rPr>
      <w:sz w:val="24"/>
      <w:lang w:eastAsia="en-US"/>
    </w:rPr>
  </w:style>
  <w:style w:type="paragraph" w:styleId="BodyText3">
    <w:name w:val="Body Text 3"/>
    <w:aliases w:val=" Char"/>
    <w:basedOn w:val="Normal"/>
    <w:link w:val="BodyText3Char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71307"/>
    <w:rPr>
      <w:sz w:val="24"/>
      <w:lang w:val="lt-LT" w:eastAsia="lt-LT" w:bidi="ar-SA"/>
    </w:rPr>
  </w:style>
  <w:style w:type="paragraph" w:styleId="BodyText2">
    <w:name w:val="Body Text 2"/>
    <w:basedOn w:val="Normal"/>
    <w:rsid w:val="00E8479C"/>
    <w:pPr>
      <w:spacing w:after="120" w:line="480" w:lineRule="auto"/>
    </w:pPr>
  </w:style>
  <w:style w:type="paragraph" w:styleId="BodyTextIndent">
    <w:name w:val="Body Text Indent"/>
    <w:basedOn w:val="Normal"/>
    <w:rsid w:val="003129F9"/>
    <w:pPr>
      <w:spacing w:after="120"/>
      <w:ind w:left="283"/>
    </w:pPr>
  </w:style>
  <w:style w:type="paragraph" w:styleId="BodyText">
    <w:name w:val="Body Text"/>
    <w:basedOn w:val="Normal"/>
    <w:rsid w:val="003129F9"/>
    <w:pPr>
      <w:spacing w:after="120"/>
    </w:pPr>
  </w:style>
  <w:style w:type="paragraph" w:styleId="BodyTextIndent3">
    <w:name w:val="Body Text Indent 3"/>
    <w:basedOn w:val="Normal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DefaultParagraphFont"/>
    <w:rsid w:val="002B7284"/>
    <w:rPr>
      <w:sz w:val="24"/>
      <w:lang w:val="lt-LT" w:eastAsia="lt-LT" w:bidi="ar-SA"/>
    </w:rPr>
  </w:style>
  <w:style w:type="paragraph" w:styleId="Header">
    <w:name w:val="header"/>
    <w:basedOn w:val="Normal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DefaultParagraphFont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DefaultParagraphFont"/>
    <w:rsid w:val="009652FD"/>
    <w:rPr>
      <w:sz w:val="24"/>
      <w:lang w:val="lt-LT" w:eastAsia="lt-LT" w:bidi="ar-SA"/>
    </w:rPr>
  </w:style>
  <w:style w:type="character" w:styleId="PageNumber">
    <w:name w:val="page number"/>
    <w:basedOn w:val="DefaultParagraphFont"/>
    <w:rsid w:val="0070576A"/>
  </w:style>
  <w:style w:type="paragraph" w:customStyle="1" w:styleId="msolistparagraph0">
    <w:name w:val="msolistparagraph"/>
    <w:basedOn w:val="Normal"/>
    <w:rsid w:val="00CE543D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Normal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  <w:style w:type="character" w:styleId="Emphasis">
    <w:name w:val="Emphasis"/>
    <w:basedOn w:val="DefaultParagraphFont"/>
    <w:qFormat/>
    <w:rsid w:val="00A27B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Edvinas Kašėta</cp:lastModifiedBy>
  <cp:revision>2</cp:revision>
  <cp:lastPrinted>2016-03-21T12:54:00Z</cp:lastPrinted>
  <dcterms:created xsi:type="dcterms:W3CDTF">2024-03-19T11:58:00Z</dcterms:created>
  <dcterms:modified xsi:type="dcterms:W3CDTF">2024-03-19T11:58:00Z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2024-03-19T11:58:20Z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1ac60e19-10de-4bf1-8069-9a54021fc5de</vt:lpwstr>
  </property>
  <property fmtid="{D5CDD505-2E9C-101B-9397-08002B2CF9AE}" pid="7" name="MSIP_Label_defa4170-0d19-0005-0004-bc88714345d2_ActionId">
    <vt:lpwstr>cd8f6725-4e6f-4032-9118-e339aa8c1066</vt:lpwstr>
  </property>
  <property fmtid="{D5CDD505-2E9C-101B-9397-08002B2CF9AE}" pid="8" name="MSIP_Label_defa4170-0d19-0005-0004-bc88714345d2_ContentBits">
    <vt:lpwstr>0</vt:lpwstr>
  </property>
</Properties>
</file>