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97F" w14:textId="1AF299C1" w:rsidR="006502D4" w:rsidRDefault="00144786" w:rsidP="006502D4">
      <w:pPr>
        <w:jc w:val="center"/>
        <w:rPr>
          <w:b/>
          <w:lang w:val="et-EE"/>
        </w:rPr>
      </w:pPr>
      <w:r>
        <w:rPr>
          <w:b/>
          <w:lang w:val="et-EE"/>
        </w:rPr>
        <w:t>ASi</w:t>
      </w:r>
      <w:r w:rsidR="006502D4">
        <w:rPr>
          <w:b/>
          <w:lang w:val="et-EE"/>
        </w:rPr>
        <w:t xml:space="preserve"> </w:t>
      </w:r>
      <w:r>
        <w:rPr>
          <w:b/>
          <w:lang w:val="et-EE"/>
        </w:rPr>
        <w:t>EKSPRESS</w:t>
      </w:r>
      <w:r w:rsidR="006502D4">
        <w:rPr>
          <w:b/>
          <w:lang w:val="et-EE"/>
        </w:rPr>
        <w:t xml:space="preserve"> GRUPP AKTSIONÄRIDE KORRALISEL ÜLDKOOSOLEKUL AKTSIONÄRI ÕIGUSTE TEOSTAMISEKS ANTUD VOLIKIRJA TAGASIVÕTMISE TEADE </w:t>
      </w:r>
    </w:p>
    <w:p w14:paraId="1D69637E" w14:textId="77777777" w:rsidR="006502D4" w:rsidRDefault="006502D4" w:rsidP="006502D4">
      <w:pPr>
        <w:rPr>
          <w:lang w:val="et-EE"/>
        </w:rPr>
      </w:pPr>
    </w:p>
    <w:p w14:paraId="6F1A910B" w14:textId="77777777" w:rsidR="006502D4" w:rsidRDefault="006502D4" w:rsidP="006502D4">
      <w:pPr>
        <w:rPr>
          <w:lang w:val="et-EE"/>
        </w:rPr>
      </w:pPr>
    </w:p>
    <w:p w14:paraId="693B3CA5" w14:textId="704B7EBB" w:rsidR="006502D4" w:rsidRDefault="006502D4" w:rsidP="006502D4">
      <w:pPr>
        <w:pStyle w:val="TLSlik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  <w:highlight w:val="lightGray"/>
        </w:rPr>
        <w:t>sisesta kuupäev</w:t>
      </w:r>
      <w:r>
        <w:rPr>
          <w:rFonts w:cs="Times New Roman"/>
          <w:noProof/>
          <w:szCs w:val="24"/>
        </w:rPr>
        <w:t>] 20</w:t>
      </w:r>
      <w:r w:rsidR="004B5A5E">
        <w:rPr>
          <w:rFonts w:cs="Times New Roman"/>
          <w:noProof/>
          <w:szCs w:val="24"/>
        </w:rPr>
        <w:t>2</w:t>
      </w:r>
      <w:r w:rsidR="00C165D8">
        <w:rPr>
          <w:rFonts w:cs="Times New Roman"/>
          <w:noProof/>
          <w:szCs w:val="24"/>
        </w:rPr>
        <w:t>4</w:t>
      </w:r>
      <w:r w:rsidR="00563D5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[</w:t>
      </w:r>
      <w:r>
        <w:rPr>
          <w:rFonts w:cs="Times New Roman"/>
          <w:b/>
          <w:szCs w:val="24"/>
          <w:highlight w:val="lightGray"/>
        </w:rPr>
        <w:t>sisesta aktsionäri nimi</w:t>
      </w:r>
      <w:r>
        <w:rPr>
          <w:rFonts w:cs="Times New Roman"/>
          <w:b/>
          <w:szCs w:val="24"/>
        </w:rPr>
        <w:t xml:space="preserve">], </w:t>
      </w:r>
      <w:r>
        <w:rPr>
          <w:rFonts w:cs="Times New Roman"/>
          <w:szCs w:val="24"/>
        </w:rPr>
        <w:t>registrikood/isikukood/sünnikuupäev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], aadress [</w:t>
      </w:r>
      <w:r>
        <w:rPr>
          <w:rFonts w:cs="Times New Roman"/>
          <w:szCs w:val="24"/>
          <w:highlight w:val="lightGray"/>
        </w:rPr>
        <w:t>sisesta aadress</w:t>
      </w:r>
      <w:r>
        <w:rPr>
          <w:rFonts w:cs="Times New Roman"/>
          <w:szCs w:val="24"/>
        </w:rPr>
        <w:t>][, keda esindab [</w:t>
      </w:r>
      <w:r>
        <w:rPr>
          <w:rFonts w:cs="Times New Roman"/>
          <w:szCs w:val="24"/>
          <w:highlight w:val="lightGray"/>
        </w:rPr>
        <w:t>sisesta nimi/nimed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]], edaspidi nimetatud kui </w:t>
      </w:r>
      <w:r w:rsidR="00B62443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ktsionär</w:t>
      </w:r>
      <w:r>
        <w:rPr>
          <w:rFonts w:cs="Times New Roman"/>
          <w:szCs w:val="24"/>
        </w:rPr>
        <w:t>,</w:t>
      </w:r>
    </w:p>
    <w:p w14:paraId="20926447" w14:textId="58BBAE7F" w:rsidR="006502D4" w:rsidRDefault="006502D4" w:rsidP="006502D4">
      <w:pPr>
        <w:pStyle w:val="TLSlik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teatab [</w:t>
      </w:r>
      <w:r>
        <w:rPr>
          <w:rFonts w:cs="Times New Roman"/>
          <w:szCs w:val="24"/>
          <w:highlight w:val="lightGray"/>
        </w:rPr>
        <w:t>sisesta kuupäev</w:t>
      </w:r>
      <w:r>
        <w:rPr>
          <w:rFonts w:cs="Times New Roman"/>
          <w:szCs w:val="24"/>
        </w:rPr>
        <w:t>] 20</w:t>
      </w:r>
      <w:r w:rsidR="004B5A5E">
        <w:rPr>
          <w:rFonts w:cs="Times New Roman"/>
          <w:szCs w:val="24"/>
        </w:rPr>
        <w:t>2</w:t>
      </w:r>
      <w:r w:rsidR="00C165D8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="00B624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antud volikirja tagasivõtmisest, millega volitati [</w:t>
      </w:r>
      <w:r>
        <w:rPr>
          <w:rFonts w:cs="Times New Roman"/>
          <w:szCs w:val="24"/>
          <w:highlight w:val="lightGray"/>
        </w:rPr>
        <w:t>sisesta esindaja nimi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], teostama </w:t>
      </w:r>
      <w:r w:rsidR="00B6244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nimel aktsionäri õiguseid ASi </w:t>
      </w:r>
      <w:r w:rsidR="00144786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(registrikood </w:t>
      </w:r>
      <w:r w:rsidR="00144786">
        <w:rPr>
          <w:rFonts w:cs="Times New Roman"/>
          <w:szCs w:val="24"/>
        </w:rPr>
        <w:t>10004677</w:t>
      </w:r>
      <w:r>
        <w:rPr>
          <w:rFonts w:cs="Times New Roman"/>
          <w:szCs w:val="24"/>
        </w:rPr>
        <w:t xml:space="preserve">; asukoht ja aadress </w:t>
      </w:r>
      <w:r w:rsidR="003B4728">
        <w:rPr>
          <w:rFonts w:cs="Times New Roman"/>
          <w:szCs w:val="24"/>
        </w:rPr>
        <w:t>Narva mnt 13</w:t>
      </w:r>
      <w:r>
        <w:rPr>
          <w:rFonts w:cs="Times New Roman"/>
          <w:szCs w:val="24"/>
        </w:rPr>
        <w:t>, 101</w:t>
      </w:r>
      <w:r w:rsidR="00144786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1 Tallinn) aktsionäride korralisel üldkoosolekul, mis </w:t>
      </w:r>
      <w:r w:rsidRPr="00824BF5">
        <w:rPr>
          <w:rFonts w:cs="Times New Roman"/>
          <w:szCs w:val="24"/>
        </w:rPr>
        <w:t xml:space="preserve">toimub </w:t>
      </w:r>
      <w:r w:rsidR="003B4728">
        <w:rPr>
          <w:rFonts w:cs="Times New Roman"/>
          <w:b/>
          <w:szCs w:val="24"/>
        </w:rPr>
        <w:t>0</w:t>
      </w:r>
      <w:r w:rsidR="00C165D8">
        <w:rPr>
          <w:rFonts w:cs="Times New Roman"/>
          <w:b/>
          <w:szCs w:val="24"/>
        </w:rPr>
        <w:t>3</w:t>
      </w:r>
      <w:r w:rsidR="002262B9" w:rsidRPr="00570052">
        <w:rPr>
          <w:rFonts w:cs="Times New Roman"/>
          <w:b/>
          <w:szCs w:val="24"/>
        </w:rPr>
        <w:t>.</w:t>
      </w:r>
      <w:r w:rsidR="005548EE">
        <w:rPr>
          <w:rFonts w:cs="Times New Roman"/>
          <w:b/>
          <w:szCs w:val="24"/>
        </w:rPr>
        <w:t>0</w:t>
      </w:r>
      <w:r w:rsidR="003B4728">
        <w:rPr>
          <w:rFonts w:cs="Times New Roman"/>
          <w:b/>
          <w:szCs w:val="24"/>
        </w:rPr>
        <w:t>5</w:t>
      </w:r>
      <w:r w:rsidR="003369DB" w:rsidRPr="00570052">
        <w:rPr>
          <w:rFonts w:cs="Times New Roman"/>
          <w:b/>
          <w:szCs w:val="24"/>
        </w:rPr>
        <w:t>.</w:t>
      </w:r>
      <w:r w:rsidR="003369DB">
        <w:rPr>
          <w:rFonts w:cs="Times New Roman"/>
          <w:b/>
          <w:szCs w:val="24"/>
        </w:rPr>
        <w:t>20</w:t>
      </w:r>
      <w:r w:rsidR="004B5A5E">
        <w:rPr>
          <w:rFonts w:cs="Times New Roman"/>
          <w:b/>
          <w:szCs w:val="24"/>
        </w:rPr>
        <w:t>2</w:t>
      </w:r>
      <w:r w:rsidR="00C165D8">
        <w:rPr>
          <w:rFonts w:cs="Times New Roman"/>
          <w:b/>
          <w:szCs w:val="24"/>
        </w:rPr>
        <w:t>4</w:t>
      </w:r>
      <w:r w:rsidRPr="00824BF5">
        <w:rPr>
          <w:rFonts w:cs="Times New Roman"/>
          <w:b/>
          <w:szCs w:val="24"/>
        </w:rPr>
        <w:t>.</w:t>
      </w:r>
      <w:r w:rsidR="00B62443">
        <w:rPr>
          <w:rFonts w:cs="Times New Roman"/>
          <w:b/>
          <w:szCs w:val="24"/>
        </w:rPr>
        <w:t xml:space="preserve"> </w:t>
      </w:r>
      <w:r w:rsidRPr="00824BF5">
        <w:rPr>
          <w:rFonts w:cs="Times New Roman"/>
          <w:b/>
          <w:szCs w:val="24"/>
        </w:rPr>
        <w:t>a.</w:t>
      </w:r>
      <w:r>
        <w:rPr>
          <w:rFonts w:cs="Times New Roman"/>
          <w:szCs w:val="24"/>
        </w:rPr>
        <w:t xml:space="preserve">     </w:t>
      </w:r>
    </w:p>
    <w:p w14:paraId="2B1DC592" w14:textId="528A30FD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Alljärgnevalt on esitatud </w:t>
      </w:r>
      <w:r w:rsidR="00B6244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ktsionäri kontaktandmed juhuks, kui AS</w:t>
      </w:r>
      <w:r w:rsidR="00144786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144786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peaks tekkima vajadus teate kehtivust kinnitada: </w:t>
      </w:r>
    </w:p>
    <w:p w14:paraId="30313A59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Aktsionäri (kontaktisiku) nimi: [</w:t>
      </w:r>
      <w:r>
        <w:rPr>
          <w:rFonts w:cs="Times New Roman"/>
          <w:szCs w:val="24"/>
          <w:highlight w:val="lightGray"/>
        </w:rPr>
        <w:t>sisesta nimi</w:t>
      </w:r>
      <w:r>
        <w:rPr>
          <w:rFonts w:cs="Times New Roman"/>
          <w:szCs w:val="24"/>
        </w:rPr>
        <w:t>]</w:t>
      </w:r>
    </w:p>
    <w:p w14:paraId="6B9826AC" w14:textId="5D7912D3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Telefoninumber: [</w:t>
      </w:r>
      <w:r>
        <w:rPr>
          <w:rFonts w:cs="Times New Roman"/>
          <w:szCs w:val="24"/>
          <w:highlight w:val="lightGray"/>
        </w:rPr>
        <w:t>sisesta number</w:t>
      </w:r>
      <w:r>
        <w:rPr>
          <w:rFonts w:cs="Times New Roman"/>
          <w:szCs w:val="24"/>
        </w:rPr>
        <w:t>]</w:t>
      </w:r>
    </w:p>
    <w:p w14:paraId="4710731E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E-posti aadress: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</w:t>
      </w:r>
    </w:p>
    <w:p w14:paraId="5D1D2F9F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</w:p>
    <w:p w14:paraId="43B8CBEA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</w:p>
    <w:p w14:paraId="2373B217" w14:textId="77777777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</w:t>
      </w:r>
    </w:p>
    <w:p w14:paraId="2883ED48" w14:textId="30DA9B88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>
        <w:rPr>
          <w:rFonts w:cs="Times New Roman"/>
          <w:szCs w:val="24"/>
          <w:highlight w:val="lightGray"/>
        </w:rPr>
        <w:t xml:space="preserve">sisesta </w:t>
      </w:r>
      <w:r w:rsidR="00B62443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 xml:space="preserve">ktsionäri või </w:t>
      </w:r>
      <w:r w:rsidR="00B62443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>ktsionäri seadusliku esindaja nimi]</w:t>
      </w:r>
    </w:p>
    <w:p w14:paraId="68329D39" w14:textId="77777777" w:rsidR="006502D4" w:rsidRDefault="006502D4" w:rsidP="006502D4">
      <w:pPr>
        <w:pStyle w:val="TLSlik"/>
        <w:rPr>
          <w:rFonts w:cs="Times New Roman"/>
          <w:szCs w:val="24"/>
        </w:rPr>
      </w:pPr>
    </w:p>
    <w:p w14:paraId="78C68B24" w14:textId="77777777" w:rsidR="006502D4" w:rsidRDefault="006502D4" w:rsidP="006502D4">
      <w:pPr>
        <w:rPr>
          <w:lang w:val="et-EE"/>
        </w:rPr>
      </w:pPr>
    </w:p>
    <w:p w14:paraId="73D4D272" w14:textId="77777777" w:rsidR="006502D4" w:rsidRDefault="006502D4" w:rsidP="006502D4">
      <w:pPr>
        <w:rPr>
          <w:lang w:val="et-EE"/>
        </w:rPr>
      </w:pPr>
    </w:p>
    <w:p w14:paraId="469A4EAF" w14:textId="77777777" w:rsidR="006502D4" w:rsidRPr="006502D4" w:rsidRDefault="006502D4">
      <w:pPr>
        <w:rPr>
          <w:lang w:val="et-EE"/>
        </w:rPr>
      </w:pPr>
    </w:p>
    <w:sectPr w:rsidR="006502D4" w:rsidRPr="006502D4" w:rsidSect="007D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1FE5" w14:textId="77777777" w:rsidR="007E2B78" w:rsidRDefault="007E2B78">
      <w:r>
        <w:separator/>
      </w:r>
    </w:p>
  </w:endnote>
  <w:endnote w:type="continuationSeparator" w:id="0">
    <w:p w14:paraId="37BC38A8" w14:textId="77777777" w:rsidR="007E2B78" w:rsidRDefault="007E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6FF9" w14:textId="77777777" w:rsidR="007E2B78" w:rsidRDefault="007E2B78">
      <w:r>
        <w:separator/>
      </w:r>
    </w:p>
  </w:footnote>
  <w:footnote w:type="continuationSeparator" w:id="0">
    <w:p w14:paraId="4B6B6755" w14:textId="77777777" w:rsidR="007E2B78" w:rsidRDefault="007E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B0085"/>
    <w:rsid w:val="000D6CF3"/>
    <w:rsid w:val="00144786"/>
    <w:rsid w:val="001638B7"/>
    <w:rsid w:val="002262B9"/>
    <w:rsid w:val="003369DB"/>
    <w:rsid w:val="003B4728"/>
    <w:rsid w:val="00431119"/>
    <w:rsid w:val="004B5A5E"/>
    <w:rsid w:val="005163F3"/>
    <w:rsid w:val="0053264A"/>
    <w:rsid w:val="005548EE"/>
    <w:rsid w:val="00562717"/>
    <w:rsid w:val="00563D5A"/>
    <w:rsid w:val="00570052"/>
    <w:rsid w:val="005C1C7C"/>
    <w:rsid w:val="005C23F1"/>
    <w:rsid w:val="006402E9"/>
    <w:rsid w:val="006502D4"/>
    <w:rsid w:val="00713470"/>
    <w:rsid w:val="00752A1F"/>
    <w:rsid w:val="00772095"/>
    <w:rsid w:val="007D4729"/>
    <w:rsid w:val="007D7736"/>
    <w:rsid w:val="007E2B78"/>
    <w:rsid w:val="007F09EA"/>
    <w:rsid w:val="008110D8"/>
    <w:rsid w:val="00824BF5"/>
    <w:rsid w:val="008A3E01"/>
    <w:rsid w:val="008C5496"/>
    <w:rsid w:val="00916740"/>
    <w:rsid w:val="009B6CFC"/>
    <w:rsid w:val="00A041EC"/>
    <w:rsid w:val="00A063F2"/>
    <w:rsid w:val="00AB1124"/>
    <w:rsid w:val="00AC3839"/>
    <w:rsid w:val="00B13A49"/>
    <w:rsid w:val="00B34678"/>
    <w:rsid w:val="00B537B1"/>
    <w:rsid w:val="00B55670"/>
    <w:rsid w:val="00B62443"/>
    <w:rsid w:val="00B62526"/>
    <w:rsid w:val="00C135CE"/>
    <w:rsid w:val="00C165D8"/>
    <w:rsid w:val="00C8041F"/>
    <w:rsid w:val="00C83EF5"/>
    <w:rsid w:val="00D518C7"/>
    <w:rsid w:val="00D827C1"/>
    <w:rsid w:val="00DB2127"/>
    <w:rsid w:val="00DB6008"/>
    <w:rsid w:val="00E92150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E8E7E"/>
  <w15:docId w15:val="{216F0B07-8042-4BF3-94A1-5018CF5A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502D4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2024-04-04T06:00:00Z</dcterms:created>
  <dcterms:modified xsi:type="dcterms:W3CDTF">2024-04-04T06:01:00Z</dcterms:modified>
</cp:coreProperties>
</file>