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0D1D" w14:textId="77777777" w:rsidR="006D7378" w:rsidRDefault="001F75B1" w:rsidP="26129FFA">
      <w:pPr>
        <w:jc w:val="center"/>
        <w:rPr>
          <w:rFonts w:ascii="Verdana" w:hAnsi="Verdana"/>
          <w:color w:val="767171" w:themeColor="background2" w:themeShade="80"/>
          <w:sz w:val="40"/>
          <w:szCs w:val="40"/>
        </w:rPr>
      </w:pPr>
      <w:r w:rsidRPr="001F75B1">
        <w:rPr>
          <w:rFonts w:ascii="Verdana" w:hAnsi="Verdana"/>
          <w:noProof/>
          <w:color w:val="767171" w:themeColor="background2" w:themeShade="80"/>
          <w:sz w:val="40"/>
          <w:szCs w:val="40"/>
        </w:rPr>
        <mc:AlternateContent>
          <mc:Choice Requires="wps">
            <w:drawing>
              <wp:anchor distT="45720" distB="45720" distL="114300" distR="114300" simplePos="0" relativeHeight="251658241" behindDoc="0" locked="0" layoutInCell="1" allowOverlap="1" wp14:anchorId="0D44DDA4" wp14:editId="39E49935">
                <wp:simplePos x="0" y="0"/>
                <wp:positionH relativeFrom="margin">
                  <wp:align>right</wp:align>
                </wp:positionH>
                <wp:positionV relativeFrom="paragraph">
                  <wp:posOffset>68580</wp:posOffset>
                </wp:positionV>
                <wp:extent cx="1965960" cy="1404620"/>
                <wp:effectExtent l="0" t="0" r="0" b="0"/>
                <wp:wrapThrough wrapText="bothSides">
                  <wp:wrapPolygon edited="0">
                    <wp:start x="0" y="0"/>
                    <wp:lineTo x="0" y="20754"/>
                    <wp:lineTo x="21349" y="20754"/>
                    <wp:lineTo x="21349"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404620"/>
                        </a:xfrm>
                        <a:prstGeom prst="rect">
                          <a:avLst/>
                        </a:prstGeom>
                        <a:solidFill>
                          <a:srgbClr val="FFFFFF"/>
                        </a:solidFill>
                        <a:ln w="9525">
                          <a:noFill/>
                          <a:miter lim="800000"/>
                          <a:headEnd/>
                          <a:tailEnd/>
                        </a:ln>
                      </wps:spPr>
                      <wps:txbx>
                        <w:txbxContent>
                          <w:p w14:paraId="78C1E762" w14:textId="024075C1" w:rsidR="001F75B1" w:rsidRPr="001F75B1" w:rsidRDefault="001F75B1" w:rsidP="001F75B1">
                            <w:pPr>
                              <w:ind w:right="-330"/>
                              <w:rPr>
                                <w:rFonts w:ascii="Verdana" w:hAnsi="Verdana"/>
                                <w:color w:val="767171" w:themeColor="background2" w:themeShade="80"/>
                                <w:sz w:val="40"/>
                                <w:szCs w:val="40"/>
                              </w:rPr>
                            </w:pPr>
                            <w:r w:rsidRPr="001F75B1">
                              <w:rPr>
                                <w:rFonts w:ascii="Verdana" w:hAnsi="Verdana"/>
                                <w:color w:val="767171" w:themeColor="background2" w:themeShade="80"/>
                                <w:sz w:val="40"/>
                                <w:szCs w:val="40"/>
                              </w:rPr>
                              <w:t>Press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4DDA4" id="_x0000_t202" coordsize="21600,21600" o:spt="202" path="m,l,21600r21600,l21600,xe">
                <v:stroke joinstyle="miter"/>
                <v:path gradientshapeok="t" o:connecttype="rect"/>
              </v:shapetype>
              <v:shape id="Zone de texte 2" o:spid="_x0000_s1026" type="#_x0000_t202" style="position:absolute;left:0;text-align:left;margin-left:103.6pt;margin-top:5.4pt;width:154.8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" stroked="f">
                <v:textbox style="mso-fit-shape-to-text:t">
                  <w:txbxContent>
                    <w:p w14:paraId="78C1E762" w14:textId="024075C1" w:rsidR="001F75B1" w:rsidRPr="001F75B1" w:rsidRDefault="001F75B1" w:rsidP="001F75B1">
                      <w:pPr>
                        <w:ind w:right="-330"/>
                        <w:rPr>
                          <w:rFonts w:ascii="Verdana" w:hAnsi="Verdana"/>
                          <w:color w:val="767171" w:themeColor="background2" w:themeShade="80"/>
                          <w:sz w:val="40"/>
                          <w:szCs w:val="40"/>
                        </w:rPr>
                      </w:pPr>
                      <w:r w:rsidRPr="001F75B1">
                        <w:rPr>
                          <w:rFonts w:ascii="Verdana" w:hAnsi="Verdana"/>
                          <w:color w:val="767171" w:themeColor="background2" w:themeShade="80"/>
                          <w:sz w:val="40"/>
                          <w:szCs w:val="40"/>
                        </w:rPr>
                        <w:t>Press Release</w:t>
                      </w:r>
                    </w:p>
                  </w:txbxContent>
                </v:textbox>
                <w10:wrap type="through" anchorx="margin"/>
              </v:shape>
            </w:pict>
          </mc:Fallback>
        </mc:AlternateContent>
      </w:r>
      <w:r w:rsidR="00723E3A" w:rsidRPr="00DC7078">
        <w:rPr>
          <w:rFonts w:ascii="Verdana" w:hAnsi="Verdana"/>
          <w:noProof/>
          <w:color w:val="767171" w:themeColor="background2" w:themeShade="80"/>
          <w:sz w:val="40"/>
          <w:szCs w:val="40"/>
          <w:lang w:val="fr-FR"/>
        </w:rPr>
        <w:drawing>
          <wp:anchor distT="0" distB="0" distL="114300" distR="114300" simplePos="0" relativeHeight="251658240" behindDoc="0" locked="0" layoutInCell="1" allowOverlap="1" wp14:anchorId="09BA7F4E" wp14:editId="3FB0C3FA">
            <wp:simplePos x="0" y="0"/>
            <wp:positionH relativeFrom="column">
              <wp:posOffset>0</wp:posOffset>
            </wp:positionH>
            <wp:positionV relativeFrom="paragraph">
              <wp:posOffset>0</wp:posOffset>
            </wp:positionV>
            <wp:extent cx="2781935" cy="525780"/>
            <wp:effectExtent l="0" t="0" r="0" b="7620"/>
            <wp:wrapThrough wrapText="bothSides">
              <wp:wrapPolygon edited="0">
                <wp:start x="296" y="783"/>
                <wp:lineTo x="0" y="15652"/>
                <wp:lineTo x="0" y="18783"/>
                <wp:lineTo x="18933" y="21130"/>
                <wp:lineTo x="19968" y="21130"/>
                <wp:lineTo x="20264" y="21130"/>
                <wp:lineTo x="21447" y="16435"/>
                <wp:lineTo x="21447" y="4696"/>
                <wp:lineTo x="11981" y="783"/>
                <wp:lineTo x="296" y="783"/>
              </wp:wrapPolygon>
            </wp:wrapThrough>
            <wp:docPr id="7602569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93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7EC8">
        <w:rPr>
          <w:rFonts w:ascii="Verdana" w:hAnsi="Verdana"/>
          <w:color w:val="767171" w:themeColor="background2" w:themeShade="80"/>
          <w:sz w:val="40"/>
          <w:szCs w:val="40"/>
        </w:rPr>
        <w:tab/>
      </w:r>
      <w:r w:rsidR="00D17EC8">
        <w:rPr>
          <w:rFonts w:ascii="Verdana" w:hAnsi="Verdana"/>
          <w:color w:val="767171" w:themeColor="background2" w:themeShade="80"/>
          <w:sz w:val="40"/>
          <w:szCs w:val="40"/>
        </w:rPr>
        <w:tab/>
      </w:r>
    </w:p>
    <w:p w14:paraId="006BB7D2" w14:textId="77777777" w:rsidR="006D7378" w:rsidRDefault="006D7378" w:rsidP="001F2756">
      <w:pPr>
        <w:spacing w:after="0"/>
        <w:jc w:val="center"/>
        <w:rPr>
          <w:rFonts w:ascii="Verdana" w:hAnsi="Verdana"/>
          <w:color w:val="767171" w:themeColor="background2" w:themeShade="80"/>
          <w:sz w:val="40"/>
          <w:szCs w:val="40"/>
        </w:rPr>
      </w:pPr>
    </w:p>
    <w:p w14:paraId="5301CBDD" w14:textId="4DB9030D" w:rsidR="00F62D4E" w:rsidRDefault="00E02FB4" w:rsidP="26129FFA">
      <w:pPr>
        <w:jc w:val="center"/>
        <w:rPr>
          <w:rFonts w:ascii="Verdana" w:hAnsi="Verdana"/>
          <w:b/>
          <w:bCs/>
          <w:color w:val="0070C0"/>
          <w:sz w:val="40"/>
          <w:szCs w:val="40"/>
        </w:rPr>
      </w:pPr>
      <w:r>
        <w:rPr>
          <w:rFonts w:ascii="Verdana" w:hAnsi="Verdana"/>
          <w:b/>
          <w:bCs/>
          <w:color w:val="0070C0"/>
          <w:sz w:val="40"/>
          <w:szCs w:val="40"/>
        </w:rPr>
        <w:t xml:space="preserve">Atos Group </w:t>
      </w:r>
      <w:r w:rsidR="00E7665C">
        <w:rPr>
          <w:rFonts w:ascii="Verdana" w:hAnsi="Verdana"/>
          <w:b/>
          <w:bCs/>
          <w:color w:val="0070C0"/>
          <w:sz w:val="40"/>
          <w:szCs w:val="40"/>
        </w:rPr>
        <w:t xml:space="preserve">strengthens </w:t>
      </w:r>
      <w:r w:rsidR="00725D2F">
        <w:rPr>
          <w:rFonts w:ascii="Verdana" w:hAnsi="Verdana"/>
          <w:b/>
          <w:bCs/>
          <w:color w:val="0070C0"/>
          <w:sz w:val="40"/>
          <w:szCs w:val="40"/>
        </w:rPr>
        <w:t xml:space="preserve">its </w:t>
      </w:r>
      <w:r w:rsidR="00383F3D">
        <w:rPr>
          <w:rFonts w:ascii="Verdana" w:hAnsi="Verdana"/>
          <w:b/>
          <w:bCs/>
          <w:color w:val="0070C0"/>
          <w:sz w:val="40"/>
          <w:szCs w:val="40"/>
        </w:rPr>
        <w:t>management</w:t>
      </w:r>
      <w:r w:rsidR="00725D2F">
        <w:rPr>
          <w:rFonts w:ascii="Verdana" w:hAnsi="Verdana"/>
          <w:b/>
          <w:bCs/>
          <w:color w:val="0070C0"/>
          <w:sz w:val="40"/>
          <w:szCs w:val="40"/>
        </w:rPr>
        <w:t xml:space="preserve"> team</w:t>
      </w:r>
      <w:r w:rsidR="008228FF">
        <w:rPr>
          <w:rFonts w:ascii="Verdana" w:hAnsi="Verdana"/>
          <w:b/>
          <w:bCs/>
          <w:color w:val="0070C0"/>
          <w:sz w:val="40"/>
          <w:szCs w:val="40"/>
        </w:rPr>
        <w:t xml:space="preserve"> to </w:t>
      </w:r>
      <w:r w:rsidR="00E7665C">
        <w:rPr>
          <w:rFonts w:ascii="Verdana" w:hAnsi="Verdana"/>
          <w:b/>
          <w:bCs/>
          <w:color w:val="0070C0"/>
          <w:sz w:val="40"/>
          <w:szCs w:val="40"/>
        </w:rPr>
        <w:t xml:space="preserve">further execute and </w:t>
      </w:r>
      <w:r w:rsidR="008228FF">
        <w:rPr>
          <w:rFonts w:ascii="Verdana" w:hAnsi="Verdana"/>
          <w:b/>
          <w:bCs/>
          <w:color w:val="0070C0"/>
          <w:sz w:val="40"/>
          <w:szCs w:val="40"/>
        </w:rPr>
        <w:t>accelerate its transformation</w:t>
      </w:r>
      <w:r w:rsidR="00E7665C">
        <w:rPr>
          <w:rFonts w:ascii="Verdana" w:hAnsi="Verdana"/>
          <w:b/>
          <w:bCs/>
          <w:color w:val="0070C0"/>
          <w:sz w:val="40"/>
          <w:szCs w:val="40"/>
        </w:rPr>
        <w:t xml:space="preserve"> plan </w:t>
      </w:r>
    </w:p>
    <w:p w14:paraId="426EB1B4" w14:textId="77777777" w:rsidR="00B85535" w:rsidRPr="00733BBE" w:rsidRDefault="00B85535" w:rsidP="00B85535">
      <w:pPr>
        <w:jc w:val="both"/>
        <w:rPr>
          <w:rFonts w:ascii="Verdana" w:hAnsi="Verdana"/>
          <w:b/>
          <w:bCs/>
          <w:sz w:val="20"/>
          <w:szCs w:val="20"/>
        </w:rPr>
      </w:pPr>
    </w:p>
    <w:p w14:paraId="6493AD8D" w14:textId="1EDB0C93" w:rsidR="0083064D" w:rsidRPr="00733BBE" w:rsidRDefault="00B85535" w:rsidP="000F0836">
      <w:pPr>
        <w:jc w:val="both"/>
        <w:rPr>
          <w:rFonts w:ascii="Verdana" w:hAnsi="Verdana"/>
          <w:color w:val="767171" w:themeColor="background2" w:themeShade="80"/>
          <w:sz w:val="20"/>
          <w:szCs w:val="20"/>
        </w:rPr>
      </w:pPr>
      <w:r w:rsidRPr="2EB48FF7">
        <w:rPr>
          <w:rFonts w:ascii="Verdana" w:hAnsi="Verdana"/>
          <w:b/>
          <w:bCs/>
          <w:sz w:val="20"/>
          <w:szCs w:val="20"/>
        </w:rPr>
        <w:t xml:space="preserve">Paris, France – </w:t>
      </w:r>
      <w:r w:rsidR="00D2512F">
        <w:rPr>
          <w:rFonts w:ascii="Verdana" w:hAnsi="Verdana"/>
          <w:b/>
          <w:bCs/>
          <w:sz w:val="20"/>
          <w:szCs w:val="20"/>
        </w:rPr>
        <w:t>September 1</w:t>
      </w:r>
      <w:r w:rsidRPr="2EB48FF7">
        <w:rPr>
          <w:rFonts w:ascii="Verdana" w:hAnsi="Verdana"/>
          <w:b/>
          <w:bCs/>
          <w:sz w:val="20"/>
          <w:szCs w:val="20"/>
        </w:rPr>
        <w:t>, 202</w:t>
      </w:r>
      <w:r w:rsidR="00933A67">
        <w:rPr>
          <w:rFonts w:ascii="Verdana" w:hAnsi="Verdana"/>
          <w:b/>
          <w:bCs/>
          <w:sz w:val="20"/>
          <w:szCs w:val="20"/>
        </w:rPr>
        <w:t>5</w:t>
      </w:r>
      <w:r w:rsidRPr="2EB48FF7">
        <w:rPr>
          <w:rFonts w:ascii="Verdana" w:hAnsi="Verdana"/>
          <w:b/>
          <w:bCs/>
          <w:sz w:val="20"/>
          <w:szCs w:val="20"/>
        </w:rPr>
        <w:t xml:space="preserve"> –</w:t>
      </w:r>
      <w:r>
        <w:t xml:space="preserve"> </w:t>
      </w:r>
      <w:hyperlink r:id="rId12" w:history="1">
        <w:r w:rsidR="00A17C80" w:rsidRPr="00A17C80">
          <w:rPr>
            <w:rStyle w:val="Lienhypertexte"/>
            <w:rFonts w:ascii="Verdana" w:hAnsi="Verdana"/>
            <w:sz w:val="20"/>
            <w:szCs w:val="20"/>
          </w:rPr>
          <w:t>Atos Group</w:t>
        </w:r>
      </w:hyperlink>
      <w:r w:rsidR="006D7378">
        <w:rPr>
          <w:rFonts w:ascii="Verdana" w:hAnsi="Verdana"/>
          <w:sz w:val="20"/>
          <w:szCs w:val="20"/>
        </w:rPr>
        <w:t xml:space="preserve">, </w:t>
      </w:r>
      <w:r w:rsidR="006D7378" w:rsidRPr="006D7378">
        <w:rPr>
          <w:rFonts w:ascii="Verdana" w:hAnsi="Verdana"/>
          <w:sz w:val="20"/>
          <w:szCs w:val="20"/>
        </w:rPr>
        <w:t>a leading provider of AI-powered digital transformation,</w:t>
      </w:r>
      <w:r w:rsidRPr="2EB48FF7">
        <w:rPr>
          <w:rFonts w:ascii="Verdana" w:hAnsi="Verdana"/>
          <w:sz w:val="20"/>
          <w:szCs w:val="20"/>
        </w:rPr>
        <w:t xml:space="preserve"> today announces </w:t>
      </w:r>
      <w:r w:rsidR="00CA5CC2">
        <w:rPr>
          <w:rFonts w:ascii="Verdana" w:hAnsi="Verdana"/>
          <w:sz w:val="20"/>
          <w:szCs w:val="20"/>
        </w:rPr>
        <w:t xml:space="preserve">the </w:t>
      </w:r>
      <w:r w:rsidR="00CA5CC2" w:rsidRPr="00CC23BE">
        <w:rPr>
          <w:rFonts w:ascii="Verdana" w:hAnsi="Verdana"/>
          <w:color w:val="000000" w:themeColor="text1"/>
          <w:sz w:val="20"/>
          <w:szCs w:val="20"/>
        </w:rPr>
        <w:t xml:space="preserve">appointments </w:t>
      </w:r>
      <w:r w:rsidR="00CA5CC2">
        <w:rPr>
          <w:rFonts w:ascii="Verdana" w:hAnsi="Verdana"/>
          <w:sz w:val="20"/>
          <w:szCs w:val="20"/>
        </w:rPr>
        <w:t xml:space="preserve">of </w:t>
      </w:r>
      <w:r w:rsidR="00383F3D">
        <w:rPr>
          <w:rFonts w:ascii="Verdana" w:hAnsi="Verdana"/>
          <w:sz w:val="20"/>
          <w:szCs w:val="20"/>
        </w:rPr>
        <w:t xml:space="preserve">four </w:t>
      </w:r>
      <w:r w:rsidR="007368A3">
        <w:rPr>
          <w:rFonts w:ascii="Verdana" w:hAnsi="Verdana"/>
          <w:sz w:val="20"/>
          <w:szCs w:val="20"/>
        </w:rPr>
        <w:t>senior</w:t>
      </w:r>
      <w:r w:rsidR="00CA5CC2">
        <w:rPr>
          <w:rFonts w:ascii="Verdana" w:hAnsi="Verdana"/>
          <w:sz w:val="20"/>
          <w:szCs w:val="20"/>
        </w:rPr>
        <w:t xml:space="preserve"> </w:t>
      </w:r>
      <w:r w:rsidR="00482E36">
        <w:rPr>
          <w:rFonts w:ascii="Verdana" w:hAnsi="Verdana"/>
          <w:sz w:val="20"/>
          <w:szCs w:val="20"/>
        </w:rPr>
        <w:t>executive</w:t>
      </w:r>
      <w:r w:rsidR="00CA5CC2">
        <w:rPr>
          <w:rFonts w:ascii="Verdana" w:hAnsi="Verdana"/>
          <w:sz w:val="20"/>
          <w:szCs w:val="20"/>
        </w:rPr>
        <w:t xml:space="preserve">s </w:t>
      </w:r>
      <w:r w:rsidR="00383F3D">
        <w:rPr>
          <w:rFonts w:ascii="Verdana" w:hAnsi="Verdana"/>
          <w:sz w:val="20"/>
          <w:szCs w:val="20"/>
        </w:rPr>
        <w:t xml:space="preserve">to </w:t>
      </w:r>
      <w:r w:rsidR="00E7665C">
        <w:rPr>
          <w:rFonts w:ascii="Verdana" w:hAnsi="Verdana"/>
          <w:sz w:val="20"/>
          <w:szCs w:val="20"/>
        </w:rPr>
        <w:t xml:space="preserve">strengthen </w:t>
      </w:r>
      <w:r w:rsidR="00383F3D">
        <w:rPr>
          <w:rFonts w:ascii="Verdana" w:hAnsi="Verdana"/>
          <w:sz w:val="20"/>
          <w:szCs w:val="20"/>
        </w:rPr>
        <w:t xml:space="preserve">its </w:t>
      </w:r>
      <w:r w:rsidR="00E7665C">
        <w:rPr>
          <w:rFonts w:ascii="Verdana" w:hAnsi="Verdana"/>
          <w:sz w:val="20"/>
          <w:szCs w:val="20"/>
        </w:rPr>
        <w:t xml:space="preserve">executive </w:t>
      </w:r>
      <w:r w:rsidR="00383F3D">
        <w:rPr>
          <w:rFonts w:ascii="Verdana" w:hAnsi="Verdana"/>
          <w:sz w:val="20"/>
          <w:szCs w:val="20"/>
        </w:rPr>
        <w:t>team</w:t>
      </w:r>
      <w:r w:rsidR="00743D48">
        <w:rPr>
          <w:rFonts w:ascii="Verdana" w:hAnsi="Verdana"/>
          <w:sz w:val="20"/>
          <w:szCs w:val="20"/>
        </w:rPr>
        <w:t xml:space="preserve">. </w:t>
      </w:r>
      <w:r w:rsidR="00CC23BE">
        <w:rPr>
          <w:rFonts w:ascii="Verdana" w:hAnsi="Verdana"/>
          <w:sz w:val="20"/>
          <w:szCs w:val="20"/>
        </w:rPr>
        <w:t xml:space="preserve">These seasoned leaders will </w:t>
      </w:r>
      <w:r w:rsidR="00E7665C">
        <w:rPr>
          <w:rFonts w:ascii="Verdana" w:hAnsi="Verdana"/>
          <w:sz w:val="20"/>
          <w:szCs w:val="20"/>
        </w:rPr>
        <w:t xml:space="preserve">join the </w:t>
      </w:r>
      <w:r w:rsidR="00EE2807">
        <w:rPr>
          <w:rFonts w:ascii="Verdana" w:hAnsi="Verdana"/>
          <w:sz w:val="20"/>
          <w:szCs w:val="20"/>
        </w:rPr>
        <w:t xml:space="preserve">leadership </w:t>
      </w:r>
      <w:r w:rsidR="00E7665C">
        <w:rPr>
          <w:rFonts w:ascii="Verdana" w:hAnsi="Verdana"/>
          <w:sz w:val="20"/>
          <w:szCs w:val="20"/>
        </w:rPr>
        <w:t xml:space="preserve">management </w:t>
      </w:r>
      <w:r w:rsidR="00EE2807">
        <w:rPr>
          <w:rFonts w:ascii="Verdana" w:hAnsi="Verdana"/>
          <w:sz w:val="20"/>
          <w:szCs w:val="20"/>
        </w:rPr>
        <w:t>team</w:t>
      </w:r>
      <w:r w:rsidR="00E7665C">
        <w:rPr>
          <w:rFonts w:ascii="Verdana" w:hAnsi="Verdana"/>
          <w:sz w:val="20"/>
          <w:szCs w:val="20"/>
        </w:rPr>
        <w:t xml:space="preserve"> and </w:t>
      </w:r>
      <w:r w:rsidR="00CC23BE">
        <w:rPr>
          <w:rFonts w:ascii="Verdana" w:hAnsi="Verdana"/>
          <w:sz w:val="20"/>
          <w:szCs w:val="20"/>
        </w:rPr>
        <w:t>support</w:t>
      </w:r>
      <w:r w:rsidR="0083064D" w:rsidRPr="00CC23BE">
        <w:rPr>
          <w:rFonts w:ascii="Verdana" w:hAnsi="Verdana"/>
          <w:sz w:val="20"/>
          <w:szCs w:val="20"/>
        </w:rPr>
        <w:t xml:space="preserve"> the next phase of </w:t>
      </w:r>
      <w:r w:rsidR="00CC23BE" w:rsidRPr="00CC23BE">
        <w:rPr>
          <w:rFonts w:ascii="Verdana" w:hAnsi="Verdana"/>
          <w:sz w:val="20"/>
          <w:szCs w:val="20"/>
        </w:rPr>
        <w:t>the Group’s</w:t>
      </w:r>
      <w:r w:rsidR="0083064D" w:rsidRPr="00CC23BE">
        <w:rPr>
          <w:rFonts w:ascii="Verdana" w:hAnsi="Verdana"/>
          <w:sz w:val="20"/>
          <w:szCs w:val="20"/>
        </w:rPr>
        <w:t xml:space="preserve"> fast-moving transformation</w:t>
      </w:r>
      <w:r w:rsidR="00CC23BE" w:rsidRPr="00CC23BE">
        <w:rPr>
          <w:rFonts w:ascii="Verdana" w:hAnsi="Verdana"/>
          <w:sz w:val="20"/>
          <w:szCs w:val="20"/>
        </w:rPr>
        <w:t xml:space="preserve"> plan</w:t>
      </w:r>
      <w:r w:rsidR="0083064D" w:rsidRPr="00CC23BE">
        <w:rPr>
          <w:rFonts w:ascii="Verdana" w:hAnsi="Verdana"/>
          <w:sz w:val="20"/>
          <w:szCs w:val="20"/>
        </w:rPr>
        <w:t xml:space="preserve"> to </w:t>
      </w:r>
      <w:r w:rsidR="00017DB1" w:rsidRPr="00CC23BE">
        <w:rPr>
          <w:rFonts w:ascii="Verdana" w:hAnsi="Verdana"/>
          <w:sz w:val="20"/>
          <w:szCs w:val="20"/>
        </w:rPr>
        <w:t>restore sustainable profitable growth</w:t>
      </w:r>
      <w:r w:rsidR="0083064D" w:rsidRPr="00CC23BE">
        <w:rPr>
          <w:rFonts w:ascii="Verdana" w:hAnsi="Verdana"/>
          <w:sz w:val="20"/>
          <w:szCs w:val="20"/>
        </w:rPr>
        <w:t>, improve performance, and create long-term value for all stakeholders.</w:t>
      </w:r>
      <w:r w:rsidR="0083064D" w:rsidRPr="0083064D">
        <w:rPr>
          <w:rFonts w:ascii="Verdana" w:hAnsi="Verdana"/>
          <w:color w:val="767171" w:themeColor="background2" w:themeShade="80"/>
          <w:sz w:val="20"/>
          <w:szCs w:val="20"/>
        </w:rPr>
        <w:t xml:space="preserve"> </w:t>
      </w:r>
    </w:p>
    <w:p w14:paraId="187DF218" w14:textId="6369BF60" w:rsidR="00CC046B" w:rsidRDefault="00CB514C" w:rsidP="00CB514C">
      <w:pPr>
        <w:ind w:left="720"/>
        <w:jc w:val="both"/>
        <w:rPr>
          <w:rFonts w:ascii="Verdana" w:hAnsi="Verdana"/>
          <w:i/>
          <w:iCs/>
          <w:sz w:val="20"/>
          <w:szCs w:val="20"/>
        </w:rPr>
      </w:pPr>
      <w:r w:rsidRPr="00CB514C">
        <w:rPr>
          <w:rFonts w:ascii="Verdana" w:hAnsi="Verdana"/>
          <w:b/>
          <w:bCs/>
          <w:i/>
          <w:iCs/>
          <w:sz w:val="20"/>
          <w:szCs w:val="20"/>
        </w:rPr>
        <w:t>Philippe Salle, Atos Group Chairman and CEO</w:t>
      </w:r>
      <w:r w:rsidRPr="00CB514C">
        <w:rPr>
          <w:rFonts w:ascii="Verdana" w:hAnsi="Verdana"/>
          <w:i/>
          <w:iCs/>
          <w:sz w:val="20"/>
          <w:szCs w:val="20"/>
        </w:rPr>
        <w:t xml:space="preserve"> </w:t>
      </w:r>
      <w:r>
        <w:rPr>
          <w:rFonts w:ascii="Verdana" w:hAnsi="Verdana"/>
          <w:i/>
          <w:iCs/>
          <w:sz w:val="20"/>
          <w:szCs w:val="20"/>
        </w:rPr>
        <w:t xml:space="preserve">says: </w:t>
      </w:r>
      <w:r w:rsidR="00CC046B" w:rsidRPr="00B43D88">
        <w:rPr>
          <w:rFonts w:ascii="Verdana" w:hAnsi="Verdana"/>
          <w:i/>
          <w:iCs/>
          <w:sz w:val="20"/>
          <w:szCs w:val="20"/>
        </w:rPr>
        <w:t>“I</w:t>
      </w:r>
      <w:r w:rsidR="002B6A87">
        <w:rPr>
          <w:rFonts w:ascii="Verdana" w:hAnsi="Verdana"/>
          <w:i/>
          <w:iCs/>
          <w:sz w:val="20"/>
          <w:szCs w:val="20"/>
        </w:rPr>
        <w:t xml:space="preserve"> a</w:t>
      </w:r>
      <w:r w:rsidR="00CC046B" w:rsidRPr="00B43D88">
        <w:rPr>
          <w:rFonts w:ascii="Verdana" w:hAnsi="Verdana"/>
          <w:i/>
          <w:iCs/>
          <w:sz w:val="20"/>
          <w:szCs w:val="20"/>
        </w:rPr>
        <w:t>m pleased to welcome these world-class leaders to our team</w:t>
      </w:r>
      <w:r w:rsidR="00B43D88" w:rsidRPr="00B43D88">
        <w:rPr>
          <w:rFonts w:ascii="Verdana" w:hAnsi="Verdana"/>
          <w:i/>
          <w:iCs/>
          <w:sz w:val="20"/>
          <w:szCs w:val="20"/>
        </w:rPr>
        <w:t xml:space="preserve">, a </w:t>
      </w:r>
      <w:r w:rsidR="002234F7">
        <w:rPr>
          <w:rFonts w:ascii="Verdana" w:hAnsi="Verdana"/>
          <w:i/>
          <w:iCs/>
          <w:sz w:val="20"/>
          <w:szCs w:val="20"/>
        </w:rPr>
        <w:t>significant</w:t>
      </w:r>
      <w:r w:rsidR="00CC046B" w:rsidRPr="00B43D88">
        <w:rPr>
          <w:rFonts w:ascii="Verdana" w:hAnsi="Verdana"/>
          <w:i/>
          <w:iCs/>
          <w:sz w:val="20"/>
          <w:szCs w:val="20"/>
        </w:rPr>
        <w:t xml:space="preserve"> addition to</w:t>
      </w:r>
      <w:r w:rsidR="005F24F7" w:rsidRPr="005F24F7">
        <w:rPr>
          <w:rFonts w:ascii="Verdana" w:hAnsi="Verdana"/>
          <w:i/>
          <w:iCs/>
          <w:sz w:val="20"/>
          <w:szCs w:val="20"/>
        </w:rPr>
        <w:t xml:space="preserve"> further bolster our management </w:t>
      </w:r>
      <w:r w:rsidR="00B43D88" w:rsidRPr="00B43D88">
        <w:rPr>
          <w:rFonts w:ascii="Verdana" w:hAnsi="Verdana"/>
          <w:i/>
          <w:iCs/>
          <w:sz w:val="20"/>
          <w:szCs w:val="20"/>
        </w:rPr>
        <w:t xml:space="preserve">team. </w:t>
      </w:r>
      <w:r w:rsidR="00984590" w:rsidRPr="00984590">
        <w:rPr>
          <w:rFonts w:ascii="Verdana" w:hAnsi="Verdana"/>
          <w:i/>
          <w:iCs/>
          <w:sz w:val="20"/>
          <w:szCs w:val="20"/>
        </w:rPr>
        <w:t>With the Group’s financial structure secure</w:t>
      </w:r>
      <w:r w:rsidR="00984590">
        <w:rPr>
          <w:rFonts w:ascii="Verdana" w:hAnsi="Verdana"/>
          <w:i/>
          <w:iCs/>
          <w:sz w:val="20"/>
          <w:szCs w:val="20"/>
        </w:rPr>
        <w:t>, t</w:t>
      </w:r>
      <w:r w:rsidR="00B43D88" w:rsidRPr="00B43D88">
        <w:rPr>
          <w:rFonts w:ascii="Verdana" w:hAnsi="Verdana"/>
          <w:i/>
          <w:iCs/>
          <w:sz w:val="20"/>
          <w:szCs w:val="20"/>
        </w:rPr>
        <w:t>heir leadership and experience in their respective area</w:t>
      </w:r>
      <w:r w:rsidR="00516DD7">
        <w:rPr>
          <w:rFonts w:ascii="Verdana" w:hAnsi="Verdana"/>
          <w:i/>
          <w:iCs/>
          <w:sz w:val="20"/>
          <w:szCs w:val="20"/>
        </w:rPr>
        <w:t>s</w:t>
      </w:r>
      <w:r w:rsidR="00B43D88" w:rsidRPr="00B43D88">
        <w:rPr>
          <w:rFonts w:ascii="Verdana" w:hAnsi="Verdana"/>
          <w:i/>
          <w:iCs/>
          <w:sz w:val="20"/>
          <w:szCs w:val="20"/>
        </w:rPr>
        <w:t xml:space="preserve"> will be </w:t>
      </w:r>
      <w:r w:rsidR="00CC046B" w:rsidRPr="00B43D88">
        <w:rPr>
          <w:rFonts w:ascii="Verdana" w:hAnsi="Verdana"/>
          <w:i/>
          <w:iCs/>
          <w:sz w:val="20"/>
          <w:szCs w:val="20"/>
        </w:rPr>
        <w:t xml:space="preserve">crucial in </w:t>
      </w:r>
      <w:r w:rsidR="00A95728">
        <w:rPr>
          <w:rFonts w:ascii="Verdana" w:hAnsi="Verdana"/>
          <w:i/>
          <w:iCs/>
          <w:sz w:val="20"/>
          <w:szCs w:val="20"/>
        </w:rPr>
        <w:t>accelerating</w:t>
      </w:r>
      <w:r w:rsidR="00CC046B" w:rsidRPr="00B43D88">
        <w:rPr>
          <w:rFonts w:ascii="Verdana" w:hAnsi="Verdana"/>
          <w:i/>
          <w:iCs/>
          <w:sz w:val="20"/>
          <w:szCs w:val="20"/>
        </w:rPr>
        <w:t xml:space="preserve"> our </w:t>
      </w:r>
      <w:r w:rsidR="00242247">
        <w:rPr>
          <w:rFonts w:ascii="Verdana" w:hAnsi="Verdana"/>
          <w:i/>
          <w:iCs/>
          <w:sz w:val="20"/>
          <w:szCs w:val="20"/>
        </w:rPr>
        <w:t>‘</w:t>
      </w:r>
      <w:r w:rsidR="00984590">
        <w:rPr>
          <w:rFonts w:ascii="Verdana" w:hAnsi="Verdana"/>
          <w:i/>
          <w:iCs/>
          <w:sz w:val="20"/>
          <w:szCs w:val="20"/>
        </w:rPr>
        <w:t>Genesi</w:t>
      </w:r>
      <w:r w:rsidR="00242247">
        <w:rPr>
          <w:rFonts w:ascii="Verdana" w:hAnsi="Verdana"/>
          <w:i/>
          <w:iCs/>
          <w:sz w:val="20"/>
          <w:szCs w:val="20"/>
        </w:rPr>
        <w:t>s’</w:t>
      </w:r>
      <w:r w:rsidR="00984590">
        <w:rPr>
          <w:rFonts w:ascii="Verdana" w:hAnsi="Verdana"/>
          <w:i/>
          <w:iCs/>
          <w:sz w:val="20"/>
          <w:szCs w:val="20"/>
        </w:rPr>
        <w:t xml:space="preserve"> </w:t>
      </w:r>
      <w:r w:rsidR="00CC046B" w:rsidRPr="00B43D88">
        <w:rPr>
          <w:rFonts w:ascii="Verdana" w:hAnsi="Verdana"/>
          <w:i/>
          <w:iCs/>
          <w:sz w:val="20"/>
          <w:szCs w:val="20"/>
        </w:rPr>
        <w:t>transformation</w:t>
      </w:r>
      <w:r w:rsidR="00F36A0A">
        <w:rPr>
          <w:rFonts w:ascii="Verdana" w:hAnsi="Verdana"/>
          <w:i/>
          <w:iCs/>
          <w:sz w:val="20"/>
          <w:szCs w:val="20"/>
        </w:rPr>
        <w:t xml:space="preserve"> plan</w:t>
      </w:r>
      <w:r w:rsidR="00CC046B" w:rsidRPr="00B43D88">
        <w:rPr>
          <w:rFonts w:ascii="Verdana" w:hAnsi="Verdana"/>
          <w:i/>
          <w:iCs/>
          <w:sz w:val="20"/>
          <w:szCs w:val="20"/>
        </w:rPr>
        <w:t xml:space="preserve"> </w:t>
      </w:r>
      <w:r w:rsidR="00984590">
        <w:rPr>
          <w:rFonts w:ascii="Verdana" w:hAnsi="Verdana"/>
          <w:i/>
          <w:iCs/>
          <w:sz w:val="20"/>
          <w:szCs w:val="20"/>
        </w:rPr>
        <w:t xml:space="preserve">and </w:t>
      </w:r>
      <w:r w:rsidR="0075786B">
        <w:rPr>
          <w:rFonts w:ascii="Verdana" w:hAnsi="Verdana"/>
          <w:i/>
          <w:iCs/>
          <w:sz w:val="20"/>
          <w:szCs w:val="20"/>
        </w:rPr>
        <w:t>leveraging</w:t>
      </w:r>
      <w:r w:rsidR="00984590">
        <w:rPr>
          <w:rFonts w:ascii="Verdana" w:hAnsi="Verdana"/>
          <w:i/>
          <w:iCs/>
          <w:sz w:val="20"/>
          <w:szCs w:val="20"/>
        </w:rPr>
        <w:t xml:space="preserve"> the Group’s</w:t>
      </w:r>
      <w:r w:rsidR="0075786B">
        <w:rPr>
          <w:rFonts w:ascii="Verdana" w:hAnsi="Verdana"/>
          <w:i/>
          <w:iCs/>
          <w:sz w:val="20"/>
          <w:szCs w:val="20"/>
        </w:rPr>
        <w:t xml:space="preserve"> strength</w:t>
      </w:r>
      <w:r w:rsidR="002604AB">
        <w:rPr>
          <w:rFonts w:ascii="Verdana" w:hAnsi="Verdana"/>
          <w:i/>
          <w:iCs/>
          <w:sz w:val="20"/>
          <w:szCs w:val="20"/>
        </w:rPr>
        <w:t>s</w:t>
      </w:r>
      <w:r w:rsidR="0075786B">
        <w:rPr>
          <w:rFonts w:ascii="Verdana" w:hAnsi="Verdana"/>
          <w:i/>
          <w:iCs/>
          <w:sz w:val="20"/>
          <w:szCs w:val="20"/>
        </w:rPr>
        <w:t xml:space="preserve"> to </w:t>
      </w:r>
      <w:r w:rsidR="00A95728">
        <w:rPr>
          <w:rFonts w:ascii="Verdana" w:hAnsi="Verdana"/>
          <w:i/>
          <w:iCs/>
          <w:sz w:val="20"/>
          <w:szCs w:val="20"/>
        </w:rPr>
        <w:t>support its</w:t>
      </w:r>
      <w:r w:rsidR="00984590">
        <w:rPr>
          <w:rFonts w:ascii="Verdana" w:hAnsi="Verdana"/>
          <w:i/>
          <w:iCs/>
          <w:sz w:val="20"/>
          <w:szCs w:val="20"/>
        </w:rPr>
        <w:t xml:space="preserve"> rebound.</w:t>
      </w:r>
    </w:p>
    <w:p w14:paraId="6848C4F4" w14:textId="7634AD86" w:rsidR="00A50331" w:rsidRDefault="00A50331" w:rsidP="007C5145">
      <w:pPr>
        <w:ind w:left="720"/>
        <w:jc w:val="both"/>
        <w:rPr>
          <w:rFonts w:ascii="Verdana" w:hAnsi="Verdana"/>
          <w:i/>
          <w:iCs/>
          <w:sz w:val="20"/>
          <w:szCs w:val="20"/>
        </w:rPr>
      </w:pPr>
      <w:r w:rsidRPr="00A50331">
        <w:rPr>
          <w:rFonts w:ascii="Verdana" w:hAnsi="Verdana"/>
          <w:i/>
          <w:iCs/>
          <w:sz w:val="20"/>
          <w:szCs w:val="20"/>
        </w:rPr>
        <w:t>Their arrival reflects</w:t>
      </w:r>
      <w:r>
        <w:rPr>
          <w:rFonts w:ascii="Verdana" w:hAnsi="Verdana"/>
          <w:i/>
          <w:iCs/>
          <w:sz w:val="20"/>
          <w:szCs w:val="20"/>
        </w:rPr>
        <w:t xml:space="preserve"> shared</w:t>
      </w:r>
      <w:r w:rsidRPr="00A50331">
        <w:rPr>
          <w:rFonts w:ascii="Verdana" w:hAnsi="Verdana"/>
          <w:i/>
          <w:iCs/>
          <w:sz w:val="20"/>
          <w:szCs w:val="20"/>
        </w:rPr>
        <w:t xml:space="preserve"> confidence in our strong foundation</w:t>
      </w:r>
      <w:r w:rsidR="0055134B">
        <w:rPr>
          <w:rFonts w:ascii="Verdana" w:hAnsi="Verdana"/>
          <w:i/>
          <w:iCs/>
          <w:sz w:val="20"/>
          <w:szCs w:val="20"/>
        </w:rPr>
        <w:t xml:space="preserve">, </w:t>
      </w:r>
      <w:r w:rsidRPr="00A50331">
        <w:rPr>
          <w:rFonts w:ascii="Verdana" w:hAnsi="Verdana"/>
          <w:i/>
          <w:iCs/>
          <w:sz w:val="20"/>
          <w:szCs w:val="20"/>
        </w:rPr>
        <w:t>our transformation plan, an</w:t>
      </w:r>
      <w:r w:rsidR="00607383">
        <w:rPr>
          <w:rFonts w:ascii="Verdana" w:hAnsi="Verdana"/>
          <w:i/>
          <w:iCs/>
          <w:sz w:val="20"/>
          <w:szCs w:val="20"/>
        </w:rPr>
        <w:t>d</w:t>
      </w:r>
      <w:r w:rsidRPr="00A50331">
        <w:rPr>
          <w:rFonts w:ascii="Verdana" w:hAnsi="Verdana"/>
          <w:i/>
          <w:iCs/>
          <w:sz w:val="20"/>
          <w:szCs w:val="20"/>
        </w:rPr>
        <w:t xml:space="preserve"> </w:t>
      </w:r>
      <w:r w:rsidR="0055134B">
        <w:rPr>
          <w:rFonts w:ascii="Verdana" w:hAnsi="Verdana"/>
          <w:i/>
          <w:iCs/>
          <w:sz w:val="20"/>
          <w:szCs w:val="20"/>
        </w:rPr>
        <w:t>o</w:t>
      </w:r>
      <w:r w:rsidR="0055134B" w:rsidRPr="00A50331">
        <w:rPr>
          <w:rFonts w:ascii="Verdana" w:hAnsi="Verdana"/>
          <w:i/>
          <w:iCs/>
          <w:sz w:val="20"/>
          <w:szCs w:val="20"/>
        </w:rPr>
        <w:t>ur</w:t>
      </w:r>
      <w:r w:rsidRPr="00A50331">
        <w:rPr>
          <w:rFonts w:ascii="Verdana" w:hAnsi="Verdana"/>
          <w:i/>
          <w:iCs/>
          <w:sz w:val="20"/>
          <w:szCs w:val="20"/>
        </w:rPr>
        <w:t xml:space="preserve"> talented global workforce, as well as</w:t>
      </w:r>
      <w:r w:rsidR="0055134B">
        <w:rPr>
          <w:rFonts w:ascii="Verdana" w:hAnsi="Verdana"/>
          <w:i/>
          <w:iCs/>
          <w:sz w:val="20"/>
          <w:szCs w:val="20"/>
        </w:rPr>
        <w:t xml:space="preserve"> trust</w:t>
      </w:r>
      <w:r w:rsidRPr="00A50331">
        <w:rPr>
          <w:rFonts w:ascii="Verdana" w:hAnsi="Verdana"/>
          <w:i/>
          <w:iCs/>
          <w:sz w:val="20"/>
          <w:szCs w:val="20"/>
        </w:rPr>
        <w:t xml:space="preserve"> in our ability to turn this into </w:t>
      </w:r>
      <w:r w:rsidR="00A03A2D">
        <w:rPr>
          <w:rFonts w:ascii="Verdana" w:hAnsi="Verdana"/>
          <w:i/>
          <w:iCs/>
          <w:sz w:val="20"/>
          <w:szCs w:val="20"/>
        </w:rPr>
        <w:t>appreciable</w:t>
      </w:r>
      <w:r w:rsidRPr="00A50331">
        <w:rPr>
          <w:rFonts w:ascii="Verdana" w:hAnsi="Verdana"/>
          <w:i/>
          <w:iCs/>
          <w:sz w:val="20"/>
          <w:szCs w:val="20"/>
        </w:rPr>
        <w:t xml:space="preserve"> growth in revenue and profitability over the next four years.”</w:t>
      </w:r>
    </w:p>
    <w:p w14:paraId="742007C3" w14:textId="7A9E75D0" w:rsidR="00146501" w:rsidRDefault="007A3C2C" w:rsidP="00B01571">
      <w:pPr>
        <w:jc w:val="both"/>
        <w:rPr>
          <w:rFonts w:ascii="Verdana" w:hAnsi="Verdana"/>
          <w:sz w:val="20"/>
          <w:szCs w:val="20"/>
        </w:rPr>
      </w:pPr>
      <w:r w:rsidRPr="004D0025">
        <w:rPr>
          <w:rFonts w:ascii="Verdana" w:hAnsi="Verdana"/>
          <w:b/>
          <w:bCs/>
          <w:color w:val="000000" w:themeColor="text1"/>
          <w:sz w:val="20"/>
          <w:szCs w:val="20"/>
        </w:rPr>
        <w:t>Florin Rotar</w:t>
      </w:r>
      <w:r w:rsidR="00951E3D" w:rsidRPr="004D0025">
        <w:rPr>
          <w:rFonts w:ascii="Verdana" w:hAnsi="Verdana"/>
          <w:b/>
          <w:bCs/>
          <w:color w:val="000000" w:themeColor="text1"/>
          <w:sz w:val="20"/>
          <w:szCs w:val="20"/>
        </w:rPr>
        <w:t xml:space="preserve"> </w:t>
      </w:r>
      <w:r w:rsidR="00951E3D" w:rsidRPr="004D0025">
        <w:rPr>
          <w:rFonts w:ascii="Verdana" w:hAnsi="Verdana"/>
          <w:color w:val="000000" w:themeColor="text1"/>
          <w:sz w:val="20"/>
          <w:szCs w:val="20"/>
        </w:rPr>
        <w:t>is appointed</w:t>
      </w:r>
      <w:r w:rsidR="00951E3D" w:rsidRPr="004D0025">
        <w:rPr>
          <w:rFonts w:ascii="Verdana" w:hAnsi="Verdana"/>
          <w:b/>
          <w:bCs/>
          <w:color w:val="000000" w:themeColor="text1"/>
          <w:sz w:val="20"/>
          <w:szCs w:val="20"/>
        </w:rPr>
        <w:t xml:space="preserve"> </w:t>
      </w:r>
      <w:r w:rsidRPr="004D0025">
        <w:rPr>
          <w:rFonts w:ascii="Verdana" w:hAnsi="Verdana"/>
          <w:b/>
          <w:bCs/>
          <w:color w:val="000000" w:themeColor="text1"/>
          <w:sz w:val="20"/>
          <w:szCs w:val="20"/>
        </w:rPr>
        <w:t>EVP, Group Chief Technology Officer</w:t>
      </w:r>
      <w:r w:rsidR="00636933" w:rsidRPr="00636933">
        <w:rPr>
          <w:rFonts w:ascii="Verdana" w:hAnsi="Verdana"/>
          <w:color w:val="000000" w:themeColor="text1"/>
          <w:sz w:val="20"/>
          <w:szCs w:val="20"/>
        </w:rPr>
        <w:t xml:space="preserve"> and will be part of the Group’s Leadership Team. </w:t>
      </w:r>
      <w:r w:rsidR="00636933">
        <w:rPr>
          <w:rFonts w:ascii="Verdana" w:hAnsi="Verdana"/>
          <w:sz w:val="20"/>
          <w:szCs w:val="20"/>
        </w:rPr>
        <w:t xml:space="preserve">In his new role as Group CTO, he </w:t>
      </w:r>
      <w:r w:rsidR="00520639" w:rsidRPr="00DC30F8">
        <w:rPr>
          <w:rFonts w:ascii="Verdana" w:hAnsi="Verdana"/>
          <w:sz w:val="20"/>
          <w:szCs w:val="20"/>
        </w:rPr>
        <w:t>will capitalize on</w:t>
      </w:r>
      <w:r w:rsidR="00636933" w:rsidRPr="00520639">
        <w:rPr>
          <w:rFonts w:ascii="Verdana" w:hAnsi="Verdana"/>
          <w:color w:val="FF0000"/>
          <w:sz w:val="20"/>
          <w:szCs w:val="20"/>
        </w:rPr>
        <w:t xml:space="preserve"> </w:t>
      </w:r>
      <w:r w:rsidR="00636933">
        <w:rPr>
          <w:rFonts w:ascii="Verdana" w:hAnsi="Verdana"/>
          <w:sz w:val="20"/>
          <w:szCs w:val="20"/>
        </w:rPr>
        <w:t xml:space="preserve">his two decades of experience scaling </w:t>
      </w:r>
      <w:r w:rsidR="00636933" w:rsidRPr="005C0B9C">
        <w:rPr>
          <w:rFonts w:ascii="Verdana" w:hAnsi="Verdana"/>
          <w:sz w:val="20"/>
          <w:szCs w:val="20"/>
        </w:rPr>
        <w:t xml:space="preserve">AI &amp; </w:t>
      </w:r>
      <w:r w:rsidR="00636933">
        <w:rPr>
          <w:rFonts w:ascii="Verdana" w:hAnsi="Verdana"/>
          <w:sz w:val="20"/>
          <w:szCs w:val="20"/>
        </w:rPr>
        <w:t>emerging technologies, his g</w:t>
      </w:r>
      <w:r w:rsidR="00636933" w:rsidRPr="00A2136D">
        <w:rPr>
          <w:rFonts w:ascii="Verdana" w:hAnsi="Verdana"/>
          <w:sz w:val="20"/>
          <w:szCs w:val="20"/>
        </w:rPr>
        <w:t xml:space="preserve">lobal </w:t>
      </w:r>
      <w:r w:rsidR="00636933">
        <w:rPr>
          <w:rFonts w:ascii="Verdana" w:hAnsi="Verdana"/>
          <w:sz w:val="20"/>
          <w:szCs w:val="20"/>
        </w:rPr>
        <w:t>p</w:t>
      </w:r>
      <w:r w:rsidR="00636933" w:rsidRPr="00A2136D">
        <w:rPr>
          <w:rFonts w:ascii="Verdana" w:hAnsi="Verdana"/>
          <w:sz w:val="20"/>
          <w:szCs w:val="20"/>
        </w:rPr>
        <w:t xml:space="preserve">erspective </w:t>
      </w:r>
      <w:r w:rsidR="00636933">
        <w:rPr>
          <w:rFonts w:ascii="Verdana" w:hAnsi="Verdana"/>
          <w:sz w:val="20"/>
          <w:szCs w:val="20"/>
        </w:rPr>
        <w:t xml:space="preserve">and industry influence to support the Group’s ambition </w:t>
      </w:r>
      <w:r w:rsidR="00DC30F8">
        <w:rPr>
          <w:rFonts w:ascii="Verdana" w:hAnsi="Verdana"/>
          <w:sz w:val="20"/>
          <w:szCs w:val="20"/>
        </w:rPr>
        <w:t>to</w:t>
      </w:r>
      <w:r w:rsidR="00636933">
        <w:rPr>
          <w:rFonts w:ascii="Verdana" w:hAnsi="Verdana"/>
          <w:sz w:val="20"/>
          <w:szCs w:val="20"/>
        </w:rPr>
        <w:t xml:space="preserve"> becom</w:t>
      </w:r>
      <w:r w:rsidR="00DC30F8">
        <w:rPr>
          <w:rFonts w:ascii="Verdana" w:hAnsi="Verdana"/>
          <w:sz w:val="20"/>
          <w:szCs w:val="20"/>
        </w:rPr>
        <w:t>e</w:t>
      </w:r>
      <w:r w:rsidR="00636933">
        <w:rPr>
          <w:rFonts w:ascii="Verdana" w:hAnsi="Verdana"/>
          <w:sz w:val="20"/>
          <w:szCs w:val="20"/>
        </w:rPr>
        <w:t xml:space="preserve"> a</w:t>
      </w:r>
      <w:r w:rsidR="00636933" w:rsidRPr="005C0B9C">
        <w:rPr>
          <w:rFonts w:ascii="Verdana" w:hAnsi="Verdana"/>
          <w:sz w:val="20"/>
          <w:szCs w:val="20"/>
        </w:rPr>
        <w:t xml:space="preserve"> </w:t>
      </w:r>
      <w:r w:rsidR="00636933" w:rsidRPr="00BD1539">
        <w:rPr>
          <w:rFonts w:ascii="Verdana" w:hAnsi="Verdana"/>
          <w:sz w:val="20"/>
          <w:szCs w:val="20"/>
        </w:rPr>
        <w:t>global AI-powered technology partner of choice delivering secure end-to-end digital journeys</w:t>
      </w:r>
      <w:r w:rsidR="00636933">
        <w:rPr>
          <w:rFonts w:ascii="Verdana" w:hAnsi="Verdana"/>
          <w:sz w:val="20"/>
          <w:szCs w:val="20"/>
        </w:rPr>
        <w:t>.</w:t>
      </w:r>
    </w:p>
    <w:p w14:paraId="46DA04CE" w14:textId="5B43CEC0" w:rsidR="00896408" w:rsidRDefault="009D0E45" w:rsidP="00B01571">
      <w:pPr>
        <w:jc w:val="both"/>
        <w:rPr>
          <w:rFonts w:ascii="Verdana" w:hAnsi="Verdana"/>
          <w:sz w:val="20"/>
          <w:szCs w:val="20"/>
        </w:rPr>
      </w:pPr>
      <w:r w:rsidRPr="009D0E45">
        <w:rPr>
          <w:rFonts w:ascii="Verdana" w:hAnsi="Verdana"/>
          <w:sz w:val="20"/>
          <w:szCs w:val="20"/>
        </w:rPr>
        <w:t xml:space="preserve">A 25-year Avanade veteran, Florin </w:t>
      </w:r>
      <w:r w:rsidR="00D333C5">
        <w:rPr>
          <w:rFonts w:ascii="Verdana" w:hAnsi="Verdana"/>
          <w:sz w:val="20"/>
          <w:szCs w:val="20"/>
        </w:rPr>
        <w:t xml:space="preserve">started </w:t>
      </w:r>
      <w:r w:rsidRPr="009D0E45">
        <w:rPr>
          <w:rFonts w:ascii="Verdana" w:hAnsi="Verdana"/>
          <w:sz w:val="20"/>
          <w:szCs w:val="20"/>
        </w:rPr>
        <w:t xml:space="preserve">as the company’s first employee in Europe, entrepreneurially leading the region before holding several leadership positions across the business: Chief Innovation officer, Global Modern Workplace Lead and Global Digital Lead. Holding a Master of Sciences and Telecommunications Engineering from the Faculty of Engineering at Lund University (Sweden), he began his career with Procter </w:t>
      </w:r>
      <w:r w:rsidR="00184BD0">
        <w:rPr>
          <w:rFonts w:ascii="Verdana" w:hAnsi="Verdana"/>
          <w:sz w:val="20"/>
          <w:szCs w:val="20"/>
        </w:rPr>
        <w:t>&amp;</w:t>
      </w:r>
      <w:r w:rsidRPr="009D0E45">
        <w:rPr>
          <w:rFonts w:ascii="Verdana" w:hAnsi="Verdana"/>
          <w:sz w:val="20"/>
          <w:szCs w:val="20"/>
        </w:rPr>
        <w:t xml:space="preserve"> Gamble in 1996 and Andersen Consulting in 1998. Born entrepreneur and passionate about digital technologies, he is recognized by Entrepreneur Magazine as "Top 10 CTOs To Watch In 2023” and </w:t>
      </w:r>
      <w:r w:rsidR="00967BAC">
        <w:rPr>
          <w:rFonts w:ascii="Verdana" w:hAnsi="Verdana"/>
          <w:sz w:val="20"/>
          <w:szCs w:val="20"/>
        </w:rPr>
        <w:t xml:space="preserve">was awarded </w:t>
      </w:r>
      <w:r w:rsidR="00CF1FD5">
        <w:rPr>
          <w:rFonts w:ascii="Verdana" w:hAnsi="Verdana"/>
          <w:sz w:val="20"/>
          <w:szCs w:val="20"/>
        </w:rPr>
        <w:t>“</w:t>
      </w:r>
      <w:r w:rsidR="00CF1FD5" w:rsidRPr="00CF1FD5">
        <w:rPr>
          <w:rFonts w:ascii="Verdana" w:hAnsi="Verdana"/>
          <w:sz w:val="20"/>
          <w:szCs w:val="20"/>
        </w:rPr>
        <w:t>2024 Chief AI Officer of the Year</w:t>
      </w:r>
      <w:r w:rsidR="00CF1FD5">
        <w:rPr>
          <w:rFonts w:ascii="Verdana" w:hAnsi="Verdana"/>
          <w:sz w:val="20"/>
          <w:szCs w:val="20"/>
        </w:rPr>
        <w:t>”</w:t>
      </w:r>
      <w:r w:rsidR="00CF1FD5" w:rsidRPr="00CF1FD5">
        <w:rPr>
          <w:rFonts w:ascii="Verdana" w:hAnsi="Verdana"/>
          <w:sz w:val="20"/>
          <w:szCs w:val="20"/>
        </w:rPr>
        <w:t xml:space="preserve"> by HMG Global Leadership Institute</w:t>
      </w:r>
      <w:r w:rsidR="00E9055C">
        <w:rPr>
          <w:rFonts w:ascii="Verdana" w:hAnsi="Verdana"/>
          <w:sz w:val="20"/>
          <w:szCs w:val="20"/>
        </w:rPr>
        <w:t>.</w:t>
      </w:r>
    </w:p>
    <w:p w14:paraId="2DE09931" w14:textId="36ECB058" w:rsidR="00786E8D" w:rsidRDefault="00786E8D" w:rsidP="00B01571">
      <w:pPr>
        <w:jc w:val="both"/>
        <w:rPr>
          <w:rFonts w:ascii="Verdana" w:hAnsi="Verdana"/>
          <w:b/>
          <w:bCs/>
          <w:color w:val="000000" w:themeColor="text1"/>
          <w:sz w:val="20"/>
          <w:szCs w:val="20"/>
        </w:rPr>
      </w:pPr>
      <w:r w:rsidRPr="00041B02">
        <w:rPr>
          <w:rFonts w:ascii="Verdana" w:hAnsi="Verdana"/>
          <w:b/>
          <w:bCs/>
          <w:color w:val="000000" w:themeColor="text1"/>
          <w:sz w:val="20"/>
          <w:szCs w:val="20"/>
        </w:rPr>
        <w:t>Laurent Soulier</w:t>
      </w:r>
      <w:r w:rsidR="00041B02" w:rsidRPr="00041B02">
        <w:rPr>
          <w:rFonts w:ascii="Verdana" w:hAnsi="Verdana"/>
          <w:b/>
          <w:bCs/>
          <w:color w:val="000000" w:themeColor="text1"/>
          <w:sz w:val="20"/>
          <w:szCs w:val="20"/>
        </w:rPr>
        <w:t xml:space="preserve"> </w:t>
      </w:r>
      <w:r w:rsidR="00041B02" w:rsidRPr="00041B02">
        <w:rPr>
          <w:rFonts w:ascii="Verdana" w:hAnsi="Verdana"/>
          <w:color w:val="000000" w:themeColor="text1"/>
          <w:sz w:val="20"/>
          <w:szCs w:val="20"/>
        </w:rPr>
        <w:t>is appointed</w:t>
      </w:r>
      <w:r w:rsidRPr="00041B02">
        <w:rPr>
          <w:rFonts w:ascii="Verdana" w:hAnsi="Verdana"/>
          <w:b/>
          <w:bCs/>
          <w:color w:val="000000" w:themeColor="text1"/>
          <w:sz w:val="20"/>
          <w:szCs w:val="20"/>
        </w:rPr>
        <w:t xml:space="preserve"> EVP, </w:t>
      </w:r>
      <w:r w:rsidR="007C5EBC" w:rsidRPr="00041B02">
        <w:rPr>
          <w:rFonts w:ascii="Verdana" w:hAnsi="Verdana"/>
          <w:b/>
          <w:bCs/>
          <w:color w:val="000000" w:themeColor="text1"/>
          <w:sz w:val="20"/>
          <w:szCs w:val="20"/>
        </w:rPr>
        <w:t>Strategy and Operational Excellence</w:t>
      </w:r>
      <w:r w:rsidR="00FA6486">
        <w:rPr>
          <w:rFonts w:ascii="Verdana" w:hAnsi="Verdana"/>
          <w:b/>
          <w:bCs/>
          <w:color w:val="000000" w:themeColor="text1"/>
          <w:sz w:val="20"/>
          <w:szCs w:val="20"/>
        </w:rPr>
        <w:t xml:space="preserve"> </w:t>
      </w:r>
      <w:r w:rsidR="00FA6486" w:rsidRPr="00FA6486">
        <w:rPr>
          <w:rFonts w:ascii="Verdana" w:hAnsi="Verdana"/>
          <w:color w:val="000000" w:themeColor="text1"/>
          <w:sz w:val="20"/>
          <w:szCs w:val="20"/>
        </w:rPr>
        <w:t>and will be part of the Group’s Leadership Team</w:t>
      </w:r>
      <w:r w:rsidR="00041B02">
        <w:rPr>
          <w:rFonts w:ascii="Verdana" w:hAnsi="Verdana"/>
          <w:b/>
          <w:bCs/>
          <w:color w:val="000000" w:themeColor="text1"/>
          <w:sz w:val="20"/>
          <w:szCs w:val="20"/>
        </w:rPr>
        <w:t xml:space="preserve">. </w:t>
      </w:r>
      <w:r w:rsidR="006015D0">
        <w:rPr>
          <w:rFonts w:ascii="Verdana" w:hAnsi="Verdana"/>
          <w:b/>
          <w:bCs/>
          <w:color w:val="000000" w:themeColor="text1"/>
          <w:sz w:val="20"/>
          <w:szCs w:val="20"/>
          <w:highlight w:val="yellow"/>
        </w:rPr>
        <w:t xml:space="preserve"> </w:t>
      </w:r>
    </w:p>
    <w:p w14:paraId="7D6AE3F7" w14:textId="6BC9BD1B" w:rsidR="00D02A9A" w:rsidRDefault="00EE2807" w:rsidP="00B01571">
      <w:pPr>
        <w:jc w:val="both"/>
        <w:rPr>
          <w:rFonts w:ascii="Verdana" w:hAnsi="Verdana"/>
          <w:color w:val="000000" w:themeColor="text1"/>
          <w:sz w:val="20"/>
          <w:szCs w:val="20"/>
        </w:rPr>
      </w:pPr>
      <w:r>
        <w:rPr>
          <w:rFonts w:ascii="Verdana" w:hAnsi="Verdana"/>
          <w:color w:val="000000" w:themeColor="text1"/>
          <w:sz w:val="20"/>
          <w:szCs w:val="20"/>
        </w:rPr>
        <w:t>Gra</w:t>
      </w:r>
      <w:r w:rsidR="00043D3C">
        <w:rPr>
          <w:rFonts w:ascii="Verdana" w:hAnsi="Verdana"/>
          <w:color w:val="000000" w:themeColor="text1"/>
          <w:sz w:val="20"/>
          <w:szCs w:val="20"/>
        </w:rPr>
        <w:t>duat</w:t>
      </w:r>
      <w:r>
        <w:rPr>
          <w:rFonts w:ascii="Verdana" w:hAnsi="Verdana"/>
          <w:color w:val="000000" w:themeColor="text1"/>
          <w:sz w:val="20"/>
          <w:szCs w:val="20"/>
        </w:rPr>
        <w:t>ed from Ecole Polytechnique and Telecom Paris</w:t>
      </w:r>
      <w:r w:rsidR="00326B1C">
        <w:rPr>
          <w:rFonts w:ascii="Verdana" w:hAnsi="Verdana"/>
          <w:color w:val="000000" w:themeColor="text1"/>
          <w:sz w:val="20"/>
          <w:szCs w:val="20"/>
        </w:rPr>
        <w:t xml:space="preserve">, </w:t>
      </w:r>
      <w:r w:rsidR="00326B1C" w:rsidRPr="00326B1C">
        <w:rPr>
          <w:rFonts w:ascii="Verdana" w:hAnsi="Verdana"/>
          <w:color w:val="000000" w:themeColor="text1"/>
          <w:sz w:val="20"/>
          <w:szCs w:val="20"/>
        </w:rPr>
        <w:t xml:space="preserve">Board Member and Honorary President of Telecom Paris Alumni association and Board Member of </w:t>
      </w:r>
      <w:proofErr w:type="spellStart"/>
      <w:r w:rsidR="00326B1C" w:rsidRPr="00326B1C">
        <w:rPr>
          <w:rFonts w:ascii="Verdana" w:hAnsi="Verdana"/>
          <w:color w:val="000000" w:themeColor="text1"/>
          <w:sz w:val="20"/>
          <w:szCs w:val="20"/>
        </w:rPr>
        <w:t>Institut</w:t>
      </w:r>
      <w:proofErr w:type="spellEnd"/>
      <w:r w:rsidR="00326B1C" w:rsidRPr="00326B1C">
        <w:rPr>
          <w:rFonts w:ascii="Verdana" w:hAnsi="Verdana"/>
          <w:color w:val="000000" w:themeColor="text1"/>
          <w:sz w:val="20"/>
          <w:szCs w:val="20"/>
        </w:rPr>
        <w:t xml:space="preserve"> Mines Telecom</w:t>
      </w:r>
      <w:r>
        <w:rPr>
          <w:rFonts w:ascii="Verdana" w:hAnsi="Verdana"/>
          <w:color w:val="000000" w:themeColor="text1"/>
          <w:sz w:val="20"/>
          <w:szCs w:val="20"/>
        </w:rPr>
        <w:t xml:space="preserve">, </w:t>
      </w:r>
      <w:r w:rsidR="00043D3C" w:rsidRPr="0059068E">
        <w:rPr>
          <w:rFonts w:ascii="Verdana" w:hAnsi="Verdana"/>
          <w:color w:val="000000" w:themeColor="text1"/>
          <w:sz w:val="20"/>
          <w:szCs w:val="20"/>
        </w:rPr>
        <w:t xml:space="preserve">Laurent </w:t>
      </w:r>
      <w:r w:rsidR="00043D3C">
        <w:rPr>
          <w:rFonts w:ascii="Verdana" w:hAnsi="Verdana"/>
          <w:color w:val="000000" w:themeColor="text1"/>
          <w:sz w:val="20"/>
          <w:szCs w:val="20"/>
        </w:rPr>
        <w:t>has</w:t>
      </w:r>
      <w:r w:rsidR="00043D3C" w:rsidRPr="0059068E">
        <w:rPr>
          <w:rFonts w:ascii="Verdana" w:hAnsi="Verdana"/>
          <w:color w:val="000000" w:themeColor="text1"/>
          <w:sz w:val="20"/>
          <w:szCs w:val="20"/>
        </w:rPr>
        <w:t xml:space="preserve"> </w:t>
      </w:r>
      <w:r w:rsidR="00860E4B">
        <w:rPr>
          <w:rFonts w:ascii="Verdana" w:hAnsi="Verdana"/>
          <w:color w:val="000000" w:themeColor="text1"/>
          <w:sz w:val="20"/>
          <w:szCs w:val="20"/>
        </w:rPr>
        <w:t xml:space="preserve">spent </w:t>
      </w:r>
      <w:r w:rsidR="00043D3C" w:rsidRPr="0059068E">
        <w:rPr>
          <w:rFonts w:ascii="Verdana" w:hAnsi="Verdana"/>
          <w:color w:val="000000" w:themeColor="text1"/>
          <w:sz w:val="20"/>
          <w:szCs w:val="20"/>
        </w:rPr>
        <w:t>10 years</w:t>
      </w:r>
      <w:r w:rsidR="00043D3C">
        <w:rPr>
          <w:rFonts w:ascii="Verdana" w:hAnsi="Verdana"/>
          <w:color w:val="000000" w:themeColor="text1"/>
          <w:sz w:val="20"/>
          <w:szCs w:val="20"/>
        </w:rPr>
        <w:t xml:space="preserve"> </w:t>
      </w:r>
      <w:r w:rsidR="00043D3C" w:rsidRPr="0059068E">
        <w:rPr>
          <w:rFonts w:ascii="Verdana" w:hAnsi="Verdana"/>
          <w:color w:val="000000" w:themeColor="text1"/>
          <w:sz w:val="20"/>
          <w:szCs w:val="20"/>
        </w:rPr>
        <w:t>in the public sector</w:t>
      </w:r>
      <w:r w:rsidR="00043D3C">
        <w:rPr>
          <w:rFonts w:ascii="Verdana" w:hAnsi="Verdana"/>
          <w:color w:val="000000" w:themeColor="text1"/>
          <w:sz w:val="20"/>
          <w:szCs w:val="20"/>
        </w:rPr>
        <w:t>. H</w:t>
      </w:r>
      <w:r w:rsidR="00EA4A78">
        <w:rPr>
          <w:rFonts w:ascii="Verdana" w:hAnsi="Verdana"/>
          <w:color w:val="000000" w:themeColor="text1"/>
          <w:sz w:val="20"/>
          <w:szCs w:val="20"/>
        </w:rPr>
        <w:t xml:space="preserve">e started his career in the </w:t>
      </w:r>
      <w:r w:rsidR="0059068E" w:rsidRPr="0059068E">
        <w:rPr>
          <w:rFonts w:ascii="Verdana" w:hAnsi="Verdana"/>
          <w:color w:val="000000" w:themeColor="text1"/>
          <w:sz w:val="20"/>
          <w:szCs w:val="20"/>
        </w:rPr>
        <w:t>cybersecurity department of the Ministry of Defense</w:t>
      </w:r>
      <w:r w:rsidR="00EA4A78">
        <w:rPr>
          <w:rFonts w:ascii="Verdana" w:hAnsi="Verdana"/>
          <w:color w:val="000000" w:themeColor="text1"/>
          <w:sz w:val="20"/>
          <w:szCs w:val="20"/>
        </w:rPr>
        <w:t xml:space="preserve">, before moving to </w:t>
      </w:r>
      <w:r w:rsidR="0059068E" w:rsidRPr="0059068E">
        <w:rPr>
          <w:rFonts w:ascii="Verdana" w:hAnsi="Verdana"/>
          <w:color w:val="000000" w:themeColor="text1"/>
          <w:sz w:val="20"/>
          <w:szCs w:val="20"/>
        </w:rPr>
        <w:t xml:space="preserve">the Ministry of Industry, where he led the transposition into French law of European directives regulating the internet and postal sectors. He then pursued his career in leading service companies </w:t>
      </w:r>
      <w:r w:rsidR="0059068E" w:rsidRPr="0059068E">
        <w:rPr>
          <w:rFonts w:ascii="Verdana" w:hAnsi="Verdana"/>
          <w:color w:val="000000" w:themeColor="text1"/>
          <w:sz w:val="20"/>
          <w:szCs w:val="20"/>
        </w:rPr>
        <w:lastRenderedPageBreak/>
        <w:t xml:space="preserve">Adecco and </w:t>
      </w:r>
      <w:proofErr w:type="spellStart"/>
      <w:r w:rsidR="0059068E" w:rsidRPr="0059068E">
        <w:rPr>
          <w:rFonts w:ascii="Verdana" w:hAnsi="Verdana"/>
          <w:color w:val="000000" w:themeColor="text1"/>
          <w:sz w:val="20"/>
          <w:szCs w:val="20"/>
        </w:rPr>
        <w:t>Foncia</w:t>
      </w:r>
      <w:proofErr w:type="spellEnd"/>
      <w:r w:rsidR="0059068E" w:rsidRPr="0059068E">
        <w:rPr>
          <w:rFonts w:ascii="Verdana" w:hAnsi="Verdana"/>
          <w:color w:val="000000" w:themeColor="text1"/>
          <w:sz w:val="20"/>
          <w:szCs w:val="20"/>
        </w:rPr>
        <w:t>/Emeria, where he drove ambitious digital transformation programs and M&amp;A strategies designed to enhance customer satisfaction, strengthen operational efficiency and support profitable growth.</w:t>
      </w:r>
    </w:p>
    <w:p w14:paraId="2C7460E1" w14:textId="3B29D645" w:rsidR="001A3014" w:rsidRPr="00EA7077" w:rsidRDefault="006015D0" w:rsidP="00B01571">
      <w:pPr>
        <w:jc w:val="both"/>
        <w:rPr>
          <w:rFonts w:ascii="Verdana" w:hAnsi="Verdana"/>
          <w:b/>
          <w:bCs/>
          <w:color w:val="000000" w:themeColor="text1"/>
          <w:sz w:val="20"/>
          <w:szCs w:val="20"/>
        </w:rPr>
      </w:pPr>
      <w:r w:rsidRPr="00041B02">
        <w:rPr>
          <w:rFonts w:ascii="Verdana" w:hAnsi="Verdana"/>
          <w:b/>
          <w:bCs/>
          <w:color w:val="000000" w:themeColor="text1"/>
          <w:sz w:val="20"/>
          <w:szCs w:val="20"/>
        </w:rPr>
        <w:t xml:space="preserve">Pénélope de </w:t>
      </w:r>
      <w:proofErr w:type="spellStart"/>
      <w:r w:rsidRPr="00041B02">
        <w:rPr>
          <w:rFonts w:ascii="Verdana" w:hAnsi="Verdana"/>
          <w:b/>
          <w:bCs/>
          <w:color w:val="000000" w:themeColor="text1"/>
          <w:sz w:val="20"/>
          <w:szCs w:val="20"/>
        </w:rPr>
        <w:t>Fouquières</w:t>
      </w:r>
      <w:proofErr w:type="spellEnd"/>
      <w:r w:rsidRPr="00041B02">
        <w:rPr>
          <w:rFonts w:ascii="Verdana" w:hAnsi="Verdana"/>
          <w:b/>
          <w:bCs/>
          <w:color w:val="000000" w:themeColor="text1"/>
          <w:sz w:val="20"/>
          <w:szCs w:val="20"/>
        </w:rPr>
        <w:t xml:space="preserve"> </w:t>
      </w:r>
      <w:r w:rsidRPr="00041B02">
        <w:rPr>
          <w:rFonts w:ascii="Verdana" w:hAnsi="Verdana"/>
          <w:color w:val="000000" w:themeColor="text1"/>
          <w:sz w:val="20"/>
          <w:szCs w:val="20"/>
        </w:rPr>
        <w:t>is appointed</w:t>
      </w:r>
      <w:r w:rsidR="00F847BD">
        <w:rPr>
          <w:rFonts w:ascii="Verdana" w:hAnsi="Verdana"/>
          <w:color w:val="000000" w:themeColor="text1"/>
          <w:sz w:val="20"/>
          <w:szCs w:val="20"/>
        </w:rPr>
        <w:t xml:space="preserve"> </w:t>
      </w:r>
      <w:r w:rsidR="00F847BD" w:rsidRPr="00CE5DB0">
        <w:rPr>
          <w:rFonts w:ascii="Verdana" w:hAnsi="Verdana"/>
          <w:b/>
          <w:bCs/>
          <w:color w:val="000000" w:themeColor="text1"/>
          <w:sz w:val="20"/>
          <w:szCs w:val="20"/>
        </w:rPr>
        <w:t>SVP, in charge of</w:t>
      </w:r>
      <w:r w:rsidR="00F847BD">
        <w:rPr>
          <w:rFonts w:ascii="Verdana" w:hAnsi="Verdana"/>
          <w:color w:val="000000" w:themeColor="text1"/>
          <w:sz w:val="20"/>
          <w:szCs w:val="20"/>
        </w:rPr>
        <w:t xml:space="preserve"> </w:t>
      </w:r>
      <w:r w:rsidRPr="00F847BD">
        <w:rPr>
          <w:rFonts w:ascii="Verdana" w:hAnsi="Verdana"/>
          <w:b/>
          <w:bCs/>
          <w:color w:val="000000" w:themeColor="text1"/>
          <w:sz w:val="20"/>
          <w:szCs w:val="20"/>
        </w:rPr>
        <w:t>Communication.</w:t>
      </w:r>
      <w:r>
        <w:rPr>
          <w:rFonts w:ascii="Verdana" w:hAnsi="Verdana"/>
          <w:b/>
          <w:bCs/>
          <w:color w:val="000000" w:themeColor="text1"/>
          <w:sz w:val="20"/>
          <w:szCs w:val="20"/>
        </w:rPr>
        <w:t xml:space="preserve"> </w:t>
      </w:r>
    </w:p>
    <w:p w14:paraId="0BAF538E" w14:textId="015AC9BC" w:rsidR="008D5FBE" w:rsidRDefault="008D5FBE" w:rsidP="00B01571">
      <w:pPr>
        <w:jc w:val="both"/>
        <w:rPr>
          <w:rFonts w:ascii="Verdana" w:hAnsi="Verdana"/>
          <w:sz w:val="20"/>
          <w:szCs w:val="20"/>
        </w:rPr>
      </w:pPr>
      <w:r w:rsidRPr="008D5FBE">
        <w:rPr>
          <w:rFonts w:ascii="Verdana" w:hAnsi="Verdana"/>
          <w:sz w:val="20"/>
          <w:szCs w:val="20"/>
        </w:rPr>
        <w:t xml:space="preserve">Pénélope brings </w:t>
      </w:r>
      <w:r w:rsidR="00D4489C">
        <w:rPr>
          <w:rFonts w:ascii="Verdana" w:hAnsi="Verdana"/>
          <w:sz w:val="20"/>
          <w:szCs w:val="20"/>
        </w:rPr>
        <w:t>20</w:t>
      </w:r>
      <w:r w:rsidRPr="008D5FBE">
        <w:rPr>
          <w:rFonts w:ascii="Verdana" w:hAnsi="Verdana"/>
          <w:sz w:val="20"/>
          <w:szCs w:val="20"/>
        </w:rPr>
        <w:t xml:space="preserve"> years of experience in corporate communications, brand development and media relations across international institutions and leading private groups. She began her career </w:t>
      </w:r>
      <w:r w:rsidR="00D4489C">
        <w:rPr>
          <w:rFonts w:ascii="Verdana" w:hAnsi="Verdana"/>
          <w:sz w:val="20"/>
          <w:szCs w:val="20"/>
        </w:rPr>
        <w:t xml:space="preserve">in the media industry </w:t>
      </w:r>
      <w:r w:rsidRPr="008D5FBE">
        <w:rPr>
          <w:rFonts w:ascii="Verdana" w:hAnsi="Verdana"/>
          <w:sz w:val="20"/>
          <w:szCs w:val="20"/>
        </w:rPr>
        <w:t xml:space="preserve">as a television journalist </w:t>
      </w:r>
      <w:r w:rsidR="00D4489C">
        <w:rPr>
          <w:rFonts w:ascii="Verdana" w:hAnsi="Verdana"/>
          <w:sz w:val="20"/>
          <w:szCs w:val="20"/>
        </w:rPr>
        <w:t xml:space="preserve">working for M6, the second French private channel group </w:t>
      </w:r>
      <w:r w:rsidRPr="008D5FBE">
        <w:rPr>
          <w:rFonts w:ascii="Verdana" w:hAnsi="Verdana"/>
          <w:sz w:val="20"/>
          <w:szCs w:val="20"/>
        </w:rPr>
        <w:t>before joining the African Development Bank in Tunisia, where she led strategic communication programs to promote sustainable development and climate finance projects, including the Bank’s COP21 campaign, and strengthened its international visibility. In 2016, she joined ELSAN, a leading French private healthcare group, as Communications Director and member of the Executive Committee, where she created and structured the communications department and developed the group’s brand identity and reputation over the past nine years. Pénélope holds degrees from Paris-Sorbonne University, the French Press Institute and the London School of Economics.</w:t>
      </w:r>
    </w:p>
    <w:p w14:paraId="131D955D" w14:textId="77777777" w:rsidR="00D06F52" w:rsidRDefault="00D06F52" w:rsidP="00D06F52">
      <w:pPr>
        <w:jc w:val="both"/>
        <w:rPr>
          <w:rFonts w:ascii="Verdana" w:hAnsi="Verdana"/>
          <w:b/>
          <w:bCs/>
          <w:color w:val="000000" w:themeColor="text1"/>
          <w:sz w:val="20"/>
          <w:szCs w:val="20"/>
        </w:rPr>
      </w:pPr>
      <w:r w:rsidRPr="006015D0">
        <w:rPr>
          <w:rFonts w:ascii="Verdana" w:hAnsi="Verdana"/>
          <w:b/>
          <w:bCs/>
          <w:color w:val="000000" w:themeColor="text1"/>
          <w:sz w:val="20"/>
          <w:szCs w:val="20"/>
        </w:rPr>
        <w:t xml:space="preserve">Camille </w:t>
      </w:r>
      <w:r>
        <w:rPr>
          <w:rFonts w:ascii="Verdana" w:hAnsi="Verdana"/>
          <w:b/>
          <w:bCs/>
          <w:color w:val="000000" w:themeColor="text1"/>
          <w:sz w:val="20"/>
          <w:szCs w:val="20"/>
        </w:rPr>
        <w:t>l</w:t>
      </w:r>
      <w:r w:rsidRPr="006015D0">
        <w:rPr>
          <w:rFonts w:ascii="Verdana" w:hAnsi="Verdana"/>
          <w:b/>
          <w:bCs/>
          <w:color w:val="000000" w:themeColor="text1"/>
          <w:sz w:val="20"/>
          <w:szCs w:val="20"/>
        </w:rPr>
        <w:t xml:space="preserve">e Provost </w:t>
      </w:r>
      <w:r w:rsidRPr="006015D0">
        <w:rPr>
          <w:rFonts w:ascii="Verdana" w:hAnsi="Verdana"/>
          <w:color w:val="000000" w:themeColor="text1"/>
          <w:sz w:val="20"/>
          <w:szCs w:val="20"/>
        </w:rPr>
        <w:t>is appointed</w:t>
      </w:r>
      <w:r w:rsidRPr="006015D0">
        <w:rPr>
          <w:rFonts w:ascii="Verdana" w:hAnsi="Verdana"/>
          <w:b/>
          <w:bCs/>
          <w:color w:val="000000" w:themeColor="text1"/>
          <w:sz w:val="20"/>
          <w:szCs w:val="20"/>
        </w:rPr>
        <w:t xml:space="preserve"> Head of M&amp;A</w:t>
      </w:r>
      <w:r>
        <w:rPr>
          <w:rFonts w:ascii="Verdana" w:hAnsi="Verdana"/>
          <w:b/>
          <w:bCs/>
          <w:color w:val="000000" w:themeColor="text1"/>
          <w:sz w:val="20"/>
          <w:szCs w:val="20"/>
        </w:rPr>
        <w:t>.</w:t>
      </w:r>
      <w:r w:rsidRPr="006015D0">
        <w:rPr>
          <w:rFonts w:ascii="Verdana" w:hAnsi="Verdana"/>
          <w:b/>
          <w:bCs/>
          <w:color w:val="000000" w:themeColor="text1"/>
          <w:sz w:val="20"/>
          <w:szCs w:val="20"/>
        </w:rPr>
        <w:t xml:space="preserve"> </w:t>
      </w:r>
    </w:p>
    <w:p w14:paraId="70F7DC4F" w14:textId="5055B614" w:rsidR="00D06F52" w:rsidRPr="00757A0B" w:rsidRDefault="00D06F52" w:rsidP="00D06F52">
      <w:pPr>
        <w:jc w:val="both"/>
        <w:rPr>
          <w:rFonts w:ascii="Verdana" w:hAnsi="Verdana"/>
          <w:sz w:val="20"/>
          <w:szCs w:val="20"/>
        </w:rPr>
      </w:pPr>
      <w:r>
        <w:rPr>
          <w:rFonts w:ascii="Verdana" w:hAnsi="Verdana"/>
          <w:sz w:val="20"/>
          <w:szCs w:val="20"/>
        </w:rPr>
        <w:t>Camille</w:t>
      </w:r>
      <w:r w:rsidRPr="00757A0B">
        <w:rPr>
          <w:rFonts w:ascii="Verdana" w:hAnsi="Verdana"/>
          <w:sz w:val="20"/>
          <w:szCs w:val="20"/>
        </w:rPr>
        <w:t xml:space="preserve"> is a mergers and acquisitions specialist, known for her expertise in managing complex, high-stakes international transactions. A graduate of EM Lyon, she began her career at BNP Paribas </w:t>
      </w:r>
      <w:r>
        <w:rPr>
          <w:rFonts w:ascii="Verdana" w:hAnsi="Verdana"/>
          <w:sz w:val="20"/>
          <w:szCs w:val="20"/>
        </w:rPr>
        <w:t>in 2006 before joining</w:t>
      </w:r>
      <w:r w:rsidRPr="00757A0B">
        <w:rPr>
          <w:rFonts w:ascii="Verdana" w:hAnsi="Verdana"/>
          <w:sz w:val="20"/>
          <w:szCs w:val="20"/>
        </w:rPr>
        <w:t xml:space="preserve"> Rabobank</w:t>
      </w:r>
      <w:r>
        <w:rPr>
          <w:rFonts w:ascii="Verdana" w:hAnsi="Verdana"/>
          <w:sz w:val="20"/>
          <w:szCs w:val="20"/>
        </w:rPr>
        <w:t xml:space="preserve"> in 2014, where she led</w:t>
      </w:r>
      <w:r w:rsidRPr="00757A0B">
        <w:rPr>
          <w:rFonts w:ascii="Verdana" w:hAnsi="Verdana"/>
          <w:sz w:val="20"/>
          <w:szCs w:val="20"/>
        </w:rPr>
        <w:t xml:space="preserve"> large-scale deals across the industrial and consumer sectors.</w:t>
      </w:r>
      <w:r>
        <w:rPr>
          <w:rFonts w:ascii="Verdana" w:hAnsi="Verdana"/>
          <w:sz w:val="20"/>
          <w:szCs w:val="20"/>
        </w:rPr>
        <w:t xml:space="preserve"> After four years devoted to her passion for theater</w:t>
      </w:r>
      <w:r w:rsidRPr="00C24443">
        <w:rPr>
          <w:rFonts w:ascii="Verdana" w:hAnsi="Verdana"/>
          <w:sz w:val="20"/>
          <w:szCs w:val="20"/>
        </w:rPr>
        <w:t>,</w:t>
      </w:r>
      <w:r>
        <w:rPr>
          <w:rFonts w:ascii="Verdana" w:hAnsi="Verdana"/>
          <w:sz w:val="20"/>
          <w:szCs w:val="20"/>
        </w:rPr>
        <w:t xml:space="preserve"> she has been working since 2020 </w:t>
      </w:r>
      <w:r w:rsidRPr="00C24443">
        <w:rPr>
          <w:rFonts w:ascii="Verdana" w:hAnsi="Verdana"/>
          <w:sz w:val="20"/>
          <w:szCs w:val="20"/>
        </w:rPr>
        <w:t xml:space="preserve">as an independent consultant advising executives and </w:t>
      </w:r>
      <w:r>
        <w:rPr>
          <w:rFonts w:ascii="Verdana" w:hAnsi="Verdana"/>
          <w:sz w:val="20"/>
          <w:szCs w:val="20"/>
        </w:rPr>
        <w:t>corporates</w:t>
      </w:r>
      <w:r w:rsidRPr="00C24443">
        <w:rPr>
          <w:rFonts w:ascii="Verdana" w:hAnsi="Verdana"/>
          <w:sz w:val="20"/>
          <w:szCs w:val="20"/>
        </w:rPr>
        <w:t xml:space="preserve"> on their external growth strategies</w:t>
      </w:r>
      <w:r>
        <w:rPr>
          <w:rFonts w:ascii="Verdana" w:hAnsi="Verdana"/>
          <w:sz w:val="20"/>
          <w:szCs w:val="20"/>
        </w:rPr>
        <w:t xml:space="preserve"> – including a year as Head of M&amp;A for </w:t>
      </w:r>
      <w:r w:rsidR="00161862">
        <w:rPr>
          <w:rFonts w:ascii="Verdana" w:hAnsi="Verdana"/>
          <w:sz w:val="20"/>
          <w:szCs w:val="20"/>
        </w:rPr>
        <w:t>the</w:t>
      </w:r>
      <w:r>
        <w:rPr>
          <w:rFonts w:ascii="Verdana" w:hAnsi="Verdana"/>
          <w:sz w:val="20"/>
          <w:szCs w:val="20"/>
        </w:rPr>
        <w:t xml:space="preserve"> </w:t>
      </w:r>
      <w:proofErr w:type="spellStart"/>
      <w:r w:rsidRPr="00757A0B">
        <w:rPr>
          <w:rFonts w:ascii="Verdana" w:hAnsi="Verdana"/>
          <w:sz w:val="20"/>
          <w:szCs w:val="20"/>
        </w:rPr>
        <w:t>Anjac</w:t>
      </w:r>
      <w:proofErr w:type="spellEnd"/>
      <w:r w:rsidRPr="00757A0B">
        <w:rPr>
          <w:rFonts w:ascii="Verdana" w:hAnsi="Verdana"/>
          <w:sz w:val="20"/>
          <w:szCs w:val="20"/>
        </w:rPr>
        <w:t xml:space="preserve"> Group</w:t>
      </w:r>
      <w:r>
        <w:rPr>
          <w:rFonts w:ascii="Verdana" w:hAnsi="Verdana"/>
          <w:sz w:val="20"/>
          <w:szCs w:val="20"/>
        </w:rPr>
        <w:t>.</w:t>
      </w:r>
    </w:p>
    <w:p w14:paraId="593CF8B1" w14:textId="77777777" w:rsidR="00D06F52" w:rsidRDefault="00D06F52" w:rsidP="00B01571">
      <w:pPr>
        <w:jc w:val="both"/>
        <w:rPr>
          <w:rFonts w:ascii="Verdana" w:hAnsi="Verdana"/>
          <w:sz w:val="20"/>
          <w:szCs w:val="20"/>
        </w:rPr>
      </w:pPr>
    </w:p>
    <w:p w14:paraId="008700EB" w14:textId="701D3B2F" w:rsidR="001A3014" w:rsidRDefault="001A3014" w:rsidP="001A3014">
      <w:pPr>
        <w:jc w:val="center"/>
        <w:rPr>
          <w:rFonts w:ascii="Verdana" w:hAnsi="Verdana"/>
          <w:sz w:val="20"/>
          <w:szCs w:val="20"/>
        </w:rPr>
      </w:pPr>
      <w:r>
        <w:rPr>
          <w:rFonts w:ascii="Verdana" w:hAnsi="Verdana"/>
          <w:sz w:val="20"/>
          <w:szCs w:val="20"/>
        </w:rPr>
        <w:t>***</w:t>
      </w:r>
    </w:p>
    <w:p w14:paraId="3D9F0359" w14:textId="77777777" w:rsidR="001A3014" w:rsidRPr="00757A0B" w:rsidRDefault="001A3014" w:rsidP="00B01571">
      <w:pPr>
        <w:jc w:val="both"/>
        <w:rPr>
          <w:rFonts w:ascii="Verdana" w:eastAsia="Verdana" w:hAnsi="Verdana" w:cs="Verdana"/>
          <w:b/>
          <w:bCs/>
          <w:color w:val="808080" w:themeColor="background1" w:themeShade="80"/>
          <w:sz w:val="18"/>
          <w:szCs w:val="18"/>
        </w:rPr>
      </w:pPr>
    </w:p>
    <w:p w14:paraId="60F02392" w14:textId="5706D981" w:rsidR="00B01571" w:rsidRPr="008A3F6A" w:rsidRDefault="00B01571" w:rsidP="00B01571">
      <w:pPr>
        <w:jc w:val="both"/>
        <w:rPr>
          <w:rFonts w:ascii="Verdana" w:eastAsia="Verdana" w:hAnsi="Verdana" w:cs="Verdana"/>
          <w:b/>
          <w:bCs/>
          <w:color w:val="808080" w:themeColor="background1" w:themeShade="80"/>
          <w:sz w:val="18"/>
          <w:szCs w:val="18"/>
        </w:rPr>
      </w:pPr>
      <w:r w:rsidRPr="008A3F6A">
        <w:rPr>
          <w:rFonts w:ascii="Verdana" w:eastAsia="Verdana" w:hAnsi="Verdana" w:cs="Verdana"/>
          <w:b/>
          <w:bCs/>
          <w:color w:val="808080" w:themeColor="background1" w:themeShade="80"/>
          <w:sz w:val="18"/>
          <w:szCs w:val="18"/>
        </w:rPr>
        <w:t>About Atos Group</w:t>
      </w:r>
    </w:p>
    <w:p w14:paraId="3562E441" w14:textId="4B95C894" w:rsidR="008A3F6A" w:rsidRPr="008A3F6A" w:rsidRDefault="008A3F6A" w:rsidP="00E231D2">
      <w:pPr>
        <w:spacing w:before="120" w:after="0" w:line="240" w:lineRule="auto"/>
        <w:jc w:val="both"/>
        <w:rPr>
          <w:rFonts w:ascii="Verdana" w:eastAsia="Verdana" w:hAnsi="Verdana" w:cs="Verdana"/>
          <w:color w:val="808080" w:themeColor="background1" w:themeShade="80"/>
          <w:sz w:val="18"/>
          <w:szCs w:val="18"/>
        </w:rPr>
      </w:pPr>
      <w:r w:rsidRPr="26129FFA">
        <w:rPr>
          <w:rFonts w:ascii="Verdana" w:eastAsia="Verdana" w:hAnsi="Verdana" w:cs="Verdana"/>
          <w:color w:val="808080" w:themeColor="background1" w:themeShade="80"/>
          <w:sz w:val="18"/>
          <w:szCs w:val="18"/>
        </w:rPr>
        <w:t>Atos Group is a global leader in digital transformation with c. 7</w:t>
      </w:r>
      <w:r w:rsidR="17CCEDD8" w:rsidRPr="26129FFA">
        <w:rPr>
          <w:rFonts w:ascii="Verdana" w:eastAsia="Verdana" w:hAnsi="Verdana" w:cs="Verdana"/>
          <w:color w:val="808080" w:themeColor="background1" w:themeShade="80"/>
          <w:sz w:val="18"/>
          <w:szCs w:val="18"/>
        </w:rPr>
        <w:t>0</w:t>
      </w:r>
      <w:r w:rsidRPr="26129FFA">
        <w:rPr>
          <w:rFonts w:ascii="Verdana" w:eastAsia="Verdana" w:hAnsi="Verdana" w:cs="Verdana"/>
          <w:color w:val="808080" w:themeColor="background1" w:themeShade="80"/>
          <w:sz w:val="18"/>
          <w:szCs w:val="18"/>
        </w:rPr>
        <w:t>,000 employees and annual revenue of c. € 10 billion, operating in 6</w:t>
      </w:r>
      <w:r w:rsidR="18E9C684" w:rsidRPr="26129FFA">
        <w:rPr>
          <w:rFonts w:ascii="Verdana" w:eastAsia="Verdana" w:hAnsi="Verdana" w:cs="Verdana"/>
          <w:color w:val="808080" w:themeColor="background1" w:themeShade="80"/>
          <w:sz w:val="18"/>
          <w:szCs w:val="18"/>
        </w:rPr>
        <w:t>7</w:t>
      </w:r>
      <w:r w:rsidRPr="26129FFA">
        <w:rPr>
          <w:rFonts w:ascii="Verdana" w:eastAsia="Verdana" w:hAnsi="Verdana" w:cs="Verdana"/>
          <w:color w:val="808080" w:themeColor="background1" w:themeShade="80"/>
          <w:sz w:val="18"/>
          <w:szCs w:val="18"/>
        </w:rPr>
        <w:t xml:space="preserve"> countries under two brands — Atos for services and Eviden for products. European number one in cybersecurity, cloud and high-performance computing, Atos Group is committed to a secure and decarbonized future and provides tailored AI-powered, end-to-end solutions for all industries. Atos is a SE (Societas Europaea) and listed on Euronext Paris.</w:t>
      </w:r>
    </w:p>
    <w:p w14:paraId="2742F756" w14:textId="4A3B8C5A" w:rsidR="00B01571" w:rsidRPr="008A3F6A" w:rsidRDefault="008A3F6A" w:rsidP="00E231D2">
      <w:pPr>
        <w:spacing w:before="120" w:after="0" w:line="240" w:lineRule="auto"/>
        <w:jc w:val="both"/>
        <w:rPr>
          <w:rFonts w:ascii="Verdana" w:eastAsia="Verdana" w:hAnsi="Verdana" w:cs="Verdana"/>
          <w:color w:val="808080" w:themeColor="background1" w:themeShade="80"/>
          <w:sz w:val="18"/>
          <w:szCs w:val="18"/>
        </w:rPr>
      </w:pPr>
      <w:r w:rsidRPr="008A3F6A">
        <w:rPr>
          <w:rFonts w:ascii="Verdana" w:eastAsia="Verdana" w:hAnsi="Verdana" w:cs="Verdana"/>
          <w:color w:val="808080" w:themeColor="background1" w:themeShade="80"/>
          <w:sz w:val="18"/>
          <w:szCs w:val="18"/>
        </w:rPr>
        <w:t xml:space="preserve">The </w:t>
      </w:r>
      <w:hyperlink r:id="rId13" w:history="1">
        <w:r w:rsidR="006E09ED" w:rsidRPr="0089201B">
          <w:rPr>
            <w:rStyle w:val="Lienhypertexte"/>
            <w:rFonts w:ascii="Verdana" w:hAnsi="Verdana" w:cs="Arial"/>
            <w:sz w:val="18"/>
            <w:szCs w:val="18"/>
          </w:rPr>
          <w:t>purpose of Atos</w:t>
        </w:r>
      </w:hyperlink>
      <w:r w:rsidR="00C73914">
        <w:rPr>
          <w:rFonts w:ascii="Verdana" w:eastAsia="Verdana" w:hAnsi="Verdana" w:cs="Verdana"/>
          <w:color w:val="808080" w:themeColor="background1" w:themeShade="80"/>
          <w:sz w:val="18"/>
          <w:szCs w:val="18"/>
        </w:rPr>
        <w:t xml:space="preserve"> i</w:t>
      </w:r>
      <w:r w:rsidRPr="008A3F6A">
        <w:rPr>
          <w:rFonts w:ascii="Verdana" w:eastAsia="Verdana" w:hAnsi="Verdana" w:cs="Verdana"/>
          <w:color w:val="808080" w:themeColor="background1" w:themeShade="80"/>
          <w:sz w:val="18"/>
          <w:szCs w:val="18"/>
        </w:rPr>
        <w:t>s to help design the future of the information space. Its expertise and services support the development of knowledge, education and research in a multicultural approach and contribute to the development of scientific and technological excellence. Across the world, the Group enables its customers and employees, and members of societies at large to live, work and develop sustainably, in a safe and secure information space.</w:t>
      </w:r>
    </w:p>
    <w:p w14:paraId="7E6A608D" w14:textId="77777777" w:rsidR="00681C27" w:rsidRDefault="00681C27" w:rsidP="256E423B">
      <w:pPr>
        <w:jc w:val="both"/>
        <w:rPr>
          <w:rFonts w:ascii="Verdana" w:eastAsia="Verdana" w:hAnsi="Verdana" w:cs="Verdana"/>
          <w:b/>
          <w:bCs/>
          <w:color w:val="808080" w:themeColor="background1" w:themeShade="80"/>
          <w:sz w:val="18"/>
          <w:szCs w:val="18"/>
        </w:rPr>
      </w:pPr>
    </w:p>
    <w:p w14:paraId="43E75550" w14:textId="30BDDA3F" w:rsidR="00CB72F4" w:rsidRPr="00532E14" w:rsidRDefault="00681C27" w:rsidP="256E423B">
      <w:pPr>
        <w:jc w:val="both"/>
        <w:rPr>
          <w:rFonts w:ascii="Verdana" w:eastAsia="Verdana" w:hAnsi="Verdana" w:cs="Verdana"/>
          <w:b/>
          <w:bCs/>
          <w:color w:val="808080" w:themeColor="background1" w:themeShade="80"/>
          <w:sz w:val="18"/>
          <w:szCs w:val="18"/>
        </w:rPr>
      </w:pPr>
      <w:r>
        <w:rPr>
          <w:rFonts w:ascii="Verdana" w:eastAsia="Verdana" w:hAnsi="Verdana" w:cs="Verdana"/>
          <w:b/>
          <w:bCs/>
          <w:color w:val="808080" w:themeColor="background1" w:themeShade="80"/>
          <w:sz w:val="18"/>
          <w:szCs w:val="18"/>
        </w:rPr>
        <w:t>Contacts</w:t>
      </w:r>
    </w:p>
    <w:p w14:paraId="2989100F" w14:textId="76DABAE2" w:rsidR="00CB72F4" w:rsidRDefault="00681C27" w:rsidP="174B8FF9">
      <w:pPr>
        <w:jc w:val="both"/>
        <w:rPr>
          <w:rFonts w:ascii="Verdana" w:hAnsi="Verdana" w:cs="Arial"/>
          <w:color w:val="808080" w:themeColor="background1" w:themeShade="80"/>
          <w:sz w:val="18"/>
          <w:szCs w:val="18"/>
        </w:rPr>
      </w:pPr>
      <w:r w:rsidRPr="00681C27">
        <w:rPr>
          <w:rFonts w:ascii="Verdana" w:eastAsia="Verdana" w:hAnsi="Verdana" w:cs="Verdana"/>
          <w:color w:val="808080" w:themeColor="background1" w:themeShade="80"/>
          <w:sz w:val="18"/>
          <w:szCs w:val="18"/>
        </w:rPr>
        <w:t>Media Relations:</w:t>
      </w:r>
      <w:r>
        <w:rPr>
          <w:rFonts w:ascii="Verdana" w:hAnsi="Verdana" w:cs="Arial"/>
          <w:sz w:val="18"/>
          <w:szCs w:val="18"/>
        </w:rPr>
        <w:t xml:space="preserve"> </w:t>
      </w:r>
      <w:hyperlink r:id="rId14" w:history="1">
        <w:r w:rsidRPr="00A94964">
          <w:rPr>
            <w:rStyle w:val="Lienhypertexte"/>
            <w:rFonts w:ascii="Verdana" w:hAnsi="Verdana" w:cs="Arial"/>
            <w:sz w:val="18"/>
            <w:szCs w:val="18"/>
          </w:rPr>
          <w:t>globalprteam@atos.net</w:t>
        </w:r>
      </w:hyperlink>
    </w:p>
    <w:p w14:paraId="784743E9" w14:textId="77777777" w:rsidR="00BC1605" w:rsidRPr="00532E14" w:rsidRDefault="00BC1605" w:rsidP="174B8FF9">
      <w:pPr>
        <w:jc w:val="both"/>
        <w:rPr>
          <w:rFonts w:ascii="Verdana" w:hAnsi="Verdana" w:cs="Arial"/>
          <w:color w:val="808080" w:themeColor="background1" w:themeShade="80"/>
          <w:sz w:val="18"/>
          <w:szCs w:val="18"/>
          <w:shd w:val="clear" w:color="auto" w:fill="F5F8FA"/>
        </w:rPr>
      </w:pPr>
    </w:p>
    <w:sectPr w:rsidR="00BC1605" w:rsidRPr="00532E14" w:rsidSect="00C73AA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6010" w14:textId="77777777" w:rsidR="00A873A5" w:rsidRDefault="00A873A5" w:rsidP="003F2667">
      <w:pPr>
        <w:spacing w:after="0" w:line="240" w:lineRule="auto"/>
      </w:pPr>
      <w:r>
        <w:separator/>
      </w:r>
    </w:p>
  </w:endnote>
  <w:endnote w:type="continuationSeparator" w:id="0">
    <w:p w14:paraId="5DE95CB0" w14:textId="77777777" w:rsidR="00A873A5" w:rsidRDefault="00A873A5" w:rsidP="003F2667">
      <w:pPr>
        <w:spacing w:after="0" w:line="240" w:lineRule="auto"/>
      </w:pPr>
      <w:r>
        <w:continuationSeparator/>
      </w:r>
    </w:p>
  </w:endnote>
  <w:endnote w:type="continuationNotice" w:id="1">
    <w:p w14:paraId="771091EA" w14:textId="77777777" w:rsidR="00A873A5" w:rsidRDefault="00A87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6948" w14:textId="77777777" w:rsidR="00A873A5" w:rsidRDefault="00A873A5" w:rsidP="003F2667">
      <w:pPr>
        <w:spacing w:after="0" w:line="240" w:lineRule="auto"/>
      </w:pPr>
      <w:r>
        <w:separator/>
      </w:r>
    </w:p>
  </w:footnote>
  <w:footnote w:type="continuationSeparator" w:id="0">
    <w:p w14:paraId="71D18D21" w14:textId="77777777" w:rsidR="00A873A5" w:rsidRDefault="00A873A5" w:rsidP="003F2667">
      <w:pPr>
        <w:spacing w:after="0" w:line="240" w:lineRule="auto"/>
      </w:pPr>
      <w:r>
        <w:continuationSeparator/>
      </w:r>
    </w:p>
  </w:footnote>
  <w:footnote w:type="continuationNotice" w:id="1">
    <w:p w14:paraId="5ED2AEBC" w14:textId="77777777" w:rsidR="00A873A5" w:rsidRDefault="00A873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F64"/>
    <w:multiLevelType w:val="hybridMultilevel"/>
    <w:tmpl w:val="A586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0ABD"/>
    <w:multiLevelType w:val="hybridMultilevel"/>
    <w:tmpl w:val="48E256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7672356"/>
    <w:multiLevelType w:val="hybridMultilevel"/>
    <w:tmpl w:val="FFFFFFFF"/>
    <w:lvl w:ilvl="0" w:tplc="9B34C1F8">
      <w:start w:val="1"/>
      <w:numFmt w:val="decimal"/>
      <w:lvlText w:val="%1."/>
      <w:lvlJc w:val="left"/>
      <w:pPr>
        <w:ind w:left="720" w:hanging="360"/>
      </w:pPr>
    </w:lvl>
    <w:lvl w:ilvl="1" w:tplc="CE20375C">
      <w:start w:val="1"/>
      <w:numFmt w:val="lowerLetter"/>
      <w:lvlText w:val="%2."/>
      <w:lvlJc w:val="left"/>
      <w:pPr>
        <w:ind w:left="1440" w:hanging="360"/>
      </w:pPr>
    </w:lvl>
    <w:lvl w:ilvl="2" w:tplc="20F6E0B0">
      <w:start w:val="1"/>
      <w:numFmt w:val="lowerRoman"/>
      <w:lvlText w:val="%3."/>
      <w:lvlJc w:val="right"/>
      <w:pPr>
        <w:ind w:left="2160" w:hanging="180"/>
      </w:pPr>
    </w:lvl>
    <w:lvl w:ilvl="3" w:tplc="48660328">
      <w:start w:val="1"/>
      <w:numFmt w:val="decimal"/>
      <w:lvlText w:val="%4."/>
      <w:lvlJc w:val="left"/>
      <w:pPr>
        <w:ind w:left="2880" w:hanging="360"/>
      </w:pPr>
    </w:lvl>
    <w:lvl w:ilvl="4" w:tplc="5CFCAAD0">
      <w:start w:val="1"/>
      <w:numFmt w:val="lowerLetter"/>
      <w:lvlText w:val="%5."/>
      <w:lvlJc w:val="left"/>
      <w:pPr>
        <w:ind w:left="3600" w:hanging="360"/>
      </w:pPr>
    </w:lvl>
    <w:lvl w:ilvl="5" w:tplc="834698D0">
      <w:start w:val="1"/>
      <w:numFmt w:val="lowerRoman"/>
      <w:lvlText w:val="%6."/>
      <w:lvlJc w:val="right"/>
      <w:pPr>
        <w:ind w:left="4320" w:hanging="180"/>
      </w:pPr>
    </w:lvl>
    <w:lvl w:ilvl="6" w:tplc="D7B0F3BC">
      <w:start w:val="1"/>
      <w:numFmt w:val="decimal"/>
      <w:lvlText w:val="%7."/>
      <w:lvlJc w:val="left"/>
      <w:pPr>
        <w:ind w:left="5040" w:hanging="360"/>
      </w:pPr>
    </w:lvl>
    <w:lvl w:ilvl="7" w:tplc="2AB6F846">
      <w:start w:val="1"/>
      <w:numFmt w:val="lowerLetter"/>
      <w:lvlText w:val="%8."/>
      <w:lvlJc w:val="left"/>
      <w:pPr>
        <w:ind w:left="5760" w:hanging="360"/>
      </w:pPr>
    </w:lvl>
    <w:lvl w:ilvl="8" w:tplc="48C8774A">
      <w:start w:val="1"/>
      <w:numFmt w:val="lowerRoman"/>
      <w:lvlText w:val="%9."/>
      <w:lvlJc w:val="right"/>
      <w:pPr>
        <w:ind w:left="6480" w:hanging="180"/>
      </w:pPr>
    </w:lvl>
  </w:abstractNum>
  <w:abstractNum w:abstractNumId="3" w15:restartNumberingAfterBreak="0">
    <w:nsid w:val="0A477DD7"/>
    <w:multiLevelType w:val="hybridMultilevel"/>
    <w:tmpl w:val="EED6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C851B2"/>
    <w:multiLevelType w:val="hybridMultilevel"/>
    <w:tmpl w:val="CF324570"/>
    <w:lvl w:ilvl="0" w:tplc="2724FB1A">
      <w:start w:val="4"/>
      <w:numFmt w:val="decimal"/>
      <w:lvlText w:val="%1."/>
      <w:lvlJc w:val="left"/>
      <w:pPr>
        <w:ind w:left="720" w:hanging="360"/>
      </w:pPr>
    </w:lvl>
    <w:lvl w:ilvl="1" w:tplc="D46CBF2C">
      <w:start w:val="1"/>
      <w:numFmt w:val="lowerLetter"/>
      <w:lvlText w:val="%2."/>
      <w:lvlJc w:val="left"/>
      <w:pPr>
        <w:ind w:left="1440" w:hanging="360"/>
      </w:pPr>
    </w:lvl>
    <w:lvl w:ilvl="2" w:tplc="9FB6BB02">
      <w:start w:val="1"/>
      <w:numFmt w:val="lowerRoman"/>
      <w:lvlText w:val="%3."/>
      <w:lvlJc w:val="right"/>
      <w:pPr>
        <w:ind w:left="2160" w:hanging="180"/>
      </w:pPr>
    </w:lvl>
    <w:lvl w:ilvl="3" w:tplc="DA1C16A4">
      <w:start w:val="1"/>
      <w:numFmt w:val="decimal"/>
      <w:lvlText w:val="%4."/>
      <w:lvlJc w:val="left"/>
      <w:pPr>
        <w:ind w:left="2880" w:hanging="360"/>
      </w:pPr>
    </w:lvl>
    <w:lvl w:ilvl="4" w:tplc="F60E42D0">
      <w:start w:val="1"/>
      <w:numFmt w:val="lowerLetter"/>
      <w:lvlText w:val="%5."/>
      <w:lvlJc w:val="left"/>
      <w:pPr>
        <w:ind w:left="3600" w:hanging="360"/>
      </w:pPr>
    </w:lvl>
    <w:lvl w:ilvl="5" w:tplc="94561324">
      <w:start w:val="1"/>
      <w:numFmt w:val="lowerRoman"/>
      <w:lvlText w:val="%6."/>
      <w:lvlJc w:val="right"/>
      <w:pPr>
        <w:ind w:left="4320" w:hanging="180"/>
      </w:pPr>
    </w:lvl>
    <w:lvl w:ilvl="6" w:tplc="AB0803E8">
      <w:start w:val="1"/>
      <w:numFmt w:val="decimal"/>
      <w:lvlText w:val="%7."/>
      <w:lvlJc w:val="left"/>
      <w:pPr>
        <w:ind w:left="5040" w:hanging="360"/>
      </w:pPr>
    </w:lvl>
    <w:lvl w:ilvl="7" w:tplc="524C8798">
      <w:start w:val="1"/>
      <w:numFmt w:val="lowerLetter"/>
      <w:lvlText w:val="%8."/>
      <w:lvlJc w:val="left"/>
      <w:pPr>
        <w:ind w:left="5760" w:hanging="360"/>
      </w:pPr>
    </w:lvl>
    <w:lvl w:ilvl="8" w:tplc="7C321E34">
      <w:start w:val="1"/>
      <w:numFmt w:val="lowerRoman"/>
      <w:lvlText w:val="%9."/>
      <w:lvlJc w:val="right"/>
      <w:pPr>
        <w:ind w:left="6480" w:hanging="180"/>
      </w:pPr>
    </w:lvl>
  </w:abstractNum>
  <w:abstractNum w:abstractNumId="5" w15:restartNumberingAfterBreak="0">
    <w:nsid w:val="133D4E84"/>
    <w:multiLevelType w:val="hybridMultilevel"/>
    <w:tmpl w:val="AE7C3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C2775F"/>
    <w:multiLevelType w:val="hybridMultilevel"/>
    <w:tmpl w:val="FFFFFFFF"/>
    <w:lvl w:ilvl="0" w:tplc="8EF60A28">
      <w:start w:val="1"/>
      <w:numFmt w:val="bullet"/>
      <w:lvlText w:val=""/>
      <w:lvlJc w:val="left"/>
      <w:pPr>
        <w:ind w:left="720" w:hanging="360"/>
      </w:pPr>
      <w:rPr>
        <w:rFonts w:ascii="Symbol" w:hAnsi="Symbol" w:hint="default"/>
      </w:rPr>
    </w:lvl>
    <w:lvl w:ilvl="1" w:tplc="1A1CE7D6">
      <w:start w:val="1"/>
      <w:numFmt w:val="bullet"/>
      <w:lvlText w:val="o"/>
      <w:lvlJc w:val="left"/>
      <w:pPr>
        <w:ind w:left="1440" w:hanging="360"/>
      </w:pPr>
      <w:rPr>
        <w:rFonts w:ascii="Courier New" w:hAnsi="Courier New" w:hint="default"/>
      </w:rPr>
    </w:lvl>
    <w:lvl w:ilvl="2" w:tplc="A6C450CA">
      <w:start w:val="1"/>
      <w:numFmt w:val="bullet"/>
      <w:lvlText w:val=""/>
      <w:lvlJc w:val="left"/>
      <w:pPr>
        <w:ind w:left="2160" w:hanging="360"/>
      </w:pPr>
      <w:rPr>
        <w:rFonts w:ascii="Wingdings" w:hAnsi="Wingdings" w:hint="default"/>
      </w:rPr>
    </w:lvl>
    <w:lvl w:ilvl="3" w:tplc="E808F88C">
      <w:start w:val="1"/>
      <w:numFmt w:val="bullet"/>
      <w:lvlText w:val=""/>
      <w:lvlJc w:val="left"/>
      <w:pPr>
        <w:ind w:left="2880" w:hanging="360"/>
      </w:pPr>
      <w:rPr>
        <w:rFonts w:ascii="Symbol" w:hAnsi="Symbol" w:hint="default"/>
      </w:rPr>
    </w:lvl>
    <w:lvl w:ilvl="4" w:tplc="94C01D60">
      <w:start w:val="1"/>
      <w:numFmt w:val="bullet"/>
      <w:lvlText w:val="o"/>
      <w:lvlJc w:val="left"/>
      <w:pPr>
        <w:ind w:left="3600" w:hanging="360"/>
      </w:pPr>
      <w:rPr>
        <w:rFonts w:ascii="Courier New" w:hAnsi="Courier New" w:hint="default"/>
      </w:rPr>
    </w:lvl>
    <w:lvl w:ilvl="5" w:tplc="3F086480">
      <w:start w:val="1"/>
      <w:numFmt w:val="bullet"/>
      <w:lvlText w:val=""/>
      <w:lvlJc w:val="left"/>
      <w:pPr>
        <w:ind w:left="4320" w:hanging="360"/>
      </w:pPr>
      <w:rPr>
        <w:rFonts w:ascii="Wingdings" w:hAnsi="Wingdings" w:hint="default"/>
      </w:rPr>
    </w:lvl>
    <w:lvl w:ilvl="6" w:tplc="02446A7A">
      <w:start w:val="1"/>
      <w:numFmt w:val="bullet"/>
      <w:lvlText w:val=""/>
      <w:lvlJc w:val="left"/>
      <w:pPr>
        <w:ind w:left="5040" w:hanging="360"/>
      </w:pPr>
      <w:rPr>
        <w:rFonts w:ascii="Symbol" w:hAnsi="Symbol" w:hint="default"/>
      </w:rPr>
    </w:lvl>
    <w:lvl w:ilvl="7" w:tplc="5A3AF5BE">
      <w:start w:val="1"/>
      <w:numFmt w:val="bullet"/>
      <w:lvlText w:val="o"/>
      <w:lvlJc w:val="left"/>
      <w:pPr>
        <w:ind w:left="5760" w:hanging="360"/>
      </w:pPr>
      <w:rPr>
        <w:rFonts w:ascii="Courier New" w:hAnsi="Courier New" w:hint="default"/>
      </w:rPr>
    </w:lvl>
    <w:lvl w:ilvl="8" w:tplc="2D7E86DC">
      <w:start w:val="1"/>
      <w:numFmt w:val="bullet"/>
      <w:lvlText w:val=""/>
      <w:lvlJc w:val="left"/>
      <w:pPr>
        <w:ind w:left="6480" w:hanging="360"/>
      </w:pPr>
      <w:rPr>
        <w:rFonts w:ascii="Wingdings" w:hAnsi="Wingdings" w:hint="default"/>
      </w:rPr>
    </w:lvl>
  </w:abstractNum>
  <w:abstractNum w:abstractNumId="7" w15:restartNumberingAfterBreak="0">
    <w:nsid w:val="24325172"/>
    <w:multiLevelType w:val="hybridMultilevel"/>
    <w:tmpl w:val="8480A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AD58B2"/>
    <w:multiLevelType w:val="hybridMultilevel"/>
    <w:tmpl w:val="931E8634"/>
    <w:lvl w:ilvl="0" w:tplc="2B2C7A1A">
      <w:start w:val="900"/>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F4B0919"/>
    <w:multiLevelType w:val="hybridMultilevel"/>
    <w:tmpl w:val="4B4C21B2"/>
    <w:lvl w:ilvl="0" w:tplc="23B8C012">
      <w:start w:val="1"/>
      <w:numFmt w:val="bullet"/>
      <w:lvlText w:val=""/>
      <w:lvlJc w:val="left"/>
      <w:pPr>
        <w:ind w:left="720" w:hanging="360"/>
      </w:pPr>
      <w:rPr>
        <w:rFonts w:ascii="Symbol" w:hAnsi="Symbol" w:hint="default"/>
      </w:rPr>
    </w:lvl>
    <w:lvl w:ilvl="1" w:tplc="FC1A1BD4">
      <w:start w:val="1"/>
      <w:numFmt w:val="bullet"/>
      <w:lvlText w:val="o"/>
      <w:lvlJc w:val="left"/>
      <w:pPr>
        <w:ind w:left="1440" w:hanging="360"/>
      </w:pPr>
      <w:rPr>
        <w:rFonts w:ascii="Courier New" w:hAnsi="Courier New" w:hint="default"/>
      </w:rPr>
    </w:lvl>
    <w:lvl w:ilvl="2" w:tplc="F5625410">
      <w:start w:val="1"/>
      <w:numFmt w:val="bullet"/>
      <w:lvlText w:val=""/>
      <w:lvlJc w:val="left"/>
      <w:pPr>
        <w:ind w:left="2160" w:hanging="360"/>
      </w:pPr>
      <w:rPr>
        <w:rFonts w:ascii="Wingdings" w:hAnsi="Wingdings" w:hint="default"/>
      </w:rPr>
    </w:lvl>
    <w:lvl w:ilvl="3" w:tplc="4D3A18AE">
      <w:start w:val="1"/>
      <w:numFmt w:val="bullet"/>
      <w:lvlText w:val=""/>
      <w:lvlJc w:val="left"/>
      <w:pPr>
        <w:ind w:left="2880" w:hanging="360"/>
      </w:pPr>
      <w:rPr>
        <w:rFonts w:ascii="Symbol" w:hAnsi="Symbol" w:hint="default"/>
      </w:rPr>
    </w:lvl>
    <w:lvl w:ilvl="4" w:tplc="534E4872">
      <w:start w:val="1"/>
      <w:numFmt w:val="bullet"/>
      <w:lvlText w:val="o"/>
      <w:lvlJc w:val="left"/>
      <w:pPr>
        <w:ind w:left="3600" w:hanging="360"/>
      </w:pPr>
      <w:rPr>
        <w:rFonts w:ascii="Courier New" w:hAnsi="Courier New" w:hint="default"/>
      </w:rPr>
    </w:lvl>
    <w:lvl w:ilvl="5" w:tplc="D0B06EDC">
      <w:start w:val="1"/>
      <w:numFmt w:val="bullet"/>
      <w:lvlText w:val=""/>
      <w:lvlJc w:val="left"/>
      <w:pPr>
        <w:ind w:left="4320" w:hanging="360"/>
      </w:pPr>
      <w:rPr>
        <w:rFonts w:ascii="Wingdings" w:hAnsi="Wingdings" w:hint="default"/>
      </w:rPr>
    </w:lvl>
    <w:lvl w:ilvl="6" w:tplc="5DE80AFC">
      <w:start w:val="1"/>
      <w:numFmt w:val="bullet"/>
      <w:lvlText w:val=""/>
      <w:lvlJc w:val="left"/>
      <w:pPr>
        <w:ind w:left="5040" w:hanging="360"/>
      </w:pPr>
      <w:rPr>
        <w:rFonts w:ascii="Symbol" w:hAnsi="Symbol" w:hint="default"/>
      </w:rPr>
    </w:lvl>
    <w:lvl w:ilvl="7" w:tplc="DD106CA2">
      <w:start w:val="1"/>
      <w:numFmt w:val="bullet"/>
      <w:lvlText w:val="o"/>
      <w:lvlJc w:val="left"/>
      <w:pPr>
        <w:ind w:left="5760" w:hanging="360"/>
      </w:pPr>
      <w:rPr>
        <w:rFonts w:ascii="Courier New" w:hAnsi="Courier New" w:hint="default"/>
      </w:rPr>
    </w:lvl>
    <w:lvl w:ilvl="8" w:tplc="1CC29B22">
      <w:start w:val="1"/>
      <w:numFmt w:val="bullet"/>
      <w:lvlText w:val=""/>
      <w:lvlJc w:val="left"/>
      <w:pPr>
        <w:ind w:left="6480" w:hanging="360"/>
      </w:pPr>
      <w:rPr>
        <w:rFonts w:ascii="Wingdings" w:hAnsi="Wingdings" w:hint="default"/>
      </w:rPr>
    </w:lvl>
  </w:abstractNum>
  <w:abstractNum w:abstractNumId="10" w15:restartNumberingAfterBreak="0">
    <w:nsid w:val="2FB61E05"/>
    <w:multiLevelType w:val="hybridMultilevel"/>
    <w:tmpl w:val="FFFFFFFF"/>
    <w:lvl w:ilvl="0" w:tplc="D22EB0B4">
      <w:start w:val="1"/>
      <w:numFmt w:val="decimal"/>
      <w:lvlText w:val="%1."/>
      <w:lvlJc w:val="left"/>
      <w:pPr>
        <w:ind w:left="720" w:hanging="360"/>
      </w:pPr>
    </w:lvl>
    <w:lvl w:ilvl="1" w:tplc="8F400F64">
      <w:start w:val="1"/>
      <w:numFmt w:val="lowerLetter"/>
      <w:lvlText w:val="%2."/>
      <w:lvlJc w:val="left"/>
      <w:pPr>
        <w:ind w:left="1440" w:hanging="360"/>
      </w:pPr>
    </w:lvl>
    <w:lvl w:ilvl="2" w:tplc="C0087EE8">
      <w:start w:val="1"/>
      <w:numFmt w:val="lowerRoman"/>
      <w:lvlText w:val="%3."/>
      <w:lvlJc w:val="right"/>
      <w:pPr>
        <w:ind w:left="2160" w:hanging="180"/>
      </w:pPr>
    </w:lvl>
    <w:lvl w:ilvl="3" w:tplc="23748DD0">
      <w:start w:val="1"/>
      <w:numFmt w:val="decimal"/>
      <w:lvlText w:val="%4."/>
      <w:lvlJc w:val="left"/>
      <w:pPr>
        <w:ind w:left="2880" w:hanging="360"/>
      </w:pPr>
    </w:lvl>
    <w:lvl w:ilvl="4" w:tplc="F94C80D2">
      <w:start w:val="1"/>
      <w:numFmt w:val="lowerLetter"/>
      <w:lvlText w:val="%5."/>
      <w:lvlJc w:val="left"/>
      <w:pPr>
        <w:ind w:left="3600" w:hanging="360"/>
      </w:pPr>
    </w:lvl>
    <w:lvl w:ilvl="5" w:tplc="89A62230">
      <w:start w:val="1"/>
      <w:numFmt w:val="lowerRoman"/>
      <w:lvlText w:val="%6."/>
      <w:lvlJc w:val="right"/>
      <w:pPr>
        <w:ind w:left="4320" w:hanging="180"/>
      </w:pPr>
    </w:lvl>
    <w:lvl w:ilvl="6" w:tplc="E1B225C6">
      <w:start w:val="1"/>
      <w:numFmt w:val="decimal"/>
      <w:lvlText w:val="%7."/>
      <w:lvlJc w:val="left"/>
      <w:pPr>
        <w:ind w:left="5040" w:hanging="360"/>
      </w:pPr>
    </w:lvl>
    <w:lvl w:ilvl="7" w:tplc="9830FA72">
      <w:start w:val="1"/>
      <w:numFmt w:val="lowerLetter"/>
      <w:lvlText w:val="%8."/>
      <w:lvlJc w:val="left"/>
      <w:pPr>
        <w:ind w:left="5760" w:hanging="360"/>
      </w:pPr>
    </w:lvl>
    <w:lvl w:ilvl="8" w:tplc="6EA05E5C">
      <w:start w:val="1"/>
      <w:numFmt w:val="lowerRoman"/>
      <w:lvlText w:val="%9."/>
      <w:lvlJc w:val="right"/>
      <w:pPr>
        <w:ind w:left="6480" w:hanging="180"/>
      </w:pPr>
    </w:lvl>
  </w:abstractNum>
  <w:abstractNum w:abstractNumId="11" w15:restartNumberingAfterBreak="0">
    <w:nsid w:val="2FBE5878"/>
    <w:multiLevelType w:val="hybridMultilevel"/>
    <w:tmpl w:val="7D42B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481AF8"/>
    <w:multiLevelType w:val="hybridMultilevel"/>
    <w:tmpl w:val="91E0B1A4"/>
    <w:lvl w:ilvl="0" w:tplc="7C9279B4">
      <w:start w:val="1"/>
      <w:numFmt w:val="decimal"/>
      <w:lvlText w:val="%1."/>
      <w:lvlJc w:val="left"/>
      <w:pPr>
        <w:ind w:left="720" w:hanging="360"/>
      </w:pPr>
    </w:lvl>
    <w:lvl w:ilvl="1" w:tplc="70062CFC">
      <w:start w:val="1"/>
      <w:numFmt w:val="lowerLetter"/>
      <w:lvlText w:val="%2."/>
      <w:lvlJc w:val="left"/>
      <w:pPr>
        <w:ind w:left="1440" w:hanging="360"/>
      </w:pPr>
    </w:lvl>
    <w:lvl w:ilvl="2" w:tplc="437E9E2E">
      <w:start w:val="1"/>
      <w:numFmt w:val="lowerRoman"/>
      <w:lvlText w:val="%3."/>
      <w:lvlJc w:val="right"/>
      <w:pPr>
        <w:ind w:left="2160" w:hanging="180"/>
      </w:pPr>
    </w:lvl>
    <w:lvl w:ilvl="3" w:tplc="CC182F4E">
      <w:start w:val="1"/>
      <w:numFmt w:val="decimal"/>
      <w:lvlText w:val="%4."/>
      <w:lvlJc w:val="left"/>
      <w:pPr>
        <w:ind w:left="2880" w:hanging="360"/>
      </w:pPr>
    </w:lvl>
    <w:lvl w:ilvl="4" w:tplc="16B2077C">
      <w:start w:val="1"/>
      <w:numFmt w:val="lowerLetter"/>
      <w:lvlText w:val="%5."/>
      <w:lvlJc w:val="left"/>
      <w:pPr>
        <w:ind w:left="3600" w:hanging="360"/>
      </w:pPr>
    </w:lvl>
    <w:lvl w:ilvl="5" w:tplc="8732009A">
      <w:start w:val="1"/>
      <w:numFmt w:val="lowerRoman"/>
      <w:lvlText w:val="%6."/>
      <w:lvlJc w:val="right"/>
      <w:pPr>
        <w:ind w:left="4320" w:hanging="180"/>
      </w:pPr>
    </w:lvl>
    <w:lvl w:ilvl="6" w:tplc="8AD45916">
      <w:start w:val="1"/>
      <w:numFmt w:val="decimal"/>
      <w:lvlText w:val="%7."/>
      <w:lvlJc w:val="left"/>
      <w:pPr>
        <w:ind w:left="5040" w:hanging="360"/>
      </w:pPr>
    </w:lvl>
    <w:lvl w:ilvl="7" w:tplc="021A15B8">
      <w:start w:val="1"/>
      <w:numFmt w:val="lowerLetter"/>
      <w:lvlText w:val="%8."/>
      <w:lvlJc w:val="left"/>
      <w:pPr>
        <w:ind w:left="5760" w:hanging="360"/>
      </w:pPr>
    </w:lvl>
    <w:lvl w:ilvl="8" w:tplc="954AB5E2">
      <w:start w:val="1"/>
      <w:numFmt w:val="lowerRoman"/>
      <w:lvlText w:val="%9."/>
      <w:lvlJc w:val="right"/>
      <w:pPr>
        <w:ind w:left="6480" w:hanging="180"/>
      </w:pPr>
    </w:lvl>
  </w:abstractNum>
  <w:abstractNum w:abstractNumId="13" w15:restartNumberingAfterBreak="0">
    <w:nsid w:val="352A4928"/>
    <w:multiLevelType w:val="hybridMultilevel"/>
    <w:tmpl w:val="76E25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5330D1"/>
    <w:multiLevelType w:val="hybridMultilevel"/>
    <w:tmpl w:val="D8282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445B57"/>
    <w:multiLevelType w:val="hybridMultilevel"/>
    <w:tmpl w:val="D22EDD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0454C73"/>
    <w:multiLevelType w:val="hybridMultilevel"/>
    <w:tmpl w:val="9B14F784"/>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0C753B"/>
    <w:multiLevelType w:val="hybridMultilevel"/>
    <w:tmpl w:val="4EE64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0D4DF3"/>
    <w:multiLevelType w:val="hybridMultilevel"/>
    <w:tmpl w:val="710C4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801DCB"/>
    <w:multiLevelType w:val="hybridMultilevel"/>
    <w:tmpl w:val="3B42C20A"/>
    <w:lvl w:ilvl="0" w:tplc="82BE1A1E">
      <w:start w:val="1"/>
      <w:numFmt w:val="bullet"/>
      <w:lvlText w:val=""/>
      <w:lvlJc w:val="left"/>
      <w:pPr>
        <w:ind w:left="720" w:hanging="360"/>
      </w:pPr>
      <w:rPr>
        <w:rFonts w:ascii="Symbol" w:hAnsi="Symbol" w:hint="default"/>
      </w:rPr>
    </w:lvl>
    <w:lvl w:ilvl="1" w:tplc="785A92FE">
      <w:start w:val="1"/>
      <w:numFmt w:val="bullet"/>
      <w:lvlText w:val="o"/>
      <w:lvlJc w:val="left"/>
      <w:pPr>
        <w:ind w:left="1440" w:hanging="360"/>
      </w:pPr>
      <w:rPr>
        <w:rFonts w:ascii="Courier New" w:hAnsi="Courier New" w:hint="default"/>
      </w:rPr>
    </w:lvl>
    <w:lvl w:ilvl="2" w:tplc="AC640DF4">
      <w:start w:val="1"/>
      <w:numFmt w:val="bullet"/>
      <w:lvlText w:val=""/>
      <w:lvlJc w:val="left"/>
      <w:pPr>
        <w:ind w:left="2160" w:hanging="360"/>
      </w:pPr>
      <w:rPr>
        <w:rFonts w:ascii="Wingdings" w:hAnsi="Wingdings" w:hint="default"/>
      </w:rPr>
    </w:lvl>
    <w:lvl w:ilvl="3" w:tplc="A194528C">
      <w:start w:val="1"/>
      <w:numFmt w:val="bullet"/>
      <w:lvlText w:val=""/>
      <w:lvlJc w:val="left"/>
      <w:pPr>
        <w:ind w:left="2880" w:hanging="360"/>
      </w:pPr>
      <w:rPr>
        <w:rFonts w:ascii="Symbol" w:hAnsi="Symbol" w:hint="default"/>
      </w:rPr>
    </w:lvl>
    <w:lvl w:ilvl="4" w:tplc="5C603222">
      <w:start w:val="1"/>
      <w:numFmt w:val="bullet"/>
      <w:lvlText w:val="o"/>
      <w:lvlJc w:val="left"/>
      <w:pPr>
        <w:ind w:left="3600" w:hanging="360"/>
      </w:pPr>
      <w:rPr>
        <w:rFonts w:ascii="Courier New" w:hAnsi="Courier New" w:hint="default"/>
      </w:rPr>
    </w:lvl>
    <w:lvl w:ilvl="5" w:tplc="98022FD2">
      <w:start w:val="1"/>
      <w:numFmt w:val="bullet"/>
      <w:lvlText w:val=""/>
      <w:lvlJc w:val="left"/>
      <w:pPr>
        <w:ind w:left="4320" w:hanging="360"/>
      </w:pPr>
      <w:rPr>
        <w:rFonts w:ascii="Wingdings" w:hAnsi="Wingdings" w:hint="default"/>
      </w:rPr>
    </w:lvl>
    <w:lvl w:ilvl="6" w:tplc="F6024296">
      <w:start w:val="1"/>
      <w:numFmt w:val="bullet"/>
      <w:lvlText w:val=""/>
      <w:lvlJc w:val="left"/>
      <w:pPr>
        <w:ind w:left="5040" w:hanging="360"/>
      </w:pPr>
      <w:rPr>
        <w:rFonts w:ascii="Symbol" w:hAnsi="Symbol" w:hint="default"/>
      </w:rPr>
    </w:lvl>
    <w:lvl w:ilvl="7" w:tplc="D77C60C8">
      <w:start w:val="1"/>
      <w:numFmt w:val="bullet"/>
      <w:lvlText w:val="o"/>
      <w:lvlJc w:val="left"/>
      <w:pPr>
        <w:ind w:left="5760" w:hanging="360"/>
      </w:pPr>
      <w:rPr>
        <w:rFonts w:ascii="Courier New" w:hAnsi="Courier New" w:hint="default"/>
      </w:rPr>
    </w:lvl>
    <w:lvl w:ilvl="8" w:tplc="4AFCFD06">
      <w:start w:val="1"/>
      <w:numFmt w:val="bullet"/>
      <w:lvlText w:val=""/>
      <w:lvlJc w:val="left"/>
      <w:pPr>
        <w:ind w:left="6480" w:hanging="360"/>
      </w:pPr>
      <w:rPr>
        <w:rFonts w:ascii="Wingdings" w:hAnsi="Wingdings" w:hint="default"/>
      </w:rPr>
    </w:lvl>
  </w:abstractNum>
  <w:abstractNum w:abstractNumId="20" w15:restartNumberingAfterBreak="0">
    <w:nsid w:val="4ED17C89"/>
    <w:multiLevelType w:val="hybridMultilevel"/>
    <w:tmpl w:val="EAB24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F34B09"/>
    <w:multiLevelType w:val="hybridMultilevel"/>
    <w:tmpl w:val="A5FE7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A6C3E"/>
    <w:multiLevelType w:val="hybridMultilevel"/>
    <w:tmpl w:val="CE2C0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F6697"/>
    <w:multiLevelType w:val="hybridMultilevel"/>
    <w:tmpl w:val="EE28FE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D3E5BA1"/>
    <w:multiLevelType w:val="hybridMultilevel"/>
    <w:tmpl w:val="D3201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D84836"/>
    <w:multiLevelType w:val="hybridMultilevel"/>
    <w:tmpl w:val="29D64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C3036A"/>
    <w:multiLevelType w:val="hybridMultilevel"/>
    <w:tmpl w:val="2C7E6154"/>
    <w:lvl w:ilvl="0" w:tplc="559A656C">
      <w:start w:val="1"/>
      <w:numFmt w:val="decimal"/>
      <w:lvlText w:val="%1."/>
      <w:lvlJc w:val="left"/>
      <w:pPr>
        <w:ind w:left="720" w:hanging="360"/>
      </w:pPr>
    </w:lvl>
    <w:lvl w:ilvl="1" w:tplc="51580E68">
      <w:start w:val="1"/>
      <w:numFmt w:val="lowerLetter"/>
      <w:lvlText w:val="%2."/>
      <w:lvlJc w:val="left"/>
      <w:pPr>
        <w:ind w:left="1440" w:hanging="360"/>
      </w:pPr>
    </w:lvl>
    <w:lvl w:ilvl="2" w:tplc="E86E65EE">
      <w:start w:val="1"/>
      <w:numFmt w:val="lowerRoman"/>
      <w:lvlText w:val="%3."/>
      <w:lvlJc w:val="right"/>
      <w:pPr>
        <w:ind w:left="2160" w:hanging="180"/>
      </w:pPr>
    </w:lvl>
    <w:lvl w:ilvl="3" w:tplc="CF1A9E14">
      <w:start w:val="1"/>
      <w:numFmt w:val="decimal"/>
      <w:lvlText w:val="%4."/>
      <w:lvlJc w:val="left"/>
      <w:pPr>
        <w:ind w:left="2880" w:hanging="360"/>
      </w:pPr>
    </w:lvl>
    <w:lvl w:ilvl="4" w:tplc="CDE42444">
      <w:start w:val="1"/>
      <w:numFmt w:val="lowerLetter"/>
      <w:lvlText w:val="%5."/>
      <w:lvlJc w:val="left"/>
      <w:pPr>
        <w:ind w:left="3600" w:hanging="360"/>
      </w:pPr>
    </w:lvl>
    <w:lvl w:ilvl="5" w:tplc="8886191A">
      <w:start w:val="1"/>
      <w:numFmt w:val="lowerRoman"/>
      <w:lvlText w:val="%6."/>
      <w:lvlJc w:val="right"/>
      <w:pPr>
        <w:ind w:left="4320" w:hanging="180"/>
      </w:pPr>
    </w:lvl>
    <w:lvl w:ilvl="6" w:tplc="541658C4">
      <w:start w:val="1"/>
      <w:numFmt w:val="decimal"/>
      <w:lvlText w:val="%7."/>
      <w:lvlJc w:val="left"/>
      <w:pPr>
        <w:ind w:left="5040" w:hanging="360"/>
      </w:pPr>
    </w:lvl>
    <w:lvl w:ilvl="7" w:tplc="D6364E1A">
      <w:start w:val="1"/>
      <w:numFmt w:val="lowerLetter"/>
      <w:lvlText w:val="%8."/>
      <w:lvlJc w:val="left"/>
      <w:pPr>
        <w:ind w:left="5760" w:hanging="360"/>
      </w:pPr>
    </w:lvl>
    <w:lvl w:ilvl="8" w:tplc="A1F81FB4">
      <w:start w:val="1"/>
      <w:numFmt w:val="lowerRoman"/>
      <w:lvlText w:val="%9."/>
      <w:lvlJc w:val="right"/>
      <w:pPr>
        <w:ind w:left="6480" w:hanging="180"/>
      </w:pPr>
    </w:lvl>
  </w:abstractNum>
  <w:abstractNum w:abstractNumId="27" w15:restartNumberingAfterBreak="0">
    <w:nsid w:val="64956D73"/>
    <w:multiLevelType w:val="hybridMultilevel"/>
    <w:tmpl w:val="FFFFFFFF"/>
    <w:lvl w:ilvl="0" w:tplc="47C4AEF8">
      <w:start w:val="1"/>
      <w:numFmt w:val="bullet"/>
      <w:lvlText w:val=""/>
      <w:lvlJc w:val="left"/>
      <w:pPr>
        <w:ind w:left="720" w:hanging="360"/>
      </w:pPr>
      <w:rPr>
        <w:rFonts w:ascii="Symbol" w:hAnsi="Symbol" w:hint="default"/>
      </w:rPr>
    </w:lvl>
    <w:lvl w:ilvl="1" w:tplc="114CDD78">
      <w:start w:val="1"/>
      <w:numFmt w:val="bullet"/>
      <w:lvlText w:val="o"/>
      <w:lvlJc w:val="left"/>
      <w:pPr>
        <w:ind w:left="1440" w:hanging="360"/>
      </w:pPr>
      <w:rPr>
        <w:rFonts w:ascii="Courier New" w:hAnsi="Courier New" w:hint="default"/>
      </w:rPr>
    </w:lvl>
    <w:lvl w:ilvl="2" w:tplc="FE767D62">
      <w:start w:val="1"/>
      <w:numFmt w:val="bullet"/>
      <w:lvlText w:val=""/>
      <w:lvlJc w:val="left"/>
      <w:pPr>
        <w:ind w:left="2160" w:hanging="360"/>
      </w:pPr>
      <w:rPr>
        <w:rFonts w:ascii="Wingdings" w:hAnsi="Wingdings" w:hint="default"/>
      </w:rPr>
    </w:lvl>
    <w:lvl w:ilvl="3" w:tplc="9B2C860E">
      <w:start w:val="1"/>
      <w:numFmt w:val="bullet"/>
      <w:lvlText w:val=""/>
      <w:lvlJc w:val="left"/>
      <w:pPr>
        <w:ind w:left="2880" w:hanging="360"/>
      </w:pPr>
      <w:rPr>
        <w:rFonts w:ascii="Symbol" w:hAnsi="Symbol" w:hint="default"/>
      </w:rPr>
    </w:lvl>
    <w:lvl w:ilvl="4" w:tplc="339A20E2">
      <w:start w:val="1"/>
      <w:numFmt w:val="bullet"/>
      <w:lvlText w:val="o"/>
      <w:lvlJc w:val="left"/>
      <w:pPr>
        <w:ind w:left="3600" w:hanging="360"/>
      </w:pPr>
      <w:rPr>
        <w:rFonts w:ascii="Courier New" w:hAnsi="Courier New" w:hint="default"/>
      </w:rPr>
    </w:lvl>
    <w:lvl w:ilvl="5" w:tplc="DB480ECE">
      <w:start w:val="1"/>
      <w:numFmt w:val="bullet"/>
      <w:lvlText w:val=""/>
      <w:lvlJc w:val="left"/>
      <w:pPr>
        <w:ind w:left="4320" w:hanging="360"/>
      </w:pPr>
      <w:rPr>
        <w:rFonts w:ascii="Wingdings" w:hAnsi="Wingdings" w:hint="default"/>
      </w:rPr>
    </w:lvl>
    <w:lvl w:ilvl="6" w:tplc="431AC690">
      <w:start w:val="1"/>
      <w:numFmt w:val="bullet"/>
      <w:lvlText w:val=""/>
      <w:lvlJc w:val="left"/>
      <w:pPr>
        <w:ind w:left="5040" w:hanging="360"/>
      </w:pPr>
      <w:rPr>
        <w:rFonts w:ascii="Symbol" w:hAnsi="Symbol" w:hint="default"/>
      </w:rPr>
    </w:lvl>
    <w:lvl w:ilvl="7" w:tplc="3C501F2A">
      <w:start w:val="1"/>
      <w:numFmt w:val="bullet"/>
      <w:lvlText w:val="o"/>
      <w:lvlJc w:val="left"/>
      <w:pPr>
        <w:ind w:left="5760" w:hanging="360"/>
      </w:pPr>
      <w:rPr>
        <w:rFonts w:ascii="Courier New" w:hAnsi="Courier New" w:hint="default"/>
      </w:rPr>
    </w:lvl>
    <w:lvl w:ilvl="8" w:tplc="D0F03282">
      <w:start w:val="1"/>
      <w:numFmt w:val="bullet"/>
      <w:lvlText w:val=""/>
      <w:lvlJc w:val="left"/>
      <w:pPr>
        <w:ind w:left="6480" w:hanging="360"/>
      </w:pPr>
      <w:rPr>
        <w:rFonts w:ascii="Wingdings" w:hAnsi="Wingdings" w:hint="default"/>
      </w:rPr>
    </w:lvl>
  </w:abstractNum>
  <w:abstractNum w:abstractNumId="28" w15:restartNumberingAfterBreak="0">
    <w:nsid w:val="6610333A"/>
    <w:multiLevelType w:val="hybridMultilevel"/>
    <w:tmpl w:val="0AB06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6D0202"/>
    <w:multiLevelType w:val="hybridMultilevel"/>
    <w:tmpl w:val="7698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051FF"/>
    <w:multiLevelType w:val="hybridMultilevel"/>
    <w:tmpl w:val="C6846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122CEE"/>
    <w:multiLevelType w:val="hybridMultilevel"/>
    <w:tmpl w:val="BDEC9056"/>
    <w:lvl w:ilvl="0" w:tplc="C5D6498E">
      <w:start w:val="1"/>
      <w:numFmt w:val="decimal"/>
      <w:lvlText w:val="%1."/>
      <w:lvlJc w:val="left"/>
      <w:pPr>
        <w:ind w:left="720" w:hanging="360"/>
      </w:pPr>
    </w:lvl>
    <w:lvl w:ilvl="1" w:tplc="2A7C52D0">
      <w:start w:val="1"/>
      <w:numFmt w:val="lowerLetter"/>
      <w:lvlText w:val="%2."/>
      <w:lvlJc w:val="left"/>
      <w:pPr>
        <w:ind w:left="1440" w:hanging="360"/>
      </w:pPr>
    </w:lvl>
    <w:lvl w:ilvl="2" w:tplc="7E2CDB8A">
      <w:start w:val="1"/>
      <w:numFmt w:val="lowerRoman"/>
      <w:lvlText w:val="%3."/>
      <w:lvlJc w:val="right"/>
      <w:pPr>
        <w:ind w:left="2160" w:hanging="180"/>
      </w:pPr>
    </w:lvl>
    <w:lvl w:ilvl="3" w:tplc="FAEE1116">
      <w:start w:val="1"/>
      <w:numFmt w:val="decimal"/>
      <w:lvlText w:val="%4."/>
      <w:lvlJc w:val="left"/>
      <w:pPr>
        <w:ind w:left="2880" w:hanging="360"/>
      </w:pPr>
    </w:lvl>
    <w:lvl w:ilvl="4" w:tplc="CFA0C806">
      <w:start w:val="1"/>
      <w:numFmt w:val="lowerLetter"/>
      <w:lvlText w:val="%5."/>
      <w:lvlJc w:val="left"/>
      <w:pPr>
        <w:ind w:left="3600" w:hanging="360"/>
      </w:pPr>
    </w:lvl>
    <w:lvl w:ilvl="5" w:tplc="14E60F04">
      <w:start w:val="1"/>
      <w:numFmt w:val="lowerRoman"/>
      <w:lvlText w:val="%6."/>
      <w:lvlJc w:val="right"/>
      <w:pPr>
        <w:ind w:left="4320" w:hanging="180"/>
      </w:pPr>
    </w:lvl>
    <w:lvl w:ilvl="6" w:tplc="881C13FE">
      <w:start w:val="1"/>
      <w:numFmt w:val="decimal"/>
      <w:lvlText w:val="%7."/>
      <w:lvlJc w:val="left"/>
      <w:pPr>
        <w:ind w:left="5040" w:hanging="360"/>
      </w:pPr>
    </w:lvl>
    <w:lvl w:ilvl="7" w:tplc="6AFCD5BE">
      <w:start w:val="1"/>
      <w:numFmt w:val="lowerLetter"/>
      <w:lvlText w:val="%8."/>
      <w:lvlJc w:val="left"/>
      <w:pPr>
        <w:ind w:left="5760" w:hanging="360"/>
      </w:pPr>
    </w:lvl>
    <w:lvl w:ilvl="8" w:tplc="7A881C9E">
      <w:start w:val="1"/>
      <w:numFmt w:val="lowerRoman"/>
      <w:lvlText w:val="%9."/>
      <w:lvlJc w:val="right"/>
      <w:pPr>
        <w:ind w:left="6480" w:hanging="180"/>
      </w:pPr>
    </w:lvl>
  </w:abstractNum>
  <w:num w:numId="1" w16cid:durableId="990408926">
    <w:abstractNumId w:val="26"/>
  </w:num>
  <w:num w:numId="2" w16cid:durableId="949162092">
    <w:abstractNumId w:val="19"/>
  </w:num>
  <w:num w:numId="3" w16cid:durableId="1110777598">
    <w:abstractNumId w:val="9"/>
  </w:num>
  <w:num w:numId="4" w16cid:durableId="605698572">
    <w:abstractNumId w:val="31"/>
  </w:num>
  <w:num w:numId="5" w16cid:durableId="707797661">
    <w:abstractNumId w:val="4"/>
  </w:num>
  <w:num w:numId="6" w16cid:durableId="969164695">
    <w:abstractNumId w:val="12"/>
  </w:num>
  <w:num w:numId="7" w16cid:durableId="40400493">
    <w:abstractNumId w:val="10"/>
  </w:num>
  <w:num w:numId="8" w16cid:durableId="1956011607">
    <w:abstractNumId w:val="11"/>
  </w:num>
  <w:num w:numId="9" w16cid:durableId="1883250404">
    <w:abstractNumId w:val="29"/>
  </w:num>
  <w:num w:numId="10" w16cid:durableId="323971067">
    <w:abstractNumId w:val="21"/>
  </w:num>
  <w:num w:numId="11" w16cid:durableId="799539715">
    <w:abstractNumId w:val="22"/>
  </w:num>
  <w:num w:numId="12" w16cid:durableId="1283152658">
    <w:abstractNumId w:val="0"/>
  </w:num>
  <w:num w:numId="13" w16cid:durableId="728381891">
    <w:abstractNumId w:val="16"/>
  </w:num>
  <w:num w:numId="14" w16cid:durableId="42102461">
    <w:abstractNumId w:val="8"/>
  </w:num>
  <w:num w:numId="15" w16cid:durableId="1317494048">
    <w:abstractNumId w:val="2"/>
  </w:num>
  <w:num w:numId="16" w16cid:durableId="205073324">
    <w:abstractNumId w:val="27"/>
  </w:num>
  <w:num w:numId="17" w16cid:durableId="330374609">
    <w:abstractNumId w:val="6"/>
  </w:num>
  <w:num w:numId="18" w16cid:durableId="1778327589">
    <w:abstractNumId w:val="5"/>
  </w:num>
  <w:num w:numId="19" w16cid:durableId="637034497">
    <w:abstractNumId w:val="30"/>
  </w:num>
  <w:num w:numId="20" w16cid:durableId="1397782138">
    <w:abstractNumId w:val="7"/>
  </w:num>
  <w:num w:numId="21" w16cid:durableId="1068577005">
    <w:abstractNumId w:val="18"/>
  </w:num>
  <w:num w:numId="22" w16cid:durableId="1970552649">
    <w:abstractNumId w:val="28"/>
  </w:num>
  <w:num w:numId="23" w16cid:durableId="607977540">
    <w:abstractNumId w:val="20"/>
  </w:num>
  <w:num w:numId="24" w16cid:durableId="322248490">
    <w:abstractNumId w:val="13"/>
  </w:num>
  <w:num w:numId="25" w16cid:durableId="1666544476">
    <w:abstractNumId w:val="17"/>
  </w:num>
  <w:num w:numId="26" w16cid:durableId="2061660189">
    <w:abstractNumId w:val="14"/>
  </w:num>
  <w:num w:numId="27" w16cid:durableId="563416350">
    <w:abstractNumId w:val="24"/>
  </w:num>
  <w:num w:numId="28" w16cid:durableId="1491361053">
    <w:abstractNumId w:val="23"/>
  </w:num>
  <w:num w:numId="29" w16cid:durableId="855581780">
    <w:abstractNumId w:val="15"/>
  </w:num>
  <w:num w:numId="30" w16cid:durableId="642664478">
    <w:abstractNumId w:val="15"/>
  </w:num>
  <w:num w:numId="31" w16cid:durableId="311764125">
    <w:abstractNumId w:val="25"/>
  </w:num>
  <w:num w:numId="32" w16cid:durableId="2062943113">
    <w:abstractNumId w:val="1"/>
  </w:num>
  <w:num w:numId="33" w16cid:durableId="412318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F4"/>
    <w:rsid w:val="00002886"/>
    <w:rsid w:val="000029A0"/>
    <w:rsid w:val="0000423E"/>
    <w:rsid w:val="00004BA0"/>
    <w:rsid w:val="000054AF"/>
    <w:rsid w:val="0001239A"/>
    <w:rsid w:val="0001378D"/>
    <w:rsid w:val="00014DF2"/>
    <w:rsid w:val="00015DE2"/>
    <w:rsid w:val="0001787B"/>
    <w:rsid w:val="00017DB1"/>
    <w:rsid w:val="00020AB8"/>
    <w:rsid w:val="00021A31"/>
    <w:rsid w:val="00022FD2"/>
    <w:rsid w:val="0002333B"/>
    <w:rsid w:val="00023C35"/>
    <w:rsid w:val="00025031"/>
    <w:rsid w:val="00026EFE"/>
    <w:rsid w:val="0002721F"/>
    <w:rsid w:val="000310F7"/>
    <w:rsid w:val="0003264F"/>
    <w:rsid w:val="00036FC6"/>
    <w:rsid w:val="00037761"/>
    <w:rsid w:val="00037E2F"/>
    <w:rsid w:val="00041B02"/>
    <w:rsid w:val="00042D9C"/>
    <w:rsid w:val="00042E8D"/>
    <w:rsid w:val="0004305F"/>
    <w:rsid w:val="00043D3C"/>
    <w:rsid w:val="00044AA7"/>
    <w:rsid w:val="00047EF9"/>
    <w:rsid w:val="00051601"/>
    <w:rsid w:val="00053AB5"/>
    <w:rsid w:val="00053DC8"/>
    <w:rsid w:val="00055BC7"/>
    <w:rsid w:val="00056076"/>
    <w:rsid w:val="00056507"/>
    <w:rsid w:val="00066FF9"/>
    <w:rsid w:val="00071279"/>
    <w:rsid w:val="00073CD0"/>
    <w:rsid w:val="0008260A"/>
    <w:rsid w:val="00083A0E"/>
    <w:rsid w:val="0008438E"/>
    <w:rsid w:val="00084FD5"/>
    <w:rsid w:val="00086022"/>
    <w:rsid w:val="0009595E"/>
    <w:rsid w:val="0009642C"/>
    <w:rsid w:val="0009D32B"/>
    <w:rsid w:val="000A2C11"/>
    <w:rsid w:val="000A5EFE"/>
    <w:rsid w:val="000A609B"/>
    <w:rsid w:val="000A6788"/>
    <w:rsid w:val="000A6BCA"/>
    <w:rsid w:val="000B065F"/>
    <w:rsid w:val="000B118C"/>
    <w:rsid w:val="000B1EF4"/>
    <w:rsid w:val="000C1DA0"/>
    <w:rsid w:val="000C2CCD"/>
    <w:rsid w:val="000C3041"/>
    <w:rsid w:val="000C3BE1"/>
    <w:rsid w:val="000C3CC5"/>
    <w:rsid w:val="000C4F2E"/>
    <w:rsid w:val="000D0AEE"/>
    <w:rsid w:val="000D2931"/>
    <w:rsid w:val="000D2D45"/>
    <w:rsid w:val="000D500C"/>
    <w:rsid w:val="000D5F3E"/>
    <w:rsid w:val="000D64AB"/>
    <w:rsid w:val="000D7879"/>
    <w:rsid w:val="000E00F9"/>
    <w:rsid w:val="000E0BC3"/>
    <w:rsid w:val="000E0E06"/>
    <w:rsid w:val="000E481F"/>
    <w:rsid w:val="000E5146"/>
    <w:rsid w:val="000E6C06"/>
    <w:rsid w:val="000F0836"/>
    <w:rsid w:val="000F35FD"/>
    <w:rsid w:val="000F3E31"/>
    <w:rsid w:val="000F5A12"/>
    <w:rsid w:val="00102497"/>
    <w:rsid w:val="0010417F"/>
    <w:rsid w:val="00110FCF"/>
    <w:rsid w:val="0011151A"/>
    <w:rsid w:val="0011223F"/>
    <w:rsid w:val="0011744C"/>
    <w:rsid w:val="001178ED"/>
    <w:rsid w:val="00121E80"/>
    <w:rsid w:val="00126455"/>
    <w:rsid w:val="001302B2"/>
    <w:rsid w:val="001316CC"/>
    <w:rsid w:val="00135412"/>
    <w:rsid w:val="001354D2"/>
    <w:rsid w:val="0013743F"/>
    <w:rsid w:val="00141542"/>
    <w:rsid w:val="00143555"/>
    <w:rsid w:val="00146501"/>
    <w:rsid w:val="00146603"/>
    <w:rsid w:val="001477ED"/>
    <w:rsid w:val="00151BAA"/>
    <w:rsid w:val="0015236E"/>
    <w:rsid w:val="00152760"/>
    <w:rsid w:val="00152E54"/>
    <w:rsid w:val="00153D0D"/>
    <w:rsid w:val="0015698C"/>
    <w:rsid w:val="0015736C"/>
    <w:rsid w:val="00157F1E"/>
    <w:rsid w:val="001605B2"/>
    <w:rsid w:val="00161862"/>
    <w:rsid w:val="00161879"/>
    <w:rsid w:val="00162147"/>
    <w:rsid w:val="0017058A"/>
    <w:rsid w:val="0017111C"/>
    <w:rsid w:val="00172009"/>
    <w:rsid w:val="001741E4"/>
    <w:rsid w:val="00175C13"/>
    <w:rsid w:val="001821ED"/>
    <w:rsid w:val="001837D3"/>
    <w:rsid w:val="00183AA1"/>
    <w:rsid w:val="00184BD0"/>
    <w:rsid w:val="00187E7E"/>
    <w:rsid w:val="00192D5F"/>
    <w:rsid w:val="00194CAE"/>
    <w:rsid w:val="001962D5"/>
    <w:rsid w:val="00197928"/>
    <w:rsid w:val="001A22AA"/>
    <w:rsid w:val="001A2876"/>
    <w:rsid w:val="001A28EF"/>
    <w:rsid w:val="001A3014"/>
    <w:rsid w:val="001A3038"/>
    <w:rsid w:val="001A41A8"/>
    <w:rsid w:val="001A58E1"/>
    <w:rsid w:val="001A6085"/>
    <w:rsid w:val="001A65A1"/>
    <w:rsid w:val="001A7AAF"/>
    <w:rsid w:val="001B08AE"/>
    <w:rsid w:val="001B0BA2"/>
    <w:rsid w:val="001B3F47"/>
    <w:rsid w:val="001B5516"/>
    <w:rsid w:val="001C0C39"/>
    <w:rsid w:val="001C0D8E"/>
    <w:rsid w:val="001C0FDC"/>
    <w:rsid w:val="001C1C32"/>
    <w:rsid w:val="001C5831"/>
    <w:rsid w:val="001D0F1C"/>
    <w:rsid w:val="001D2A8D"/>
    <w:rsid w:val="001D4B49"/>
    <w:rsid w:val="001D4B8E"/>
    <w:rsid w:val="001D4D74"/>
    <w:rsid w:val="001D5A0C"/>
    <w:rsid w:val="001D7A86"/>
    <w:rsid w:val="001E1134"/>
    <w:rsid w:val="001E1733"/>
    <w:rsid w:val="001E17F3"/>
    <w:rsid w:val="001E4A73"/>
    <w:rsid w:val="001E5123"/>
    <w:rsid w:val="001E68A3"/>
    <w:rsid w:val="001E6D13"/>
    <w:rsid w:val="001E6ED8"/>
    <w:rsid w:val="001E7E57"/>
    <w:rsid w:val="001F2756"/>
    <w:rsid w:val="001F3159"/>
    <w:rsid w:val="001F40C2"/>
    <w:rsid w:val="001F7477"/>
    <w:rsid w:val="001F75B1"/>
    <w:rsid w:val="001F76DB"/>
    <w:rsid w:val="00200951"/>
    <w:rsid w:val="002020C1"/>
    <w:rsid w:val="002029E6"/>
    <w:rsid w:val="00207B35"/>
    <w:rsid w:val="00207C7C"/>
    <w:rsid w:val="00213EA5"/>
    <w:rsid w:val="00217905"/>
    <w:rsid w:val="002179BB"/>
    <w:rsid w:val="00221A77"/>
    <w:rsid w:val="002234F7"/>
    <w:rsid w:val="00224856"/>
    <w:rsid w:val="00227E65"/>
    <w:rsid w:val="00230008"/>
    <w:rsid w:val="0023116F"/>
    <w:rsid w:val="00231982"/>
    <w:rsid w:val="002344D2"/>
    <w:rsid w:val="00235F1C"/>
    <w:rsid w:val="00236A34"/>
    <w:rsid w:val="00240A88"/>
    <w:rsid w:val="00242247"/>
    <w:rsid w:val="00243280"/>
    <w:rsid w:val="00243D82"/>
    <w:rsid w:val="002441E1"/>
    <w:rsid w:val="00245FB7"/>
    <w:rsid w:val="00252EBA"/>
    <w:rsid w:val="0025405D"/>
    <w:rsid w:val="0025610C"/>
    <w:rsid w:val="002604AB"/>
    <w:rsid w:val="002610E4"/>
    <w:rsid w:val="00264D2D"/>
    <w:rsid w:val="002663DC"/>
    <w:rsid w:val="00267264"/>
    <w:rsid w:val="00267679"/>
    <w:rsid w:val="00274074"/>
    <w:rsid w:val="00274432"/>
    <w:rsid w:val="0028226E"/>
    <w:rsid w:val="00285D3D"/>
    <w:rsid w:val="002864B8"/>
    <w:rsid w:val="00287309"/>
    <w:rsid w:val="00291433"/>
    <w:rsid w:val="00291F01"/>
    <w:rsid w:val="0029279D"/>
    <w:rsid w:val="002952B1"/>
    <w:rsid w:val="002966A8"/>
    <w:rsid w:val="00297798"/>
    <w:rsid w:val="002A5096"/>
    <w:rsid w:val="002A527F"/>
    <w:rsid w:val="002A6799"/>
    <w:rsid w:val="002A6967"/>
    <w:rsid w:val="002A72BB"/>
    <w:rsid w:val="002B1984"/>
    <w:rsid w:val="002B20D6"/>
    <w:rsid w:val="002B2318"/>
    <w:rsid w:val="002B23A5"/>
    <w:rsid w:val="002B6A87"/>
    <w:rsid w:val="002B7E77"/>
    <w:rsid w:val="002C05FF"/>
    <w:rsid w:val="002C1678"/>
    <w:rsid w:val="002C2337"/>
    <w:rsid w:val="002C432D"/>
    <w:rsid w:val="002C57A3"/>
    <w:rsid w:val="002D0BB7"/>
    <w:rsid w:val="002D0DFD"/>
    <w:rsid w:val="002D0F36"/>
    <w:rsid w:val="002D31B3"/>
    <w:rsid w:val="002D5C8F"/>
    <w:rsid w:val="002D5F23"/>
    <w:rsid w:val="002D6677"/>
    <w:rsid w:val="002D68F6"/>
    <w:rsid w:val="002D6E89"/>
    <w:rsid w:val="002E03F4"/>
    <w:rsid w:val="002E566C"/>
    <w:rsid w:val="002E6E28"/>
    <w:rsid w:val="002F0450"/>
    <w:rsid w:val="002F19FF"/>
    <w:rsid w:val="002F5FFE"/>
    <w:rsid w:val="002F7B20"/>
    <w:rsid w:val="0030747C"/>
    <w:rsid w:val="00307657"/>
    <w:rsid w:val="003129DC"/>
    <w:rsid w:val="00312C56"/>
    <w:rsid w:val="00314580"/>
    <w:rsid w:val="003207D6"/>
    <w:rsid w:val="003208BD"/>
    <w:rsid w:val="00320F97"/>
    <w:rsid w:val="0032520D"/>
    <w:rsid w:val="00326B1C"/>
    <w:rsid w:val="003277FB"/>
    <w:rsid w:val="00332C77"/>
    <w:rsid w:val="00332F24"/>
    <w:rsid w:val="00333E2E"/>
    <w:rsid w:val="00335165"/>
    <w:rsid w:val="0034356E"/>
    <w:rsid w:val="00345EF5"/>
    <w:rsid w:val="003518C1"/>
    <w:rsid w:val="003528E8"/>
    <w:rsid w:val="00353C7B"/>
    <w:rsid w:val="003550A9"/>
    <w:rsid w:val="0035542F"/>
    <w:rsid w:val="003567A0"/>
    <w:rsid w:val="003616C9"/>
    <w:rsid w:val="003646DC"/>
    <w:rsid w:val="003648C3"/>
    <w:rsid w:val="0036588C"/>
    <w:rsid w:val="00366343"/>
    <w:rsid w:val="003710EA"/>
    <w:rsid w:val="00372D69"/>
    <w:rsid w:val="0037519F"/>
    <w:rsid w:val="003751C2"/>
    <w:rsid w:val="0037636D"/>
    <w:rsid w:val="003764F8"/>
    <w:rsid w:val="003772F5"/>
    <w:rsid w:val="00380D68"/>
    <w:rsid w:val="00381A34"/>
    <w:rsid w:val="0038223D"/>
    <w:rsid w:val="00383F3D"/>
    <w:rsid w:val="00384E22"/>
    <w:rsid w:val="0038634C"/>
    <w:rsid w:val="0038793D"/>
    <w:rsid w:val="00393D09"/>
    <w:rsid w:val="0039718A"/>
    <w:rsid w:val="003A0AC2"/>
    <w:rsid w:val="003A22A3"/>
    <w:rsid w:val="003A4DFF"/>
    <w:rsid w:val="003A569D"/>
    <w:rsid w:val="003A6DD8"/>
    <w:rsid w:val="003B1397"/>
    <w:rsid w:val="003B2A56"/>
    <w:rsid w:val="003B3CDD"/>
    <w:rsid w:val="003B45E4"/>
    <w:rsid w:val="003B4B12"/>
    <w:rsid w:val="003B4C18"/>
    <w:rsid w:val="003B4E77"/>
    <w:rsid w:val="003C1E52"/>
    <w:rsid w:val="003C1ED5"/>
    <w:rsid w:val="003C6E99"/>
    <w:rsid w:val="003C7BF2"/>
    <w:rsid w:val="003D1523"/>
    <w:rsid w:val="003D2058"/>
    <w:rsid w:val="003D6526"/>
    <w:rsid w:val="003D7919"/>
    <w:rsid w:val="003D7F2B"/>
    <w:rsid w:val="003E178C"/>
    <w:rsid w:val="003E515E"/>
    <w:rsid w:val="003F0494"/>
    <w:rsid w:val="003F2667"/>
    <w:rsid w:val="003F6F45"/>
    <w:rsid w:val="003F6FEF"/>
    <w:rsid w:val="00400844"/>
    <w:rsid w:val="00401292"/>
    <w:rsid w:val="004028F1"/>
    <w:rsid w:val="00404DFE"/>
    <w:rsid w:val="00405129"/>
    <w:rsid w:val="00405476"/>
    <w:rsid w:val="004056C3"/>
    <w:rsid w:val="00405CFD"/>
    <w:rsid w:val="00407F21"/>
    <w:rsid w:val="00411219"/>
    <w:rsid w:val="004119B6"/>
    <w:rsid w:val="004145C6"/>
    <w:rsid w:val="00414611"/>
    <w:rsid w:val="0041463C"/>
    <w:rsid w:val="00415D94"/>
    <w:rsid w:val="00416646"/>
    <w:rsid w:val="00420A12"/>
    <w:rsid w:val="00424EB8"/>
    <w:rsid w:val="0043205F"/>
    <w:rsid w:val="004325F3"/>
    <w:rsid w:val="00437BF6"/>
    <w:rsid w:val="00440028"/>
    <w:rsid w:val="00450786"/>
    <w:rsid w:val="00451EDE"/>
    <w:rsid w:val="00456CD0"/>
    <w:rsid w:val="0045783F"/>
    <w:rsid w:val="004595BF"/>
    <w:rsid w:val="0045F1BA"/>
    <w:rsid w:val="00461C79"/>
    <w:rsid w:val="00464243"/>
    <w:rsid w:val="004649F5"/>
    <w:rsid w:val="00464F4F"/>
    <w:rsid w:val="0046611E"/>
    <w:rsid w:val="00467FB0"/>
    <w:rsid w:val="004747B2"/>
    <w:rsid w:val="004756FA"/>
    <w:rsid w:val="00476FFC"/>
    <w:rsid w:val="00480E4E"/>
    <w:rsid w:val="00482E36"/>
    <w:rsid w:val="004841F2"/>
    <w:rsid w:val="00484EEC"/>
    <w:rsid w:val="00486DA2"/>
    <w:rsid w:val="00487B37"/>
    <w:rsid w:val="0049032F"/>
    <w:rsid w:val="0049388A"/>
    <w:rsid w:val="004946ED"/>
    <w:rsid w:val="00495903"/>
    <w:rsid w:val="00497B19"/>
    <w:rsid w:val="004A3F56"/>
    <w:rsid w:val="004A44D8"/>
    <w:rsid w:val="004B0770"/>
    <w:rsid w:val="004B1845"/>
    <w:rsid w:val="004B2D96"/>
    <w:rsid w:val="004B47C1"/>
    <w:rsid w:val="004B52EE"/>
    <w:rsid w:val="004B621A"/>
    <w:rsid w:val="004B701C"/>
    <w:rsid w:val="004B724E"/>
    <w:rsid w:val="004B7CB7"/>
    <w:rsid w:val="004C0064"/>
    <w:rsid w:val="004C291B"/>
    <w:rsid w:val="004C317A"/>
    <w:rsid w:val="004C3CD9"/>
    <w:rsid w:val="004C50CC"/>
    <w:rsid w:val="004C782A"/>
    <w:rsid w:val="004D0025"/>
    <w:rsid w:val="004D1114"/>
    <w:rsid w:val="004D1BF7"/>
    <w:rsid w:val="004D67A6"/>
    <w:rsid w:val="004D6990"/>
    <w:rsid w:val="004E2D16"/>
    <w:rsid w:val="004E686F"/>
    <w:rsid w:val="004E7D1A"/>
    <w:rsid w:val="004F01FA"/>
    <w:rsid w:val="004F0FBC"/>
    <w:rsid w:val="004FD7EB"/>
    <w:rsid w:val="005013AD"/>
    <w:rsid w:val="005035E4"/>
    <w:rsid w:val="005045F3"/>
    <w:rsid w:val="005067E6"/>
    <w:rsid w:val="00513A91"/>
    <w:rsid w:val="00514931"/>
    <w:rsid w:val="0051617A"/>
    <w:rsid w:val="0051675D"/>
    <w:rsid w:val="00516DD7"/>
    <w:rsid w:val="005172D0"/>
    <w:rsid w:val="005174F3"/>
    <w:rsid w:val="00517DCB"/>
    <w:rsid w:val="00520639"/>
    <w:rsid w:val="005207E2"/>
    <w:rsid w:val="0052668F"/>
    <w:rsid w:val="005266F1"/>
    <w:rsid w:val="005274D9"/>
    <w:rsid w:val="00527843"/>
    <w:rsid w:val="005307CD"/>
    <w:rsid w:val="00530DA7"/>
    <w:rsid w:val="005326DE"/>
    <w:rsid w:val="00532E14"/>
    <w:rsid w:val="00532E7A"/>
    <w:rsid w:val="00533485"/>
    <w:rsid w:val="0053540B"/>
    <w:rsid w:val="00541BF5"/>
    <w:rsid w:val="0054378A"/>
    <w:rsid w:val="00546252"/>
    <w:rsid w:val="00546287"/>
    <w:rsid w:val="0055134B"/>
    <w:rsid w:val="0055169B"/>
    <w:rsid w:val="0055433C"/>
    <w:rsid w:val="00554DA6"/>
    <w:rsid w:val="00555358"/>
    <w:rsid w:val="0055651D"/>
    <w:rsid w:val="00556DA0"/>
    <w:rsid w:val="00557D75"/>
    <w:rsid w:val="00557DFF"/>
    <w:rsid w:val="00560D69"/>
    <w:rsid w:val="0056170D"/>
    <w:rsid w:val="00564F6C"/>
    <w:rsid w:val="00566EA0"/>
    <w:rsid w:val="00567D34"/>
    <w:rsid w:val="005710CE"/>
    <w:rsid w:val="00577200"/>
    <w:rsid w:val="00577C69"/>
    <w:rsid w:val="005810BA"/>
    <w:rsid w:val="0058244A"/>
    <w:rsid w:val="00587F04"/>
    <w:rsid w:val="00590217"/>
    <w:rsid w:val="005903AF"/>
    <w:rsid w:val="0059068E"/>
    <w:rsid w:val="0059176A"/>
    <w:rsid w:val="005953D1"/>
    <w:rsid w:val="005961F0"/>
    <w:rsid w:val="00597C63"/>
    <w:rsid w:val="00597E89"/>
    <w:rsid w:val="005A00E6"/>
    <w:rsid w:val="005A6194"/>
    <w:rsid w:val="005A6685"/>
    <w:rsid w:val="005B0353"/>
    <w:rsid w:val="005B0855"/>
    <w:rsid w:val="005B148D"/>
    <w:rsid w:val="005B3B68"/>
    <w:rsid w:val="005B3D37"/>
    <w:rsid w:val="005B4AF5"/>
    <w:rsid w:val="005B54E4"/>
    <w:rsid w:val="005B646F"/>
    <w:rsid w:val="005C0701"/>
    <w:rsid w:val="005C0B9C"/>
    <w:rsid w:val="005C0BAD"/>
    <w:rsid w:val="005C1093"/>
    <w:rsid w:val="005C32F2"/>
    <w:rsid w:val="005C5018"/>
    <w:rsid w:val="005C5F3F"/>
    <w:rsid w:val="005C77F9"/>
    <w:rsid w:val="005D1826"/>
    <w:rsid w:val="005D4343"/>
    <w:rsid w:val="005D5118"/>
    <w:rsid w:val="005D515F"/>
    <w:rsid w:val="005D63A8"/>
    <w:rsid w:val="005D6F31"/>
    <w:rsid w:val="005D7EC5"/>
    <w:rsid w:val="005E12CF"/>
    <w:rsid w:val="005E22B9"/>
    <w:rsid w:val="005E23CC"/>
    <w:rsid w:val="005E2A00"/>
    <w:rsid w:val="005E30D7"/>
    <w:rsid w:val="005E3DC6"/>
    <w:rsid w:val="005E3E22"/>
    <w:rsid w:val="005E6E78"/>
    <w:rsid w:val="005E7670"/>
    <w:rsid w:val="005F006A"/>
    <w:rsid w:val="005F0616"/>
    <w:rsid w:val="005F23E1"/>
    <w:rsid w:val="005F24F7"/>
    <w:rsid w:val="005F2BEF"/>
    <w:rsid w:val="005F3106"/>
    <w:rsid w:val="005F47DB"/>
    <w:rsid w:val="005F5BA0"/>
    <w:rsid w:val="005F7E3E"/>
    <w:rsid w:val="006015D0"/>
    <w:rsid w:val="00601B3D"/>
    <w:rsid w:val="00606492"/>
    <w:rsid w:val="00607383"/>
    <w:rsid w:val="0061178A"/>
    <w:rsid w:val="0061233A"/>
    <w:rsid w:val="00616347"/>
    <w:rsid w:val="00617CB9"/>
    <w:rsid w:val="006205B4"/>
    <w:rsid w:val="00621ED5"/>
    <w:rsid w:val="0062227B"/>
    <w:rsid w:val="006223A9"/>
    <w:rsid w:val="00626CA3"/>
    <w:rsid w:val="00630699"/>
    <w:rsid w:val="006352C7"/>
    <w:rsid w:val="00636933"/>
    <w:rsid w:val="00640CCE"/>
    <w:rsid w:val="0064163F"/>
    <w:rsid w:val="00643788"/>
    <w:rsid w:val="0064504D"/>
    <w:rsid w:val="00646FE7"/>
    <w:rsid w:val="006478E2"/>
    <w:rsid w:val="00650744"/>
    <w:rsid w:val="00650F98"/>
    <w:rsid w:val="0065241B"/>
    <w:rsid w:val="00652596"/>
    <w:rsid w:val="0065300E"/>
    <w:rsid w:val="00653BA4"/>
    <w:rsid w:val="006578A2"/>
    <w:rsid w:val="00663C65"/>
    <w:rsid w:val="00667E22"/>
    <w:rsid w:val="00670F77"/>
    <w:rsid w:val="006762F0"/>
    <w:rsid w:val="00676646"/>
    <w:rsid w:val="006775E6"/>
    <w:rsid w:val="00677961"/>
    <w:rsid w:val="006802B9"/>
    <w:rsid w:val="00681C27"/>
    <w:rsid w:val="00681E15"/>
    <w:rsid w:val="00683E60"/>
    <w:rsid w:val="00683EA6"/>
    <w:rsid w:val="00683EE6"/>
    <w:rsid w:val="0068405E"/>
    <w:rsid w:val="00691443"/>
    <w:rsid w:val="006915D6"/>
    <w:rsid w:val="006A33E5"/>
    <w:rsid w:val="006A35CB"/>
    <w:rsid w:val="006A5C84"/>
    <w:rsid w:val="006B2DFC"/>
    <w:rsid w:val="006B4391"/>
    <w:rsid w:val="006B49CA"/>
    <w:rsid w:val="006B4BDE"/>
    <w:rsid w:val="006B4C0F"/>
    <w:rsid w:val="006B6B56"/>
    <w:rsid w:val="006B7AB6"/>
    <w:rsid w:val="006C11FE"/>
    <w:rsid w:val="006C170B"/>
    <w:rsid w:val="006C2AEC"/>
    <w:rsid w:val="006C3A74"/>
    <w:rsid w:val="006C3BC1"/>
    <w:rsid w:val="006C3CB3"/>
    <w:rsid w:val="006C4439"/>
    <w:rsid w:val="006C50ED"/>
    <w:rsid w:val="006C7FB5"/>
    <w:rsid w:val="006D3445"/>
    <w:rsid w:val="006D7378"/>
    <w:rsid w:val="006D792A"/>
    <w:rsid w:val="006E09ED"/>
    <w:rsid w:val="006E2288"/>
    <w:rsid w:val="006E2A68"/>
    <w:rsid w:val="006E53A0"/>
    <w:rsid w:val="006F0495"/>
    <w:rsid w:val="006F0628"/>
    <w:rsid w:val="006F1295"/>
    <w:rsid w:val="006F17A8"/>
    <w:rsid w:val="006F23B6"/>
    <w:rsid w:val="006F428D"/>
    <w:rsid w:val="006F494A"/>
    <w:rsid w:val="006F530B"/>
    <w:rsid w:val="006F67E3"/>
    <w:rsid w:val="0070057C"/>
    <w:rsid w:val="00703BCC"/>
    <w:rsid w:val="00704FC8"/>
    <w:rsid w:val="00707E4E"/>
    <w:rsid w:val="007100EF"/>
    <w:rsid w:val="007106E5"/>
    <w:rsid w:val="00711BF1"/>
    <w:rsid w:val="00711D3F"/>
    <w:rsid w:val="00716A38"/>
    <w:rsid w:val="0072272A"/>
    <w:rsid w:val="00722C27"/>
    <w:rsid w:val="0072314E"/>
    <w:rsid w:val="00723E3A"/>
    <w:rsid w:val="0072458B"/>
    <w:rsid w:val="00725D2F"/>
    <w:rsid w:val="00732EA8"/>
    <w:rsid w:val="00733BBE"/>
    <w:rsid w:val="00733F2F"/>
    <w:rsid w:val="00735C2B"/>
    <w:rsid w:val="007368A3"/>
    <w:rsid w:val="007374F4"/>
    <w:rsid w:val="007402EB"/>
    <w:rsid w:val="007421E5"/>
    <w:rsid w:val="00743D48"/>
    <w:rsid w:val="00746E4C"/>
    <w:rsid w:val="007475F7"/>
    <w:rsid w:val="00752011"/>
    <w:rsid w:val="00756315"/>
    <w:rsid w:val="007572DE"/>
    <w:rsid w:val="0075775C"/>
    <w:rsid w:val="0075786B"/>
    <w:rsid w:val="00757A0B"/>
    <w:rsid w:val="00761D65"/>
    <w:rsid w:val="007630E4"/>
    <w:rsid w:val="00764488"/>
    <w:rsid w:val="00766169"/>
    <w:rsid w:val="007676ED"/>
    <w:rsid w:val="007711A9"/>
    <w:rsid w:val="007721EB"/>
    <w:rsid w:val="00774FFB"/>
    <w:rsid w:val="007760C7"/>
    <w:rsid w:val="00777E37"/>
    <w:rsid w:val="00780348"/>
    <w:rsid w:val="00780BA9"/>
    <w:rsid w:val="00780D0D"/>
    <w:rsid w:val="007815DA"/>
    <w:rsid w:val="0078233F"/>
    <w:rsid w:val="00782CE5"/>
    <w:rsid w:val="00786614"/>
    <w:rsid w:val="00786E8D"/>
    <w:rsid w:val="0079033F"/>
    <w:rsid w:val="00790E14"/>
    <w:rsid w:val="00790FA8"/>
    <w:rsid w:val="00795959"/>
    <w:rsid w:val="0079762B"/>
    <w:rsid w:val="0079794E"/>
    <w:rsid w:val="0079E1D4"/>
    <w:rsid w:val="007A21CD"/>
    <w:rsid w:val="007A3C2C"/>
    <w:rsid w:val="007A44B6"/>
    <w:rsid w:val="007A45EF"/>
    <w:rsid w:val="007A6CCB"/>
    <w:rsid w:val="007B0BEC"/>
    <w:rsid w:val="007B12D5"/>
    <w:rsid w:val="007C09A5"/>
    <w:rsid w:val="007C1053"/>
    <w:rsid w:val="007C33AF"/>
    <w:rsid w:val="007C4274"/>
    <w:rsid w:val="007C5145"/>
    <w:rsid w:val="007C5EBC"/>
    <w:rsid w:val="007C5F33"/>
    <w:rsid w:val="007C7C2E"/>
    <w:rsid w:val="007D0CC6"/>
    <w:rsid w:val="007D22C6"/>
    <w:rsid w:val="007D2FB8"/>
    <w:rsid w:val="007D52DE"/>
    <w:rsid w:val="007D7285"/>
    <w:rsid w:val="007D7385"/>
    <w:rsid w:val="007D7CF5"/>
    <w:rsid w:val="007E1334"/>
    <w:rsid w:val="007E19BA"/>
    <w:rsid w:val="007E3EF2"/>
    <w:rsid w:val="007E5497"/>
    <w:rsid w:val="007E5D19"/>
    <w:rsid w:val="007F0F30"/>
    <w:rsid w:val="007F1486"/>
    <w:rsid w:val="007F30F3"/>
    <w:rsid w:val="007F357C"/>
    <w:rsid w:val="007F5E49"/>
    <w:rsid w:val="007F7DF5"/>
    <w:rsid w:val="008023E7"/>
    <w:rsid w:val="008027E8"/>
    <w:rsid w:val="00803AA0"/>
    <w:rsid w:val="00803D81"/>
    <w:rsid w:val="0080638F"/>
    <w:rsid w:val="00810999"/>
    <w:rsid w:val="008117D4"/>
    <w:rsid w:val="00814B3D"/>
    <w:rsid w:val="00816AB5"/>
    <w:rsid w:val="008201D3"/>
    <w:rsid w:val="00820B7A"/>
    <w:rsid w:val="0082256A"/>
    <w:rsid w:val="008228FF"/>
    <w:rsid w:val="00823A14"/>
    <w:rsid w:val="00823B19"/>
    <w:rsid w:val="00823C3D"/>
    <w:rsid w:val="00825C40"/>
    <w:rsid w:val="00826017"/>
    <w:rsid w:val="00827184"/>
    <w:rsid w:val="0082792C"/>
    <w:rsid w:val="00827D14"/>
    <w:rsid w:val="00830141"/>
    <w:rsid w:val="00830418"/>
    <w:rsid w:val="0083064D"/>
    <w:rsid w:val="00830ABF"/>
    <w:rsid w:val="0083134A"/>
    <w:rsid w:val="00832A5C"/>
    <w:rsid w:val="0083373D"/>
    <w:rsid w:val="00837A41"/>
    <w:rsid w:val="00837B6A"/>
    <w:rsid w:val="0084147E"/>
    <w:rsid w:val="00842A38"/>
    <w:rsid w:val="00842F86"/>
    <w:rsid w:val="0084370B"/>
    <w:rsid w:val="008461B6"/>
    <w:rsid w:val="00854A9E"/>
    <w:rsid w:val="008552D0"/>
    <w:rsid w:val="00856562"/>
    <w:rsid w:val="00857732"/>
    <w:rsid w:val="0086033A"/>
    <w:rsid w:val="00860E4B"/>
    <w:rsid w:val="00861538"/>
    <w:rsid w:val="008623A7"/>
    <w:rsid w:val="00862A02"/>
    <w:rsid w:val="00864C0A"/>
    <w:rsid w:val="008655AD"/>
    <w:rsid w:val="0086685A"/>
    <w:rsid w:val="00866CD6"/>
    <w:rsid w:val="008675A3"/>
    <w:rsid w:val="00870029"/>
    <w:rsid w:val="00870B0F"/>
    <w:rsid w:val="00872F27"/>
    <w:rsid w:val="0087466C"/>
    <w:rsid w:val="0087637E"/>
    <w:rsid w:val="0087672A"/>
    <w:rsid w:val="00880226"/>
    <w:rsid w:val="0088083D"/>
    <w:rsid w:val="008817AD"/>
    <w:rsid w:val="008832FB"/>
    <w:rsid w:val="0088576A"/>
    <w:rsid w:val="00885D90"/>
    <w:rsid w:val="00885F37"/>
    <w:rsid w:val="0089201B"/>
    <w:rsid w:val="00895CD0"/>
    <w:rsid w:val="00896408"/>
    <w:rsid w:val="008A0B12"/>
    <w:rsid w:val="008A3DA0"/>
    <w:rsid w:val="008A3F6A"/>
    <w:rsid w:val="008A54F2"/>
    <w:rsid w:val="008C0E4C"/>
    <w:rsid w:val="008C2020"/>
    <w:rsid w:val="008C33FC"/>
    <w:rsid w:val="008C558A"/>
    <w:rsid w:val="008C7162"/>
    <w:rsid w:val="008CF7DB"/>
    <w:rsid w:val="008D0C6B"/>
    <w:rsid w:val="008D1FAF"/>
    <w:rsid w:val="008D20FC"/>
    <w:rsid w:val="008D2638"/>
    <w:rsid w:val="008D5FBE"/>
    <w:rsid w:val="008D71B5"/>
    <w:rsid w:val="008D7DA2"/>
    <w:rsid w:val="008E1A15"/>
    <w:rsid w:val="008E6924"/>
    <w:rsid w:val="008F36E2"/>
    <w:rsid w:val="008F49FD"/>
    <w:rsid w:val="008F4AC6"/>
    <w:rsid w:val="008F6BB6"/>
    <w:rsid w:val="00900BA3"/>
    <w:rsid w:val="0090611F"/>
    <w:rsid w:val="009100D3"/>
    <w:rsid w:val="00911472"/>
    <w:rsid w:val="00911632"/>
    <w:rsid w:val="009127F2"/>
    <w:rsid w:val="00915060"/>
    <w:rsid w:val="00915147"/>
    <w:rsid w:val="0091745B"/>
    <w:rsid w:val="00917D30"/>
    <w:rsid w:val="00920D56"/>
    <w:rsid w:val="00920D92"/>
    <w:rsid w:val="00922CF6"/>
    <w:rsid w:val="00923757"/>
    <w:rsid w:val="00923FAA"/>
    <w:rsid w:val="0092493A"/>
    <w:rsid w:val="0092579D"/>
    <w:rsid w:val="00930FB4"/>
    <w:rsid w:val="009321C2"/>
    <w:rsid w:val="00933A67"/>
    <w:rsid w:val="00933B57"/>
    <w:rsid w:val="009414E0"/>
    <w:rsid w:val="00941CE8"/>
    <w:rsid w:val="00944DCA"/>
    <w:rsid w:val="00944DD6"/>
    <w:rsid w:val="0095043B"/>
    <w:rsid w:val="00950551"/>
    <w:rsid w:val="00951B72"/>
    <w:rsid w:val="00951C32"/>
    <w:rsid w:val="00951E3D"/>
    <w:rsid w:val="00953AB0"/>
    <w:rsid w:val="00954E6B"/>
    <w:rsid w:val="009559D0"/>
    <w:rsid w:val="00956FB0"/>
    <w:rsid w:val="00960252"/>
    <w:rsid w:val="0096310F"/>
    <w:rsid w:val="00965C7B"/>
    <w:rsid w:val="009668CA"/>
    <w:rsid w:val="00967BAC"/>
    <w:rsid w:val="00975703"/>
    <w:rsid w:val="00984590"/>
    <w:rsid w:val="00987912"/>
    <w:rsid w:val="00990F83"/>
    <w:rsid w:val="00993BA1"/>
    <w:rsid w:val="0099489F"/>
    <w:rsid w:val="00994A8C"/>
    <w:rsid w:val="00996C77"/>
    <w:rsid w:val="00996EAB"/>
    <w:rsid w:val="0099708B"/>
    <w:rsid w:val="009A0D84"/>
    <w:rsid w:val="009A38E5"/>
    <w:rsid w:val="009A4DB6"/>
    <w:rsid w:val="009A6989"/>
    <w:rsid w:val="009B267E"/>
    <w:rsid w:val="009B2BAF"/>
    <w:rsid w:val="009B4B37"/>
    <w:rsid w:val="009B520D"/>
    <w:rsid w:val="009B5507"/>
    <w:rsid w:val="009B63BC"/>
    <w:rsid w:val="009B781A"/>
    <w:rsid w:val="009C0FFE"/>
    <w:rsid w:val="009C5E03"/>
    <w:rsid w:val="009C7BBA"/>
    <w:rsid w:val="009D0697"/>
    <w:rsid w:val="009D0E45"/>
    <w:rsid w:val="009D1BCF"/>
    <w:rsid w:val="009E0FF6"/>
    <w:rsid w:val="009E3768"/>
    <w:rsid w:val="009E416B"/>
    <w:rsid w:val="009E6650"/>
    <w:rsid w:val="009E6C48"/>
    <w:rsid w:val="009E6DD8"/>
    <w:rsid w:val="009F4022"/>
    <w:rsid w:val="009F5D7D"/>
    <w:rsid w:val="00A0055F"/>
    <w:rsid w:val="00A03A2D"/>
    <w:rsid w:val="00A04D6E"/>
    <w:rsid w:val="00A05278"/>
    <w:rsid w:val="00A12495"/>
    <w:rsid w:val="00A17C80"/>
    <w:rsid w:val="00A20D1D"/>
    <w:rsid w:val="00A2136D"/>
    <w:rsid w:val="00A22783"/>
    <w:rsid w:val="00A229C2"/>
    <w:rsid w:val="00A23B58"/>
    <w:rsid w:val="00A26755"/>
    <w:rsid w:val="00A312A1"/>
    <w:rsid w:val="00A3132E"/>
    <w:rsid w:val="00A3778A"/>
    <w:rsid w:val="00A40D84"/>
    <w:rsid w:val="00A42A28"/>
    <w:rsid w:val="00A42B9F"/>
    <w:rsid w:val="00A42C8D"/>
    <w:rsid w:val="00A460AC"/>
    <w:rsid w:val="00A47D80"/>
    <w:rsid w:val="00A50331"/>
    <w:rsid w:val="00A54C4C"/>
    <w:rsid w:val="00A54FBD"/>
    <w:rsid w:val="00A556EF"/>
    <w:rsid w:val="00A5728B"/>
    <w:rsid w:val="00A5790C"/>
    <w:rsid w:val="00A60CA8"/>
    <w:rsid w:val="00A63687"/>
    <w:rsid w:val="00A6535A"/>
    <w:rsid w:val="00A716A6"/>
    <w:rsid w:val="00A71DB8"/>
    <w:rsid w:val="00A733B3"/>
    <w:rsid w:val="00A75ADF"/>
    <w:rsid w:val="00A84865"/>
    <w:rsid w:val="00A85B91"/>
    <w:rsid w:val="00A865E5"/>
    <w:rsid w:val="00A873A5"/>
    <w:rsid w:val="00A9312A"/>
    <w:rsid w:val="00A93ED1"/>
    <w:rsid w:val="00A94B38"/>
    <w:rsid w:val="00A94DF7"/>
    <w:rsid w:val="00A95728"/>
    <w:rsid w:val="00A9750B"/>
    <w:rsid w:val="00AA04F7"/>
    <w:rsid w:val="00AA57BD"/>
    <w:rsid w:val="00AA758B"/>
    <w:rsid w:val="00AA7ABF"/>
    <w:rsid w:val="00AA7F16"/>
    <w:rsid w:val="00AB0685"/>
    <w:rsid w:val="00AB2E7D"/>
    <w:rsid w:val="00AB4968"/>
    <w:rsid w:val="00AB4B10"/>
    <w:rsid w:val="00AB647E"/>
    <w:rsid w:val="00AB7733"/>
    <w:rsid w:val="00AC2481"/>
    <w:rsid w:val="00AC2621"/>
    <w:rsid w:val="00AC2EBE"/>
    <w:rsid w:val="00AC3B33"/>
    <w:rsid w:val="00AC5878"/>
    <w:rsid w:val="00AC6259"/>
    <w:rsid w:val="00AD0A9E"/>
    <w:rsid w:val="00AD11AE"/>
    <w:rsid w:val="00AD14CD"/>
    <w:rsid w:val="00AD1C1D"/>
    <w:rsid w:val="00AD335B"/>
    <w:rsid w:val="00AD6879"/>
    <w:rsid w:val="00AD7E2F"/>
    <w:rsid w:val="00AE0823"/>
    <w:rsid w:val="00AE11BC"/>
    <w:rsid w:val="00AE569E"/>
    <w:rsid w:val="00AE592E"/>
    <w:rsid w:val="00AE6C12"/>
    <w:rsid w:val="00AE7EF3"/>
    <w:rsid w:val="00AF05AE"/>
    <w:rsid w:val="00AF498A"/>
    <w:rsid w:val="00AF49F5"/>
    <w:rsid w:val="00B01571"/>
    <w:rsid w:val="00B03B28"/>
    <w:rsid w:val="00B04174"/>
    <w:rsid w:val="00B105F0"/>
    <w:rsid w:val="00B138C8"/>
    <w:rsid w:val="00B16153"/>
    <w:rsid w:val="00B163D2"/>
    <w:rsid w:val="00B173A8"/>
    <w:rsid w:val="00B20C0C"/>
    <w:rsid w:val="00B21D04"/>
    <w:rsid w:val="00B21FC5"/>
    <w:rsid w:val="00B25BF1"/>
    <w:rsid w:val="00B26062"/>
    <w:rsid w:val="00B2677C"/>
    <w:rsid w:val="00B309E3"/>
    <w:rsid w:val="00B37063"/>
    <w:rsid w:val="00B423AE"/>
    <w:rsid w:val="00B429AC"/>
    <w:rsid w:val="00B43D88"/>
    <w:rsid w:val="00B4485C"/>
    <w:rsid w:val="00B45610"/>
    <w:rsid w:val="00B54063"/>
    <w:rsid w:val="00B55E01"/>
    <w:rsid w:val="00B5741D"/>
    <w:rsid w:val="00B57F42"/>
    <w:rsid w:val="00B62C90"/>
    <w:rsid w:val="00B63E35"/>
    <w:rsid w:val="00B64719"/>
    <w:rsid w:val="00B660B5"/>
    <w:rsid w:val="00B664E3"/>
    <w:rsid w:val="00B66C4C"/>
    <w:rsid w:val="00B67CB3"/>
    <w:rsid w:val="00B711F9"/>
    <w:rsid w:val="00B71946"/>
    <w:rsid w:val="00B72D95"/>
    <w:rsid w:val="00B76471"/>
    <w:rsid w:val="00B80883"/>
    <w:rsid w:val="00B81EA0"/>
    <w:rsid w:val="00B84DB5"/>
    <w:rsid w:val="00B85535"/>
    <w:rsid w:val="00BA06A9"/>
    <w:rsid w:val="00BA7730"/>
    <w:rsid w:val="00BB0C28"/>
    <w:rsid w:val="00BB1BF5"/>
    <w:rsid w:val="00BB38A8"/>
    <w:rsid w:val="00BB444B"/>
    <w:rsid w:val="00BB56E7"/>
    <w:rsid w:val="00BB6EBD"/>
    <w:rsid w:val="00BC1605"/>
    <w:rsid w:val="00BC41D2"/>
    <w:rsid w:val="00BC7009"/>
    <w:rsid w:val="00BD0455"/>
    <w:rsid w:val="00BD1539"/>
    <w:rsid w:val="00BD2772"/>
    <w:rsid w:val="00BD3A1E"/>
    <w:rsid w:val="00BD3EA3"/>
    <w:rsid w:val="00BD67BC"/>
    <w:rsid w:val="00BE0410"/>
    <w:rsid w:val="00BE1344"/>
    <w:rsid w:val="00BE440F"/>
    <w:rsid w:val="00BE6BED"/>
    <w:rsid w:val="00BE76D3"/>
    <w:rsid w:val="00BF45B6"/>
    <w:rsid w:val="00BF74A6"/>
    <w:rsid w:val="00C01431"/>
    <w:rsid w:val="00C024DF"/>
    <w:rsid w:val="00C02B3F"/>
    <w:rsid w:val="00C04F36"/>
    <w:rsid w:val="00C0723D"/>
    <w:rsid w:val="00C101CC"/>
    <w:rsid w:val="00C16057"/>
    <w:rsid w:val="00C22386"/>
    <w:rsid w:val="00C230E1"/>
    <w:rsid w:val="00C24443"/>
    <w:rsid w:val="00C2562E"/>
    <w:rsid w:val="00C27E82"/>
    <w:rsid w:val="00C3112A"/>
    <w:rsid w:val="00C3220E"/>
    <w:rsid w:val="00C34BBB"/>
    <w:rsid w:val="00C35CE9"/>
    <w:rsid w:val="00C37D7C"/>
    <w:rsid w:val="00C437D1"/>
    <w:rsid w:val="00C43D41"/>
    <w:rsid w:val="00C4457A"/>
    <w:rsid w:val="00C4587A"/>
    <w:rsid w:val="00C47D2D"/>
    <w:rsid w:val="00C50512"/>
    <w:rsid w:val="00C51D14"/>
    <w:rsid w:val="00C61F03"/>
    <w:rsid w:val="00C62DBE"/>
    <w:rsid w:val="00C6573E"/>
    <w:rsid w:val="00C66C0F"/>
    <w:rsid w:val="00C67A7B"/>
    <w:rsid w:val="00C73914"/>
    <w:rsid w:val="00C73AA5"/>
    <w:rsid w:val="00C74927"/>
    <w:rsid w:val="00C74DA5"/>
    <w:rsid w:val="00C75441"/>
    <w:rsid w:val="00C75A48"/>
    <w:rsid w:val="00C76842"/>
    <w:rsid w:val="00C77BB1"/>
    <w:rsid w:val="00C8104A"/>
    <w:rsid w:val="00C81643"/>
    <w:rsid w:val="00C822C7"/>
    <w:rsid w:val="00C836A9"/>
    <w:rsid w:val="00C84353"/>
    <w:rsid w:val="00C85E2F"/>
    <w:rsid w:val="00C866CC"/>
    <w:rsid w:val="00C91FC8"/>
    <w:rsid w:val="00C92044"/>
    <w:rsid w:val="00C94033"/>
    <w:rsid w:val="00C958B8"/>
    <w:rsid w:val="00C9605E"/>
    <w:rsid w:val="00CA45F9"/>
    <w:rsid w:val="00CA5CC2"/>
    <w:rsid w:val="00CA6476"/>
    <w:rsid w:val="00CA6E9D"/>
    <w:rsid w:val="00CB0A42"/>
    <w:rsid w:val="00CB0F78"/>
    <w:rsid w:val="00CB1A95"/>
    <w:rsid w:val="00CB28EA"/>
    <w:rsid w:val="00CB514C"/>
    <w:rsid w:val="00CB72F4"/>
    <w:rsid w:val="00CC046B"/>
    <w:rsid w:val="00CC17F8"/>
    <w:rsid w:val="00CC1999"/>
    <w:rsid w:val="00CC23BE"/>
    <w:rsid w:val="00CC24BB"/>
    <w:rsid w:val="00CC36D9"/>
    <w:rsid w:val="00CC4750"/>
    <w:rsid w:val="00CC6BFA"/>
    <w:rsid w:val="00CC7B1F"/>
    <w:rsid w:val="00CC7ED7"/>
    <w:rsid w:val="00CD1184"/>
    <w:rsid w:val="00CD11F0"/>
    <w:rsid w:val="00CD15DB"/>
    <w:rsid w:val="00CD2C1F"/>
    <w:rsid w:val="00CD5BE3"/>
    <w:rsid w:val="00CD66F2"/>
    <w:rsid w:val="00CD6C68"/>
    <w:rsid w:val="00CE08C8"/>
    <w:rsid w:val="00CE378F"/>
    <w:rsid w:val="00CE5022"/>
    <w:rsid w:val="00CE5DB0"/>
    <w:rsid w:val="00CE6328"/>
    <w:rsid w:val="00CF00DF"/>
    <w:rsid w:val="00CF1FD5"/>
    <w:rsid w:val="00CF5C91"/>
    <w:rsid w:val="00CF5EAA"/>
    <w:rsid w:val="00D01C19"/>
    <w:rsid w:val="00D02286"/>
    <w:rsid w:val="00D02A9A"/>
    <w:rsid w:val="00D03DB5"/>
    <w:rsid w:val="00D04D97"/>
    <w:rsid w:val="00D04FF5"/>
    <w:rsid w:val="00D05B68"/>
    <w:rsid w:val="00D06F52"/>
    <w:rsid w:val="00D072E5"/>
    <w:rsid w:val="00D11262"/>
    <w:rsid w:val="00D15044"/>
    <w:rsid w:val="00D17EC8"/>
    <w:rsid w:val="00D21A32"/>
    <w:rsid w:val="00D22368"/>
    <w:rsid w:val="00D23771"/>
    <w:rsid w:val="00D2512F"/>
    <w:rsid w:val="00D25AA7"/>
    <w:rsid w:val="00D266A0"/>
    <w:rsid w:val="00D26838"/>
    <w:rsid w:val="00D26955"/>
    <w:rsid w:val="00D27A10"/>
    <w:rsid w:val="00D27CAD"/>
    <w:rsid w:val="00D30BE2"/>
    <w:rsid w:val="00D318F7"/>
    <w:rsid w:val="00D333C5"/>
    <w:rsid w:val="00D3749B"/>
    <w:rsid w:val="00D37C02"/>
    <w:rsid w:val="00D37EE4"/>
    <w:rsid w:val="00D4489C"/>
    <w:rsid w:val="00D471D1"/>
    <w:rsid w:val="00D50056"/>
    <w:rsid w:val="00D50060"/>
    <w:rsid w:val="00D53C0F"/>
    <w:rsid w:val="00D5587D"/>
    <w:rsid w:val="00D55F78"/>
    <w:rsid w:val="00D56036"/>
    <w:rsid w:val="00D5691D"/>
    <w:rsid w:val="00D56F03"/>
    <w:rsid w:val="00D60872"/>
    <w:rsid w:val="00D61369"/>
    <w:rsid w:val="00D62888"/>
    <w:rsid w:val="00D629C4"/>
    <w:rsid w:val="00D6438B"/>
    <w:rsid w:val="00D64697"/>
    <w:rsid w:val="00D6568E"/>
    <w:rsid w:val="00D72DD9"/>
    <w:rsid w:val="00D75AB3"/>
    <w:rsid w:val="00D77027"/>
    <w:rsid w:val="00D77CEB"/>
    <w:rsid w:val="00D80AE5"/>
    <w:rsid w:val="00D80CB6"/>
    <w:rsid w:val="00D82041"/>
    <w:rsid w:val="00D861E8"/>
    <w:rsid w:val="00D87AC6"/>
    <w:rsid w:val="00D906D7"/>
    <w:rsid w:val="00D93D0E"/>
    <w:rsid w:val="00D948DA"/>
    <w:rsid w:val="00D954F5"/>
    <w:rsid w:val="00DA03E6"/>
    <w:rsid w:val="00DA139B"/>
    <w:rsid w:val="00DA242F"/>
    <w:rsid w:val="00DB006F"/>
    <w:rsid w:val="00DB02BA"/>
    <w:rsid w:val="00DB2D4F"/>
    <w:rsid w:val="00DB3CA4"/>
    <w:rsid w:val="00DB4BB8"/>
    <w:rsid w:val="00DB4BE7"/>
    <w:rsid w:val="00DB4D21"/>
    <w:rsid w:val="00DB4E56"/>
    <w:rsid w:val="00DB58C9"/>
    <w:rsid w:val="00DB5D05"/>
    <w:rsid w:val="00DB68A5"/>
    <w:rsid w:val="00DC0C6F"/>
    <w:rsid w:val="00DC0D63"/>
    <w:rsid w:val="00DC1C4D"/>
    <w:rsid w:val="00DC22CD"/>
    <w:rsid w:val="00DC30F8"/>
    <w:rsid w:val="00DC35B8"/>
    <w:rsid w:val="00DC40E2"/>
    <w:rsid w:val="00DD05EF"/>
    <w:rsid w:val="00DD296B"/>
    <w:rsid w:val="00DD3199"/>
    <w:rsid w:val="00DD446A"/>
    <w:rsid w:val="00DD7031"/>
    <w:rsid w:val="00DE22CC"/>
    <w:rsid w:val="00DE4C33"/>
    <w:rsid w:val="00DE4D8E"/>
    <w:rsid w:val="00DE6880"/>
    <w:rsid w:val="00DE72EA"/>
    <w:rsid w:val="00DF6ABD"/>
    <w:rsid w:val="00DF714F"/>
    <w:rsid w:val="00E0264F"/>
    <w:rsid w:val="00E02FB4"/>
    <w:rsid w:val="00E0571C"/>
    <w:rsid w:val="00E068B1"/>
    <w:rsid w:val="00E1017D"/>
    <w:rsid w:val="00E10ED8"/>
    <w:rsid w:val="00E11708"/>
    <w:rsid w:val="00E1501B"/>
    <w:rsid w:val="00E153E6"/>
    <w:rsid w:val="00E20550"/>
    <w:rsid w:val="00E20624"/>
    <w:rsid w:val="00E2065B"/>
    <w:rsid w:val="00E2212C"/>
    <w:rsid w:val="00E22887"/>
    <w:rsid w:val="00E231D2"/>
    <w:rsid w:val="00E24C5D"/>
    <w:rsid w:val="00E2702A"/>
    <w:rsid w:val="00E2766D"/>
    <w:rsid w:val="00E308A1"/>
    <w:rsid w:val="00E31EF5"/>
    <w:rsid w:val="00E3428B"/>
    <w:rsid w:val="00E35275"/>
    <w:rsid w:val="00E4241F"/>
    <w:rsid w:val="00E44160"/>
    <w:rsid w:val="00E443F6"/>
    <w:rsid w:val="00E44A87"/>
    <w:rsid w:val="00E45587"/>
    <w:rsid w:val="00E60CBD"/>
    <w:rsid w:val="00E628A6"/>
    <w:rsid w:val="00E65B2E"/>
    <w:rsid w:val="00E670C1"/>
    <w:rsid w:val="00E703F7"/>
    <w:rsid w:val="00E75E4C"/>
    <w:rsid w:val="00E7665C"/>
    <w:rsid w:val="00E76C17"/>
    <w:rsid w:val="00E80CE8"/>
    <w:rsid w:val="00E80F24"/>
    <w:rsid w:val="00E818F7"/>
    <w:rsid w:val="00E8257A"/>
    <w:rsid w:val="00E827D4"/>
    <w:rsid w:val="00E82A4C"/>
    <w:rsid w:val="00E8615D"/>
    <w:rsid w:val="00E863AF"/>
    <w:rsid w:val="00E87A20"/>
    <w:rsid w:val="00E87E74"/>
    <w:rsid w:val="00E9038D"/>
    <w:rsid w:val="00E9043B"/>
    <w:rsid w:val="00E9055C"/>
    <w:rsid w:val="00E91C59"/>
    <w:rsid w:val="00E91CA5"/>
    <w:rsid w:val="00E91F77"/>
    <w:rsid w:val="00E93D97"/>
    <w:rsid w:val="00E94F1A"/>
    <w:rsid w:val="00EA112C"/>
    <w:rsid w:val="00EA31A0"/>
    <w:rsid w:val="00EA39BC"/>
    <w:rsid w:val="00EA3A8D"/>
    <w:rsid w:val="00EA4A35"/>
    <w:rsid w:val="00EA4A78"/>
    <w:rsid w:val="00EA7077"/>
    <w:rsid w:val="00EA7235"/>
    <w:rsid w:val="00EB048D"/>
    <w:rsid w:val="00EB11B6"/>
    <w:rsid w:val="00EB143F"/>
    <w:rsid w:val="00EB2E17"/>
    <w:rsid w:val="00EB41A3"/>
    <w:rsid w:val="00EB45AE"/>
    <w:rsid w:val="00EB5B05"/>
    <w:rsid w:val="00EB7468"/>
    <w:rsid w:val="00EB7501"/>
    <w:rsid w:val="00EC0E7E"/>
    <w:rsid w:val="00EC3412"/>
    <w:rsid w:val="00EC4D50"/>
    <w:rsid w:val="00EC790C"/>
    <w:rsid w:val="00ED0F60"/>
    <w:rsid w:val="00ED13CA"/>
    <w:rsid w:val="00ED1767"/>
    <w:rsid w:val="00ED2C74"/>
    <w:rsid w:val="00ED4472"/>
    <w:rsid w:val="00ED4AA6"/>
    <w:rsid w:val="00ED66E6"/>
    <w:rsid w:val="00ED6E9D"/>
    <w:rsid w:val="00ED7BFD"/>
    <w:rsid w:val="00ED7C63"/>
    <w:rsid w:val="00EE2807"/>
    <w:rsid w:val="00EE7157"/>
    <w:rsid w:val="00EF1A27"/>
    <w:rsid w:val="00EF47E9"/>
    <w:rsid w:val="00EF78B5"/>
    <w:rsid w:val="00F00296"/>
    <w:rsid w:val="00F00FD3"/>
    <w:rsid w:val="00F013EA"/>
    <w:rsid w:val="00F01D7C"/>
    <w:rsid w:val="00F043F2"/>
    <w:rsid w:val="00F045FF"/>
    <w:rsid w:val="00F0623C"/>
    <w:rsid w:val="00F079F6"/>
    <w:rsid w:val="00F136E2"/>
    <w:rsid w:val="00F14466"/>
    <w:rsid w:val="00F152EE"/>
    <w:rsid w:val="00F1743C"/>
    <w:rsid w:val="00F201E1"/>
    <w:rsid w:val="00F226A3"/>
    <w:rsid w:val="00F22E3B"/>
    <w:rsid w:val="00F246C1"/>
    <w:rsid w:val="00F24D7E"/>
    <w:rsid w:val="00F253FF"/>
    <w:rsid w:val="00F34376"/>
    <w:rsid w:val="00F36A0A"/>
    <w:rsid w:val="00F42108"/>
    <w:rsid w:val="00F434C0"/>
    <w:rsid w:val="00F4485F"/>
    <w:rsid w:val="00F4512A"/>
    <w:rsid w:val="00F45D79"/>
    <w:rsid w:val="00F467D6"/>
    <w:rsid w:val="00F46C07"/>
    <w:rsid w:val="00F52118"/>
    <w:rsid w:val="00F536F0"/>
    <w:rsid w:val="00F55E52"/>
    <w:rsid w:val="00F60D75"/>
    <w:rsid w:val="00F617F3"/>
    <w:rsid w:val="00F61C20"/>
    <w:rsid w:val="00F62D4E"/>
    <w:rsid w:val="00F637EB"/>
    <w:rsid w:val="00F65463"/>
    <w:rsid w:val="00F6638F"/>
    <w:rsid w:val="00F6658A"/>
    <w:rsid w:val="00F77418"/>
    <w:rsid w:val="00F806B2"/>
    <w:rsid w:val="00F83CBB"/>
    <w:rsid w:val="00F847BD"/>
    <w:rsid w:val="00F8635A"/>
    <w:rsid w:val="00F87ECE"/>
    <w:rsid w:val="00F92327"/>
    <w:rsid w:val="00F941E5"/>
    <w:rsid w:val="00F9606A"/>
    <w:rsid w:val="00FA6486"/>
    <w:rsid w:val="00FB0E11"/>
    <w:rsid w:val="00FB1347"/>
    <w:rsid w:val="00FB25C4"/>
    <w:rsid w:val="00FB443B"/>
    <w:rsid w:val="00FB4E6E"/>
    <w:rsid w:val="00FB7758"/>
    <w:rsid w:val="00FC21B9"/>
    <w:rsid w:val="00FC4A98"/>
    <w:rsid w:val="00FC5D8D"/>
    <w:rsid w:val="00FC7EBC"/>
    <w:rsid w:val="00FD11F7"/>
    <w:rsid w:val="00FD12D2"/>
    <w:rsid w:val="00FD4292"/>
    <w:rsid w:val="00FD4497"/>
    <w:rsid w:val="00FD455D"/>
    <w:rsid w:val="00FD4F4D"/>
    <w:rsid w:val="00FE0805"/>
    <w:rsid w:val="00FE13EA"/>
    <w:rsid w:val="00FE14CC"/>
    <w:rsid w:val="00FE43D5"/>
    <w:rsid w:val="00FE5511"/>
    <w:rsid w:val="00FE5818"/>
    <w:rsid w:val="00FE645B"/>
    <w:rsid w:val="00FE7599"/>
    <w:rsid w:val="00FE7C41"/>
    <w:rsid w:val="00FF05FD"/>
    <w:rsid w:val="00FF1D67"/>
    <w:rsid w:val="00FF3102"/>
    <w:rsid w:val="00FF337E"/>
    <w:rsid w:val="00FF344E"/>
    <w:rsid w:val="00FF5A20"/>
    <w:rsid w:val="00FF751E"/>
    <w:rsid w:val="010DB2D8"/>
    <w:rsid w:val="0113DA39"/>
    <w:rsid w:val="0119EF75"/>
    <w:rsid w:val="011A7783"/>
    <w:rsid w:val="011D0D37"/>
    <w:rsid w:val="01495BED"/>
    <w:rsid w:val="014BF315"/>
    <w:rsid w:val="015E2D31"/>
    <w:rsid w:val="016829E9"/>
    <w:rsid w:val="01794E58"/>
    <w:rsid w:val="01833E28"/>
    <w:rsid w:val="01A2BF79"/>
    <w:rsid w:val="01A7A641"/>
    <w:rsid w:val="01BE16E9"/>
    <w:rsid w:val="01D0DF05"/>
    <w:rsid w:val="01FC617D"/>
    <w:rsid w:val="022D24A1"/>
    <w:rsid w:val="023927A1"/>
    <w:rsid w:val="0246D4E5"/>
    <w:rsid w:val="024C3EFD"/>
    <w:rsid w:val="02688AC4"/>
    <w:rsid w:val="027C377B"/>
    <w:rsid w:val="0284B08A"/>
    <w:rsid w:val="02A6B1AC"/>
    <w:rsid w:val="02BCB02C"/>
    <w:rsid w:val="02CDEBA6"/>
    <w:rsid w:val="02F64B48"/>
    <w:rsid w:val="03029889"/>
    <w:rsid w:val="03121B53"/>
    <w:rsid w:val="031CA1B9"/>
    <w:rsid w:val="031ED239"/>
    <w:rsid w:val="031FEF5E"/>
    <w:rsid w:val="0329754B"/>
    <w:rsid w:val="033699B1"/>
    <w:rsid w:val="0340F1CB"/>
    <w:rsid w:val="0350CE87"/>
    <w:rsid w:val="03603914"/>
    <w:rsid w:val="036B996E"/>
    <w:rsid w:val="038AFE50"/>
    <w:rsid w:val="038D31AC"/>
    <w:rsid w:val="03A36D8D"/>
    <w:rsid w:val="03B4FAC7"/>
    <w:rsid w:val="03C6AE6A"/>
    <w:rsid w:val="03CC8747"/>
    <w:rsid w:val="03D5BAB1"/>
    <w:rsid w:val="03DA3369"/>
    <w:rsid w:val="03DBC21F"/>
    <w:rsid w:val="03E05B5C"/>
    <w:rsid w:val="03ED290D"/>
    <w:rsid w:val="0431E51B"/>
    <w:rsid w:val="043481E0"/>
    <w:rsid w:val="0437F235"/>
    <w:rsid w:val="045C93DE"/>
    <w:rsid w:val="046FC0DD"/>
    <w:rsid w:val="04895D08"/>
    <w:rsid w:val="049A8FA7"/>
    <w:rsid w:val="049CF212"/>
    <w:rsid w:val="049D6879"/>
    <w:rsid w:val="04AD457D"/>
    <w:rsid w:val="04EE3A0C"/>
    <w:rsid w:val="050D0C9A"/>
    <w:rsid w:val="05114C84"/>
    <w:rsid w:val="0511DAF9"/>
    <w:rsid w:val="053A819D"/>
    <w:rsid w:val="053BD82F"/>
    <w:rsid w:val="053F3DEE"/>
    <w:rsid w:val="05408EF1"/>
    <w:rsid w:val="054C1E2E"/>
    <w:rsid w:val="055827BA"/>
    <w:rsid w:val="056AD914"/>
    <w:rsid w:val="0578BAB6"/>
    <w:rsid w:val="05A5B29F"/>
    <w:rsid w:val="05D35582"/>
    <w:rsid w:val="05DA8C5B"/>
    <w:rsid w:val="05F2A78B"/>
    <w:rsid w:val="05F69E55"/>
    <w:rsid w:val="0609D732"/>
    <w:rsid w:val="060C4947"/>
    <w:rsid w:val="060CEC62"/>
    <w:rsid w:val="062E0BEB"/>
    <w:rsid w:val="06417A08"/>
    <w:rsid w:val="0661789E"/>
    <w:rsid w:val="0686FDC4"/>
    <w:rsid w:val="06950BBB"/>
    <w:rsid w:val="06A6D20C"/>
    <w:rsid w:val="06AAB337"/>
    <w:rsid w:val="06B71DDC"/>
    <w:rsid w:val="06C3BE22"/>
    <w:rsid w:val="0703CE89"/>
    <w:rsid w:val="07078476"/>
    <w:rsid w:val="075CBB9D"/>
    <w:rsid w:val="076676E1"/>
    <w:rsid w:val="076E098A"/>
    <w:rsid w:val="07705057"/>
    <w:rsid w:val="0794776D"/>
    <w:rsid w:val="07A209BB"/>
    <w:rsid w:val="07AE9BD0"/>
    <w:rsid w:val="07D88C6C"/>
    <w:rsid w:val="07DEA17C"/>
    <w:rsid w:val="07E11204"/>
    <w:rsid w:val="07F7F8FA"/>
    <w:rsid w:val="07F81579"/>
    <w:rsid w:val="08015EF1"/>
    <w:rsid w:val="080E3CA5"/>
    <w:rsid w:val="081E5C85"/>
    <w:rsid w:val="083EA5A5"/>
    <w:rsid w:val="0846E858"/>
    <w:rsid w:val="084EEF98"/>
    <w:rsid w:val="0850C37C"/>
    <w:rsid w:val="087EA19C"/>
    <w:rsid w:val="08D3E572"/>
    <w:rsid w:val="08EE31E6"/>
    <w:rsid w:val="08FB5DEE"/>
    <w:rsid w:val="08FC42D3"/>
    <w:rsid w:val="090454B5"/>
    <w:rsid w:val="091ABCDF"/>
    <w:rsid w:val="09332CA1"/>
    <w:rsid w:val="09407DF0"/>
    <w:rsid w:val="094F7E0D"/>
    <w:rsid w:val="095D32E1"/>
    <w:rsid w:val="098C6318"/>
    <w:rsid w:val="09AAB591"/>
    <w:rsid w:val="09B9D4DF"/>
    <w:rsid w:val="09CD649D"/>
    <w:rsid w:val="09D33966"/>
    <w:rsid w:val="09E4C090"/>
    <w:rsid w:val="09E5A612"/>
    <w:rsid w:val="09E67664"/>
    <w:rsid w:val="09EB7E56"/>
    <w:rsid w:val="09F3094A"/>
    <w:rsid w:val="09F6C9F5"/>
    <w:rsid w:val="09F85443"/>
    <w:rsid w:val="09F8AD21"/>
    <w:rsid w:val="0A0C1D5D"/>
    <w:rsid w:val="0A1F8F51"/>
    <w:rsid w:val="0A37FC8C"/>
    <w:rsid w:val="0A3F144F"/>
    <w:rsid w:val="0A44A3F5"/>
    <w:rsid w:val="0A6A25D3"/>
    <w:rsid w:val="0A741524"/>
    <w:rsid w:val="0AA076B7"/>
    <w:rsid w:val="0AC5100B"/>
    <w:rsid w:val="0AEBB433"/>
    <w:rsid w:val="0AEDC13C"/>
    <w:rsid w:val="0B2CD11D"/>
    <w:rsid w:val="0B48C92D"/>
    <w:rsid w:val="0B554784"/>
    <w:rsid w:val="0B5FB8E7"/>
    <w:rsid w:val="0B83ADEC"/>
    <w:rsid w:val="0B989E32"/>
    <w:rsid w:val="0B9916A7"/>
    <w:rsid w:val="0B9FEB11"/>
    <w:rsid w:val="0BD31E23"/>
    <w:rsid w:val="0BEFABD1"/>
    <w:rsid w:val="0C029D60"/>
    <w:rsid w:val="0C18EB33"/>
    <w:rsid w:val="0C24DA7B"/>
    <w:rsid w:val="0C414402"/>
    <w:rsid w:val="0C417AAD"/>
    <w:rsid w:val="0C4F4D80"/>
    <w:rsid w:val="0C51AADA"/>
    <w:rsid w:val="0C599AEE"/>
    <w:rsid w:val="0C679C00"/>
    <w:rsid w:val="0C8F6E18"/>
    <w:rsid w:val="0C926829"/>
    <w:rsid w:val="0CE87FF4"/>
    <w:rsid w:val="0CF1BF61"/>
    <w:rsid w:val="0D39C1A1"/>
    <w:rsid w:val="0D3CA73F"/>
    <w:rsid w:val="0D4C6917"/>
    <w:rsid w:val="0D51B791"/>
    <w:rsid w:val="0D5619B8"/>
    <w:rsid w:val="0D573013"/>
    <w:rsid w:val="0D89B97F"/>
    <w:rsid w:val="0D97767E"/>
    <w:rsid w:val="0DAB692E"/>
    <w:rsid w:val="0DC3BB3C"/>
    <w:rsid w:val="0DE42175"/>
    <w:rsid w:val="0E031C38"/>
    <w:rsid w:val="0E20F89D"/>
    <w:rsid w:val="0E250C6F"/>
    <w:rsid w:val="0E3395AF"/>
    <w:rsid w:val="0E4091C3"/>
    <w:rsid w:val="0E41DB38"/>
    <w:rsid w:val="0E4BB045"/>
    <w:rsid w:val="0E699E45"/>
    <w:rsid w:val="0E7963B8"/>
    <w:rsid w:val="0E96F1A5"/>
    <w:rsid w:val="0E986079"/>
    <w:rsid w:val="0E9CBD72"/>
    <w:rsid w:val="0EA6854E"/>
    <w:rsid w:val="0EAE0522"/>
    <w:rsid w:val="0EB60BCE"/>
    <w:rsid w:val="0EC96789"/>
    <w:rsid w:val="0ECF459E"/>
    <w:rsid w:val="0ED60186"/>
    <w:rsid w:val="0EE63579"/>
    <w:rsid w:val="0EF2DDF2"/>
    <w:rsid w:val="0EF4F229"/>
    <w:rsid w:val="0EF6E46C"/>
    <w:rsid w:val="0EFF5DBE"/>
    <w:rsid w:val="0F007377"/>
    <w:rsid w:val="0F1B23C7"/>
    <w:rsid w:val="0F3346DF"/>
    <w:rsid w:val="0F565E5A"/>
    <w:rsid w:val="0F729C76"/>
    <w:rsid w:val="0FA9EF81"/>
    <w:rsid w:val="0FC689BB"/>
    <w:rsid w:val="0FCD21DD"/>
    <w:rsid w:val="0FDDC16B"/>
    <w:rsid w:val="0FE46682"/>
    <w:rsid w:val="100E67C1"/>
    <w:rsid w:val="101BB21C"/>
    <w:rsid w:val="10259C25"/>
    <w:rsid w:val="10313F64"/>
    <w:rsid w:val="103206AD"/>
    <w:rsid w:val="1046F652"/>
    <w:rsid w:val="10556EF1"/>
    <w:rsid w:val="106537EA"/>
    <w:rsid w:val="10802771"/>
    <w:rsid w:val="108BD698"/>
    <w:rsid w:val="10A277D1"/>
    <w:rsid w:val="10A5C954"/>
    <w:rsid w:val="10BBC7C2"/>
    <w:rsid w:val="10C0E751"/>
    <w:rsid w:val="10C27DF2"/>
    <w:rsid w:val="10FCB36F"/>
    <w:rsid w:val="115571FF"/>
    <w:rsid w:val="115E26CF"/>
    <w:rsid w:val="1173AFA6"/>
    <w:rsid w:val="118E7E7A"/>
    <w:rsid w:val="119DF8FA"/>
    <w:rsid w:val="11A67510"/>
    <w:rsid w:val="11ABBE67"/>
    <w:rsid w:val="11F55790"/>
    <w:rsid w:val="1201084B"/>
    <w:rsid w:val="12121AD5"/>
    <w:rsid w:val="121311E4"/>
    <w:rsid w:val="1217BB52"/>
    <w:rsid w:val="121CF741"/>
    <w:rsid w:val="12373157"/>
    <w:rsid w:val="1263CB3B"/>
    <w:rsid w:val="1286F389"/>
    <w:rsid w:val="128CABC6"/>
    <w:rsid w:val="128DA080"/>
    <w:rsid w:val="1293FB84"/>
    <w:rsid w:val="12A5355A"/>
    <w:rsid w:val="12E2CC73"/>
    <w:rsid w:val="12EAE8EA"/>
    <w:rsid w:val="12EC5621"/>
    <w:rsid w:val="12F29134"/>
    <w:rsid w:val="12F62614"/>
    <w:rsid w:val="13009032"/>
    <w:rsid w:val="1334A0E1"/>
    <w:rsid w:val="13387DFA"/>
    <w:rsid w:val="134B749C"/>
    <w:rsid w:val="135D5475"/>
    <w:rsid w:val="13977F84"/>
    <w:rsid w:val="139CD8AC"/>
    <w:rsid w:val="13CD4122"/>
    <w:rsid w:val="13D049E4"/>
    <w:rsid w:val="13E63B31"/>
    <w:rsid w:val="13E895D7"/>
    <w:rsid w:val="1406B802"/>
    <w:rsid w:val="1407C00B"/>
    <w:rsid w:val="14116B89"/>
    <w:rsid w:val="14279385"/>
    <w:rsid w:val="143AD897"/>
    <w:rsid w:val="143B9FAE"/>
    <w:rsid w:val="1474ED45"/>
    <w:rsid w:val="147A60F7"/>
    <w:rsid w:val="14EF233F"/>
    <w:rsid w:val="14F25EE2"/>
    <w:rsid w:val="151241AC"/>
    <w:rsid w:val="151B0026"/>
    <w:rsid w:val="15296A21"/>
    <w:rsid w:val="1529E5BC"/>
    <w:rsid w:val="152E8E26"/>
    <w:rsid w:val="1535BB5D"/>
    <w:rsid w:val="1561D1E0"/>
    <w:rsid w:val="156E26BC"/>
    <w:rsid w:val="157AB677"/>
    <w:rsid w:val="157FFC87"/>
    <w:rsid w:val="15955CC6"/>
    <w:rsid w:val="15B69621"/>
    <w:rsid w:val="15C29D43"/>
    <w:rsid w:val="15C72F9D"/>
    <w:rsid w:val="15DF64C3"/>
    <w:rsid w:val="1602058B"/>
    <w:rsid w:val="1606470B"/>
    <w:rsid w:val="161D164A"/>
    <w:rsid w:val="1632B5F9"/>
    <w:rsid w:val="164C7BF8"/>
    <w:rsid w:val="1655B80D"/>
    <w:rsid w:val="165D4DFC"/>
    <w:rsid w:val="16874074"/>
    <w:rsid w:val="1689B353"/>
    <w:rsid w:val="16A13CFA"/>
    <w:rsid w:val="16B1B6C0"/>
    <w:rsid w:val="16CB2E35"/>
    <w:rsid w:val="16D3CFEC"/>
    <w:rsid w:val="16DB87C6"/>
    <w:rsid w:val="173343B4"/>
    <w:rsid w:val="173DA532"/>
    <w:rsid w:val="174B8FF9"/>
    <w:rsid w:val="177DFEA7"/>
    <w:rsid w:val="178CFC12"/>
    <w:rsid w:val="178D6727"/>
    <w:rsid w:val="1796A9BB"/>
    <w:rsid w:val="17AC7D63"/>
    <w:rsid w:val="17BF2876"/>
    <w:rsid w:val="17C50850"/>
    <w:rsid w:val="17C7D8C8"/>
    <w:rsid w:val="17C8DCDD"/>
    <w:rsid w:val="17C999A9"/>
    <w:rsid w:val="17CCEDD8"/>
    <w:rsid w:val="17F125BD"/>
    <w:rsid w:val="181C0AC4"/>
    <w:rsid w:val="183CB49B"/>
    <w:rsid w:val="184BA227"/>
    <w:rsid w:val="186311DE"/>
    <w:rsid w:val="1871C8A8"/>
    <w:rsid w:val="1885DDE6"/>
    <w:rsid w:val="188A0F0C"/>
    <w:rsid w:val="188B1B4A"/>
    <w:rsid w:val="188F26A3"/>
    <w:rsid w:val="188F31BC"/>
    <w:rsid w:val="18A678E1"/>
    <w:rsid w:val="18BEBED0"/>
    <w:rsid w:val="18CD8FD7"/>
    <w:rsid w:val="18E04103"/>
    <w:rsid w:val="18E9C684"/>
    <w:rsid w:val="18F67772"/>
    <w:rsid w:val="18FA492F"/>
    <w:rsid w:val="190F1014"/>
    <w:rsid w:val="191AE23C"/>
    <w:rsid w:val="191E16CD"/>
    <w:rsid w:val="19288B25"/>
    <w:rsid w:val="192996BC"/>
    <w:rsid w:val="192ACC97"/>
    <w:rsid w:val="19397C74"/>
    <w:rsid w:val="198D832B"/>
    <w:rsid w:val="1991FEF2"/>
    <w:rsid w:val="19AD3B94"/>
    <w:rsid w:val="19CD9080"/>
    <w:rsid w:val="19CF8E2E"/>
    <w:rsid w:val="19D337C1"/>
    <w:rsid w:val="19D696A2"/>
    <w:rsid w:val="19D91B0F"/>
    <w:rsid w:val="1A01434C"/>
    <w:rsid w:val="1A0544AB"/>
    <w:rsid w:val="1A11D9C0"/>
    <w:rsid w:val="1A138E65"/>
    <w:rsid w:val="1A3FDA62"/>
    <w:rsid w:val="1A46D58F"/>
    <w:rsid w:val="1A4E5FB0"/>
    <w:rsid w:val="1A6980A2"/>
    <w:rsid w:val="1A7E8DE9"/>
    <w:rsid w:val="1A87B60C"/>
    <w:rsid w:val="1A94DF80"/>
    <w:rsid w:val="1AB8097E"/>
    <w:rsid w:val="1ABD908B"/>
    <w:rsid w:val="1ACA4BA1"/>
    <w:rsid w:val="1ADB4FE2"/>
    <w:rsid w:val="1AF52E7E"/>
    <w:rsid w:val="1B116580"/>
    <w:rsid w:val="1B19A2A6"/>
    <w:rsid w:val="1B40EB04"/>
    <w:rsid w:val="1B4A6AE1"/>
    <w:rsid w:val="1B530EF9"/>
    <w:rsid w:val="1B5A8D51"/>
    <w:rsid w:val="1B780C90"/>
    <w:rsid w:val="1B7BCC5B"/>
    <w:rsid w:val="1B89083E"/>
    <w:rsid w:val="1BA1F9F1"/>
    <w:rsid w:val="1BA7F9E5"/>
    <w:rsid w:val="1BBAA0CF"/>
    <w:rsid w:val="1BC89198"/>
    <w:rsid w:val="1BDF00A5"/>
    <w:rsid w:val="1BF1D171"/>
    <w:rsid w:val="1BF46ABE"/>
    <w:rsid w:val="1BF86573"/>
    <w:rsid w:val="1C0EEBAC"/>
    <w:rsid w:val="1C14AD1F"/>
    <w:rsid w:val="1C44C28D"/>
    <w:rsid w:val="1C4A56ED"/>
    <w:rsid w:val="1C5DA515"/>
    <w:rsid w:val="1CA1BC86"/>
    <w:rsid w:val="1CAF9566"/>
    <w:rsid w:val="1CB1A647"/>
    <w:rsid w:val="1CF5555F"/>
    <w:rsid w:val="1D19DB47"/>
    <w:rsid w:val="1D1DC926"/>
    <w:rsid w:val="1D2470E8"/>
    <w:rsid w:val="1D2A6BC3"/>
    <w:rsid w:val="1D30B176"/>
    <w:rsid w:val="1D321189"/>
    <w:rsid w:val="1D472192"/>
    <w:rsid w:val="1D573D85"/>
    <w:rsid w:val="1D5C4F84"/>
    <w:rsid w:val="1D82E0CB"/>
    <w:rsid w:val="1D85009B"/>
    <w:rsid w:val="1DDC8A95"/>
    <w:rsid w:val="1DE2FE99"/>
    <w:rsid w:val="1DFBBD12"/>
    <w:rsid w:val="1E353DB7"/>
    <w:rsid w:val="1E35CDFF"/>
    <w:rsid w:val="1E44C0A4"/>
    <w:rsid w:val="1E566EA4"/>
    <w:rsid w:val="1E5D213F"/>
    <w:rsid w:val="1E69B5BA"/>
    <w:rsid w:val="1E70B19D"/>
    <w:rsid w:val="1E78BAA8"/>
    <w:rsid w:val="1E7EC5B9"/>
    <w:rsid w:val="1E83218E"/>
    <w:rsid w:val="1E97FE8F"/>
    <w:rsid w:val="1EA6AE9A"/>
    <w:rsid w:val="1EE7F678"/>
    <w:rsid w:val="1EEB4D11"/>
    <w:rsid w:val="1F01A930"/>
    <w:rsid w:val="1F0D9203"/>
    <w:rsid w:val="1F1F71FD"/>
    <w:rsid w:val="1F2DA0FA"/>
    <w:rsid w:val="1F376B51"/>
    <w:rsid w:val="1F7B8FC0"/>
    <w:rsid w:val="1F86EA14"/>
    <w:rsid w:val="1F9606F2"/>
    <w:rsid w:val="1FA6E83C"/>
    <w:rsid w:val="1FB8936B"/>
    <w:rsid w:val="1FD9B743"/>
    <w:rsid w:val="1FE02AD1"/>
    <w:rsid w:val="1FEFA595"/>
    <w:rsid w:val="200DB4F5"/>
    <w:rsid w:val="2028671A"/>
    <w:rsid w:val="20290335"/>
    <w:rsid w:val="203C97B6"/>
    <w:rsid w:val="204E61DF"/>
    <w:rsid w:val="204EC3D1"/>
    <w:rsid w:val="2066E23D"/>
    <w:rsid w:val="20803BD5"/>
    <w:rsid w:val="208130D0"/>
    <w:rsid w:val="209E12E9"/>
    <w:rsid w:val="20A5A727"/>
    <w:rsid w:val="20AF71DB"/>
    <w:rsid w:val="20B271C8"/>
    <w:rsid w:val="20C8153B"/>
    <w:rsid w:val="20DD4DBF"/>
    <w:rsid w:val="2101F39C"/>
    <w:rsid w:val="210A44EA"/>
    <w:rsid w:val="21189D1D"/>
    <w:rsid w:val="2129D949"/>
    <w:rsid w:val="2144BD8B"/>
    <w:rsid w:val="21496EDE"/>
    <w:rsid w:val="215D696E"/>
    <w:rsid w:val="216796C3"/>
    <w:rsid w:val="216E115C"/>
    <w:rsid w:val="2175A785"/>
    <w:rsid w:val="21AA60A8"/>
    <w:rsid w:val="21B644BF"/>
    <w:rsid w:val="21B76092"/>
    <w:rsid w:val="21D0CC21"/>
    <w:rsid w:val="2202A3C4"/>
    <w:rsid w:val="220327CC"/>
    <w:rsid w:val="2225980A"/>
    <w:rsid w:val="225C9E67"/>
    <w:rsid w:val="2271C23E"/>
    <w:rsid w:val="227DBFCD"/>
    <w:rsid w:val="2286D5E6"/>
    <w:rsid w:val="229A4E46"/>
    <w:rsid w:val="229DDAA8"/>
    <w:rsid w:val="22B86681"/>
    <w:rsid w:val="22CCE699"/>
    <w:rsid w:val="22D63093"/>
    <w:rsid w:val="22DFA02F"/>
    <w:rsid w:val="22ED07E4"/>
    <w:rsid w:val="22F4360D"/>
    <w:rsid w:val="22FCCEEE"/>
    <w:rsid w:val="230BB502"/>
    <w:rsid w:val="231AFE9C"/>
    <w:rsid w:val="23245AAA"/>
    <w:rsid w:val="23371158"/>
    <w:rsid w:val="233DD85C"/>
    <w:rsid w:val="233E732E"/>
    <w:rsid w:val="235D4F82"/>
    <w:rsid w:val="2373DF51"/>
    <w:rsid w:val="2379AB9E"/>
    <w:rsid w:val="23A9A392"/>
    <w:rsid w:val="23E11C4B"/>
    <w:rsid w:val="23E2F3DE"/>
    <w:rsid w:val="24025871"/>
    <w:rsid w:val="243F3D02"/>
    <w:rsid w:val="2480A5EE"/>
    <w:rsid w:val="24844BD3"/>
    <w:rsid w:val="249806B0"/>
    <w:rsid w:val="249E892C"/>
    <w:rsid w:val="24A700C2"/>
    <w:rsid w:val="24AA4FB7"/>
    <w:rsid w:val="24B6F71D"/>
    <w:rsid w:val="24B8719E"/>
    <w:rsid w:val="24BAD768"/>
    <w:rsid w:val="24BB13EF"/>
    <w:rsid w:val="24C4A8F6"/>
    <w:rsid w:val="24C4E937"/>
    <w:rsid w:val="24C698C4"/>
    <w:rsid w:val="24D1A010"/>
    <w:rsid w:val="25094183"/>
    <w:rsid w:val="251484BD"/>
    <w:rsid w:val="254555FB"/>
    <w:rsid w:val="256E423B"/>
    <w:rsid w:val="257349AA"/>
    <w:rsid w:val="25841C64"/>
    <w:rsid w:val="25946BC1"/>
    <w:rsid w:val="25C35B4C"/>
    <w:rsid w:val="25CED7A6"/>
    <w:rsid w:val="25E3B12E"/>
    <w:rsid w:val="25ED45E6"/>
    <w:rsid w:val="25F1695F"/>
    <w:rsid w:val="25F70715"/>
    <w:rsid w:val="260A36F5"/>
    <w:rsid w:val="260B8F45"/>
    <w:rsid w:val="26129FFA"/>
    <w:rsid w:val="2613F42E"/>
    <w:rsid w:val="26257006"/>
    <w:rsid w:val="2635EC25"/>
    <w:rsid w:val="26397A04"/>
    <w:rsid w:val="26462018"/>
    <w:rsid w:val="265103CA"/>
    <w:rsid w:val="2651A9DA"/>
    <w:rsid w:val="2652DDD6"/>
    <w:rsid w:val="2657599D"/>
    <w:rsid w:val="2659752C"/>
    <w:rsid w:val="266114F9"/>
    <w:rsid w:val="266D5111"/>
    <w:rsid w:val="267237A3"/>
    <w:rsid w:val="267871E0"/>
    <w:rsid w:val="2680FC82"/>
    <w:rsid w:val="26921035"/>
    <w:rsid w:val="26964483"/>
    <w:rsid w:val="26AD41DF"/>
    <w:rsid w:val="26B11910"/>
    <w:rsid w:val="26B788A1"/>
    <w:rsid w:val="26D10E24"/>
    <w:rsid w:val="26F7ACC2"/>
    <w:rsid w:val="26FCA2FD"/>
    <w:rsid w:val="2709A096"/>
    <w:rsid w:val="2713E451"/>
    <w:rsid w:val="273E41DF"/>
    <w:rsid w:val="27409B7D"/>
    <w:rsid w:val="275ED094"/>
    <w:rsid w:val="276C53A3"/>
    <w:rsid w:val="27786940"/>
    <w:rsid w:val="278459B2"/>
    <w:rsid w:val="279B94A7"/>
    <w:rsid w:val="27CA9130"/>
    <w:rsid w:val="27CB6ABF"/>
    <w:rsid w:val="27DE8B59"/>
    <w:rsid w:val="280E66A0"/>
    <w:rsid w:val="28171F09"/>
    <w:rsid w:val="28226BE0"/>
    <w:rsid w:val="2828470B"/>
    <w:rsid w:val="283AAA77"/>
    <w:rsid w:val="28435FB9"/>
    <w:rsid w:val="284CE971"/>
    <w:rsid w:val="2863A20D"/>
    <w:rsid w:val="286A5071"/>
    <w:rsid w:val="2877DD19"/>
    <w:rsid w:val="287FA266"/>
    <w:rsid w:val="289624E2"/>
    <w:rsid w:val="28ACD20F"/>
    <w:rsid w:val="28AF7394"/>
    <w:rsid w:val="28C133DC"/>
    <w:rsid w:val="28C96963"/>
    <w:rsid w:val="291E3C3E"/>
    <w:rsid w:val="2920D770"/>
    <w:rsid w:val="292676A1"/>
    <w:rsid w:val="29389C65"/>
    <w:rsid w:val="294B07FB"/>
    <w:rsid w:val="294B548B"/>
    <w:rsid w:val="29673B20"/>
    <w:rsid w:val="2977DAE8"/>
    <w:rsid w:val="29C27328"/>
    <w:rsid w:val="29DE88DB"/>
    <w:rsid w:val="29E98962"/>
    <w:rsid w:val="29EF50A4"/>
    <w:rsid w:val="29FF7F9D"/>
    <w:rsid w:val="2A061D7E"/>
    <w:rsid w:val="2A08F411"/>
    <w:rsid w:val="2A0DA239"/>
    <w:rsid w:val="2A11B16D"/>
    <w:rsid w:val="2A506889"/>
    <w:rsid w:val="2A7F5A05"/>
    <w:rsid w:val="2A90022C"/>
    <w:rsid w:val="2AA1C6E3"/>
    <w:rsid w:val="2AA56E24"/>
    <w:rsid w:val="2AE6D85C"/>
    <w:rsid w:val="2AE73F1B"/>
    <w:rsid w:val="2AF546D3"/>
    <w:rsid w:val="2B061BE6"/>
    <w:rsid w:val="2B0D1F41"/>
    <w:rsid w:val="2B0E9345"/>
    <w:rsid w:val="2B2B844A"/>
    <w:rsid w:val="2B4D1701"/>
    <w:rsid w:val="2B6051CA"/>
    <w:rsid w:val="2B62474E"/>
    <w:rsid w:val="2B6B2450"/>
    <w:rsid w:val="2B6BD460"/>
    <w:rsid w:val="2B7A3161"/>
    <w:rsid w:val="2B7EFF62"/>
    <w:rsid w:val="2B837480"/>
    <w:rsid w:val="2B840BF0"/>
    <w:rsid w:val="2B882A47"/>
    <w:rsid w:val="2BA22CEF"/>
    <w:rsid w:val="2BB1D1E9"/>
    <w:rsid w:val="2BCB5D2C"/>
    <w:rsid w:val="2BE5FC8E"/>
    <w:rsid w:val="2BF631CB"/>
    <w:rsid w:val="2BF6436D"/>
    <w:rsid w:val="2C043227"/>
    <w:rsid w:val="2C0C973E"/>
    <w:rsid w:val="2C0E1CEB"/>
    <w:rsid w:val="2C309FB1"/>
    <w:rsid w:val="2C367930"/>
    <w:rsid w:val="2C3C2D5E"/>
    <w:rsid w:val="2C42E061"/>
    <w:rsid w:val="2C5204E2"/>
    <w:rsid w:val="2C5ADAE2"/>
    <w:rsid w:val="2C6063DD"/>
    <w:rsid w:val="2C6F05CA"/>
    <w:rsid w:val="2C81FFA9"/>
    <w:rsid w:val="2C8F5DB8"/>
    <w:rsid w:val="2C93AF04"/>
    <w:rsid w:val="2CBAD44E"/>
    <w:rsid w:val="2CBEB56D"/>
    <w:rsid w:val="2CC423F4"/>
    <w:rsid w:val="2CC69FE0"/>
    <w:rsid w:val="2CD0BAFA"/>
    <w:rsid w:val="2CD3E3D1"/>
    <w:rsid w:val="2CE5E775"/>
    <w:rsid w:val="2CF5EEF9"/>
    <w:rsid w:val="2D042481"/>
    <w:rsid w:val="2D0DA1C8"/>
    <w:rsid w:val="2D30E77F"/>
    <w:rsid w:val="2D5462CB"/>
    <w:rsid w:val="2D5DC09C"/>
    <w:rsid w:val="2D748280"/>
    <w:rsid w:val="2D7FE13A"/>
    <w:rsid w:val="2D818ED2"/>
    <w:rsid w:val="2D8B6ACA"/>
    <w:rsid w:val="2D912A56"/>
    <w:rsid w:val="2DA36B78"/>
    <w:rsid w:val="2DEF86F2"/>
    <w:rsid w:val="2E04A77E"/>
    <w:rsid w:val="2E208AA6"/>
    <w:rsid w:val="2E626B37"/>
    <w:rsid w:val="2E66B5A2"/>
    <w:rsid w:val="2E6F7031"/>
    <w:rsid w:val="2E8959E7"/>
    <w:rsid w:val="2E913631"/>
    <w:rsid w:val="2E91BF5A"/>
    <w:rsid w:val="2EA97229"/>
    <w:rsid w:val="2EB21E09"/>
    <w:rsid w:val="2EB42538"/>
    <w:rsid w:val="2EBC2AF5"/>
    <w:rsid w:val="2EBC822D"/>
    <w:rsid w:val="2ED0A37E"/>
    <w:rsid w:val="2ED0E6D5"/>
    <w:rsid w:val="2ED5B662"/>
    <w:rsid w:val="2EDD833B"/>
    <w:rsid w:val="2EF35604"/>
    <w:rsid w:val="2F1052E1"/>
    <w:rsid w:val="2F17772D"/>
    <w:rsid w:val="2F1EA46F"/>
    <w:rsid w:val="2F24A800"/>
    <w:rsid w:val="2F276B21"/>
    <w:rsid w:val="2F530E6A"/>
    <w:rsid w:val="2F5A0876"/>
    <w:rsid w:val="2F5F7BB3"/>
    <w:rsid w:val="2F63A743"/>
    <w:rsid w:val="2F65228B"/>
    <w:rsid w:val="2F69B25D"/>
    <w:rsid w:val="2F7AFFCF"/>
    <w:rsid w:val="2F9DD466"/>
    <w:rsid w:val="2FB9FD2F"/>
    <w:rsid w:val="2FD5FD2F"/>
    <w:rsid w:val="2FD60943"/>
    <w:rsid w:val="2FE81680"/>
    <w:rsid w:val="2FEB4547"/>
    <w:rsid w:val="2FF8328A"/>
    <w:rsid w:val="30128646"/>
    <w:rsid w:val="301481D7"/>
    <w:rsid w:val="3018BAAE"/>
    <w:rsid w:val="3018BAF6"/>
    <w:rsid w:val="302396BF"/>
    <w:rsid w:val="302D8FBB"/>
    <w:rsid w:val="304D4B35"/>
    <w:rsid w:val="3051E805"/>
    <w:rsid w:val="305228E5"/>
    <w:rsid w:val="30BCF5E9"/>
    <w:rsid w:val="30D59FDE"/>
    <w:rsid w:val="30E3BDE1"/>
    <w:rsid w:val="30F7A868"/>
    <w:rsid w:val="312556CD"/>
    <w:rsid w:val="3142476D"/>
    <w:rsid w:val="31498F41"/>
    <w:rsid w:val="3159611E"/>
    <w:rsid w:val="31726B97"/>
    <w:rsid w:val="317D4032"/>
    <w:rsid w:val="319DA085"/>
    <w:rsid w:val="31B99E41"/>
    <w:rsid w:val="31CB9DD3"/>
    <w:rsid w:val="31CF35FA"/>
    <w:rsid w:val="31E5C50F"/>
    <w:rsid w:val="31F89B55"/>
    <w:rsid w:val="320DD3A3"/>
    <w:rsid w:val="321EF54D"/>
    <w:rsid w:val="322ECB46"/>
    <w:rsid w:val="3245FAB0"/>
    <w:rsid w:val="324CFFE4"/>
    <w:rsid w:val="325840C6"/>
    <w:rsid w:val="32781D06"/>
    <w:rsid w:val="328BBCB1"/>
    <w:rsid w:val="328E3E62"/>
    <w:rsid w:val="32A0EAE8"/>
    <w:rsid w:val="32CF5E09"/>
    <w:rsid w:val="32DDBEC5"/>
    <w:rsid w:val="32E51F2E"/>
    <w:rsid w:val="32E527C7"/>
    <w:rsid w:val="32E576DF"/>
    <w:rsid w:val="32E94DD1"/>
    <w:rsid w:val="32FB6FD9"/>
    <w:rsid w:val="32FC0588"/>
    <w:rsid w:val="32FE067F"/>
    <w:rsid w:val="33184E2B"/>
    <w:rsid w:val="331EAD06"/>
    <w:rsid w:val="332E25DF"/>
    <w:rsid w:val="3334ACB3"/>
    <w:rsid w:val="334C0820"/>
    <w:rsid w:val="336171DE"/>
    <w:rsid w:val="3384B34A"/>
    <w:rsid w:val="33A48772"/>
    <w:rsid w:val="33A66384"/>
    <w:rsid w:val="33B36490"/>
    <w:rsid w:val="33B3F5B3"/>
    <w:rsid w:val="33B5DEDA"/>
    <w:rsid w:val="33D27239"/>
    <w:rsid w:val="33DE2550"/>
    <w:rsid w:val="33E2094A"/>
    <w:rsid w:val="33E26F5D"/>
    <w:rsid w:val="340DDDB6"/>
    <w:rsid w:val="341C7795"/>
    <w:rsid w:val="341CAA66"/>
    <w:rsid w:val="342A0EC3"/>
    <w:rsid w:val="3433C14C"/>
    <w:rsid w:val="34564820"/>
    <w:rsid w:val="345A8568"/>
    <w:rsid w:val="34830F24"/>
    <w:rsid w:val="34879731"/>
    <w:rsid w:val="348EF81A"/>
    <w:rsid w:val="349D5265"/>
    <w:rsid w:val="34ADE728"/>
    <w:rsid w:val="34ADE86E"/>
    <w:rsid w:val="34BB917B"/>
    <w:rsid w:val="34C84565"/>
    <w:rsid w:val="34F9EB7C"/>
    <w:rsid w:val="3504366F"/>
    <w:rsid w:val="350F1AC8"/>
    <w:rsid w:val="359D00AC"/>
    <w:rsid w:val="35AC491D"/>
    <w:rsid w:val="35C1159F"/>
    <w:rsid w:val="35C7069E"/>
    <w:rsid w:val="35D893B2"/>
    <w:rsid w:val="35EA0BD0"/>
    <w:rsid w:val="35F3073F"/>
    <w:rsid w:val="35F7FC0D"/>
    <w:rsid w:val="36136D01"/>
    <w:rsid w:val="36251416"/>
    <w:rsid w:val="36358B79"/>
    <w:rsid w:val="363F1F9F"/>
    <w:rsid w:val="363FC32E"/>
    <w:rsid w:val="3653C2C4"/>
    <w:rsid w:val="36549C60"/>
    <w:rsid w:val="365BCDCB"/>
    <w:rsid w:val="365F9076"/>
    <w:rsid w:val="3661CFE9"/>
    <w:rsid w:val="366DC421"/>
    <w:rsid w:val="367EF362"/>
    <w:rsid w:val="36AF0821"/>
    <w:rsid w:val="36B9A261"/>
    <w:rsid w:val="36BD7006"/>
    <w:rsid w:val="36C7B73C"/>
    <w:rsid w:val="36F1B0F3"/>
    <w:rsid w:val="371C7DCD"/>
    <w:rsid w:val="371DCAF5"/>
    <w:rsid w:val="374A701B"/>
    <w:rsid w:val="37596C29"/>
    <w:rsid w:val="375DB380"/>
    <w:rsid w:val="37670112"/>
    <w:rsid w:val="378C2D41"/>
    <w:rsid w:val="37B8D993"/>
    <w:rsid w:val="37E593D1"/>
    <w:rsid w:val="37F48385"/>
    <w:rsid w:val="38183D6C"/>
    <w:rsid w:val="38222A5E"/>
    <w:rsid w:val="38265723"/>
    <w:rsid w:val="38290CA2"/>
    <w:rsid w:val="38443ED5"/>
    <w:rsid w:val="3874E5D9"/>
    <w:rsid w:val="38786120"/>
    <w:rsid w:val="387B8028"/>
    <w:rsid w:val="388A623D"/>
    <w:rsid w:val="389B4C8D"/>
    <w:rsid w:val="38C36C6F"/>
    <w:rsid w:val="38CDA2BA"/>
    <w:rsid w:val="38DB95AD"/>
    <w:rsid w:val="38DDD41B"/>
    <w:rsid w:val="38EBD736"/>
    <w:rsid w:val="392FD13A"/>
    <w:rsid w:val="396DA13F"/>
    <w:rsid w:val="397520C9"/>
    <w:rsid w:val="39760D12"/>
    <w:rsid w:val="399EFADE"/>
    <w:rsid w:val="39A83B02"/>
    <w:rsid w:val="39B40DCD"/>
    <w:rsid w:val="39BB2F05"/>
    <w:rsid w:val="39BD42ED"/>
    <w:rsid w:val="39C46D8C"/>
    <w:rsid w:val="39CA8714"/>
    <w:rsid w:val="39F1780D"/>
    <w:rsid w:val="39F2871B"/>
    <w:rsid w:val="3A331B6B"/>
    <w:rsid w:val="3A3E2422"/>
    <w:rsid w:val="3A41AEB7"/>
    <w:rsid w:val="3A44ECAC"/>
    <w:rsid w:val="3A4C925E"/>
    <w:rsid w:val="3A567A5F"/>
    <w:rsid w:val="3A5A97F3"/>
    <w:rsid w:val="3AA4AE94"/>
    <w:rsid w:val="3AA52FDE"/>
    <w:rsid w:val="3AFE936A"/>
    <w:rsid w:val="3AFE965B"/>
    <w:rsid w:val="3B0971A0"/>
    <w:rsid w:val="3B1416A1"/>
    <w:rsid w:val="3B440B63"/>
    <w:rsid w:val="3B615280"/>
    <w:rsid w:val="3B78D658"/>
    <w:rsid w:val="3B7E4CE3"/>
    <w:rsid w:val="3B803107"/>
    <w:rsid w:val="3B863534"/>
    <w:rsid w:val="3B95DA1A"/>
    <w:rsid w:val="3BA37E39"/>
    <w:rsid w:val="3BAC7948"/>
    <w:rsid w:val="3C58F345"/>
    <w:rsid w:val="3CA3F08F"/>
    <w:rsid w:val="3CB6B1FB"/>
    <w:rsid w:val="3CC69452"/>
    <w:rsid w:val="3CDE2400"/>
    <w:rsid w:val="3CDFDBC4"/>
    <w:rsid w:val="3CEF5345"/>
    <w:rsid w:val="3D0CABBF"/>
    <w:rsid w:val="3D27F240"/>
    <w:rsid w:val="3D2ADC41"/>
    <w:rsid w:val="3D3505D0"/>
    <w:rsid w:val="3D50B483"/>
    <w:rsid w:val="3D892C46"/>
    <w:rsid w:val="3D8C2D85"/>
    <w:rsid w:val="3DA6F0F9"/>
    <w:rsid w:val="3DB5ACF0"/>
    <w:rsid w:val="3DC6AD8B"/>
    <w:rsid w:val="3DE9B5C6"/>
    <w:rsid w:val="3DED2551"/>
    <w:rsid w:val="3DF75735"/>
    <w:rsid w:val="3DF9D4BB"/>
    <w:rsid w:val="3E0679E5"/>
    <w:rsid w:val="3E115971"/>
    <w:rsid w:val="3E15C721"/>
    <w:rsid w:val="3E4C4EB2"/>
    <w:rsid w:val="3E506F9E"/>
    <w:rsid w:val="3E51BDF9"/>
    <w:rsid w:val="3E535A3B"/>
    <w:rsid w:val="3E567C8E"/>
    <w:rsid w:val="3E613C1B"/>
    <w:rsid w:val="3E629A36"/>
    <w:rsid w:val="3E6540E0"/>
    <w:rsid w:val="3E70CCDD"/>
    <w:rsid w:val="3EAEF294"/>
    <w:rsid w:val="3ECD9089"/>
    <w:rsid w:val="3ECFA7A5"/>
    <w:rsid w:val="3ED2111F"/>
    <w:rsid w:val="3ED48EA7"/>
    <w:rsid w:val="3EF40FF8"/>
    <w:rsid w:val="3EFA874C"/>
    <w:rsid w:val="3F0057A0"/>
    <w:rsid w:val="3F0C4ABE"/>
    <w:rsid w:val="3F227AEB"/>
    <w:rsid w:val="3F22D3E2"/>
    <w:rsid w:val="3F2A0485"/>
    <w:rsid w:val="3F4E86B0"/>
    <w:rsid w:val="3F689C08"/>
    <w:rsid w:val="3F708212"/>
    <w:rsid w:val="3FA324C6"/>
    <w:rsid w:val="3FAC9654"/>
    <w:rsid w:val="3FB0F5D0"/>
    <w:rsid w:val="3FB26271"/>
    <w:rsid w:val="3FC56265"/>
    <w:rsid w:val="3FC66F9B"/>
    <w:rsid w:val="3FD414CE"/>
    <w:rsid w:val="3FD66E62"/>
    <w:rsid w:val="3FDBAF70"/>
    <w:rsid w:val="3FE20296"/>
    <w:rsid w:val="40012708"/>
    <w:rsid w:val="401563DA"/>
    <w:rsid w:val="408CEB8C"/>
    <w:rsid w:val="409C2801"/>
    <w:rsid w:val="40A36B8C"/>
    <w:rsid w:val="40AE658B"/>
    <w:rsid w:val="40C201D8"/>
    <w:rsid w:val="40D46BC3"/>
    <w:rsid w:val="40D9D885"/>
    <w:rsid w:val="40DEDF72"/>
    <w:rsid w:val="40F8B59F"/>
    <w:rsid w:val="4124627B"/>
    <w:rsid w:val="41280A1E"/>
    <w:rsid w:val="4128CDB5"/>
    <w:rsid w:val="412E9A9A"/>
    <w:rsid w:val="41314734"/>
    <w:rsid w:val="417DCCCD"/>
    <w:rsid w:val="4180EC26"/>
    <w:rsid w:val="4189B7C5"/>
    <w:rsid w:val="418CD5BB"/>
    <w:rsid w:val="41AAC389"/>
    <w:rsid w:val="41E3AF03"/>
    <w:rsid w:val="42147311"/>
    <w:rsid w:val="422DC724"/>
    <w:rsid w:val="422DEA72"/>
    <w:rsid w:val="4237F862"/>
    <w:rsid w:val="4253358A"/>
    <w:rsid w:val="425816C4"/>
    <w:rsid w:val="42619017"/>
    <w:rsid w:val="427CCDEB"/>
    <w:rsid w:val="428E4088"/>
    <w:rsid w:val="428F012F"/>
    <w:rsid w:val="42B651B0"/>
    <w:rsid w:val="42B6DFF9"/>
    <w:rsid w:val="42D7B871"/>
    <w:rsid w:val="42EF3DB8"/>
    <w:rsid w:val="42F5275A"/>
    <w:rsid w:val="42FDA5A8"/>
    <w:rsid w:val="42FEA4FA"/>
    <w:rsid w:val="431D420A"/>
    <w:rsid w:val="432CCB2C"/>
    <w:rsid w:val="43408570"/>
    <w:rsid w:val="4390FE8F"/>
    <w:rsid w:val="43A077E6"/>
    <w:rsid w:val="43A0DEC3"/>
    <w:rsid w:val="43A92BEF"/>
    <w:rsid w:val="43B9B63C"/>
    <w:rsid w:val="43BAA066"/>
    <w:rsid w:val="43BF4F6E"/>
    <w:rsid w:val="43D9F8DF"/>
    <w:rsid w:val="43F3BDB3"/>
    <w:rsid w:val="43F90148"/>
    <w:rsid w:val="43FDD3D4"/>
    <w:rsid w:val="44103004"/>
    <w:rsid w:val="441121D0"/>
    <w:rsid w:val="441285D8"/>
    <w:rsid w:val="441D8F0E"/>
    <w:rsid w:val="44324CE3"/>
    <w:rsid w:val="445085D9"/>
    <w:rsid w:val="445147CF"/>
    <w:rsid w:val="4455EEDD"/>
    <w:rsid w:val="4465D00D"/>
    <w:rsid w:val="446FB1EA"/>
    <w:rsid w:val="4495661C"/>
    <w:rsid w:val="4497A3F7"/>
    <w:rsid w:val="44A486EB"/>
    <w:rsid w:val="44AAD50B"/>
    <w:rsid w:val="44AB44AC"/>
    <w:rsid w:val="44AE72D4"/>
    <w:rsid w:val="44AEEDC2"/>
    <w:rsid w:val="44AF42C2"/>
    <w:rsid w:val="44B3CBD1"/>
    <w:rsid w:val="44C1CC26"/>
    <w:rsid w:val="44C201A9"/>
    <w:rsid w:val="44C995E9"/>
    <w:rsid w:val="44E1E4EC"/>
    <w:rsid w:val="45227BB1"/>
    <w:rsid w:val="4536C4FD"/>
    <w:rsid w:val="453D1290"/>
    <w:rsid w:val="455E7151"/>
    <w:rsid w:val="45931185"/>
    <w:rsid w:val="459F82B0"/>
    <w:rsid w:val="45B620BA"/>
    <w:rsid w:val="45C3D845"/>
    <w:rsid w:val="45CC8980"/>
    <w:rsid w:val="45D3AF7E"/>
    <w:rsid w:val="45DF59DA"/>
    <w:rsid w:val="45E1EDD9"/>
    <w:rsid w:val="46096987"/>
    <w:rsid w:val="462507B6"/>
    <w:rsid w:val="4636BFA5"/>
    <w:rsid w:val="4648975E"/>
    <w:rsid w:val="464D9352"/>
    <w:rsid w:val="464E46CF"/>
    <w:rsid w:val="4657DFC7"/>
    <w:rsid w:val="46670E81"/>
    <w:rsid w:val="46A5BA90"/>
    <w:rsid w:val="46EF80A7"/>
    <w:rsid w:val="470D86E9"/>
    <w:rsid w:val="4714198D"/>
    <w:rsid w:val="47240003"/>
    <w:rsid w:val="473FBF08"/>
    <w:rsid w:val="474D0242"/>
    <w:rsid w:val="475124D7"/>
    <w:rsid w:val="47706AFF"/>
    <w:rsid w:val="477B2A3B"/>
    <w:rsid w:val="4789EDC9"/>
    <w:rsid w:val="478AFAA7"/>
    <w:rsid w:val="4792CBB1"/>
    <w:rsid w:val="47B2977A"/>
    <w:rsid w:val="47C33620"/>
    <w:rsid w:val="47CEA3A2"/>
    <w:rsid w:val="47D20326"/>
    <w:rsid w:val="47DC2370"/>
    <w:rsid w:val="4807DC51"/>
    <w:rsid w:val="4817938A"/>
    <w:rsid w:val="4818293A"/>
    <w:rsid w:val="481C1038"/>
    <w:rsid w:val="481E87CE"/>
    <w:rsid w:val="4821DA90"/>
    <w:rsid w:val="4822417E"/>
    <w:rsid w:val="48276A36"/>
    <w:rsid w:val="4834BFA7"/>
    <w:rsid w:val="4846553F"/>
    <w:rsid w:val="48626604"/>
    <w:rsid w:val="488FF207"/>
    <w:rsid w:val="4893CF01"/>
    <w:rsid w:val="48957A9B"/>
    <w:rsid w:val="48C2D37E"/>
    <w:rsid w:val="48D56ACC"/>
    <w:rsid w:val="48DC7992"/>
    <w:rsid w:val="48E0ED32"/>
    <w:rsid w:val="490F8D49"/>
    <w:rsid w:val="4919587C"/>
    <w:rsid w:val="493208D3"/>
    <w:rsid w:val="4934D93C"/>
    <w:rsid w:val="49365EAD"/>
    <w:rsid w:val="49656556"/>
    <w:rsid w:val="49696959"/>
    <w:rsid w:val="496A3BB2"/>
    <w:rsid w:val="496A9CAC"/>
    <w:rsid w:val="49727A9B"/>
    <w:rsid w:val="49760CE7"/>
    <w:rsid w:val="497671FB"/>
    <w:rsid w:val="49B0F173"/>
    <w:rsid w:val="49B6EC84"/>
    <w:rsid w:val="49BAAFB7"/>
    <w:rsid w:val="49C36F05"/>
    <w:rsid w:val="49CA4C8F"/>
    <w:rsid w:val="49CF244E"/>
    <w:rsid w:val="49D40408"/>
    <w:rsid w:val="49DBAF00"/>
    <w:rsid w:val="49DC3023"/>
    <w:rsid w:val="49ED1D47"/>
    <w:rsid w:val="49F61E81"/>
    <w:rsid w:val="49FD058E"/>
    <w:rsid w:val="49FE4BC2"/>
    <w:rsid w:val="4A0B274B"/>
    <w:rsid w:val="4A199B59"/>
    <w:rsid w:val="4A1A77A3"/>
    <w:rsid w:val="4A28628B"/>
    <w:rsid w:val="4A2A5A90"/>
    <w:rsid w:val="4A3081BA"/>
    <w:rsid w:val="4A36309E"/>
    <w:rsid w:val="4A4527AB"/>
    <w:rsid w:val="4A68512D"/>
    <w:rsid w:val="4A8DEF19"/>
    <w:rsid w:val="4A91551B"/>
    <w:rsid w:val="4A94545A"/>
    <w:rsid w:val="4A9C74D4"/>
    <w:rsid w:val="4AAE154D"/>
    <w:rsid w:val="4AB2CAFD"/>
    <w:rsid w:val="4AC81CCA"/>
    <w:rsid w:val="4AE3B06A"/>
    <w:rsid w:val="4AE8CDD4"/>
    <w:rsid w:val="4AE93286"/>
    <w:rsid w:val="4AFFC9D9"/>
    <w:rsid w:val="4B0559CD"/>
    <w:rsid w:val="4B0B32DA"/>
    <w:rsid w:val="4B28BF2A"/>
    <w:rsid w:val="4B29CC19"/>
    <w:rsid w:val="4B3BF249"/>
    <w:rsid w:val="4B441296"/>
    <w:rsid w:val="4B4A50BC"/>
    <w:rsid w:val="4B51E6D1"/>
    <w:rsid w:val="4B60B596"/>
    <w:rsid w:val="4B612839"/>
    <w:rsid w:val="4B6523D1"/>
    <w:rsid w:val="4B68192B"/>
    <w:rsid w:val="4B7E0054"/>
    <w:rsid w:val="4BB3A94D"/>
    <w:rsid w:val="4BB64804"/>
    <w:rsid w:val="4BC8CF4D"/>
    <w:rsid w:val="4BDCFCF8"/>
    <w:rsid w:val="4BF1792C"/>
    <w:rsid w:val="4C1CE6C4"/>
    <w:rsid w:val="4C312D05"/>
    <w:rsid w:val="4C400919"/>
    <w:rsid w:val="4C445105"/>
    <w:rsid w:val="4C4F91E4"/>
    <w:rsid w:val="4C63CB66"/>
    <w:rsid w:val="4C6DFF6F"/>
    <w:rsid w:val="4C6FFD03"/>
    <w:rsid w:val="4CD05F0E"/>
    <w:rsid w:val="4CD1B371"/>
    <w:rsid w:val="4CF35375"/>
    <w:rsid w:val="4CF7710E"/>
    <w:rsid w:val="4D18A7D7"/>
    <w:rsid w:val="4D29F543"/>
    <w:rsid w:val="4D2EBD7D"/>
    <w:rsid w:val="4D2F9F65"/>
    <w:rsid w:val="4D33BBEC"/>
    <w:rsid w:val="4D3F5EC3"/>
    <w:rsid w:val="4D4259AE"/>
    <w:rsid w:val="4D4BF800"/>
    <w:rsid w:val="4D520AA6"/>
    <w:rsid w:val="4D6E15AE"/>
    <w:rsid w:val="4D6EFE06"/>
    <w:rsid w:val="4D87A687"/>
    <w:rsid w:val="4D91F217"/>
    <w:rsid w:val="4D968BA2"/>
    <w:rsid w:val="4D9C2F34"/>
    <w:rsid w:val="4DBC516D"/>
    <w:rsid w:val="4DEAA028"/>
    <w:rsid w:val="4E11B475"/>
    <w:rsid w:val="4E1B512C"/>
    <w:rsid w:val="4E1E1B3A"/>
    <w:rsid w:val="4E29004D"/>
    <w:rsid w:val="4E39D26B"/>
    <w:rsid w:val="4E463AD6"/>
    <w:rsid w:val="4E4B7A69"/>
    <w:rsid w:val="4E6E72B5"/>
    <w:rsid w:val="4E853E12"/>
    <w:rsid w:val="4EAEEDD9"/>
    <w:rsid w:val="4EB08D45"/>
    <w:rsid w:val="4ED25BDC"/>
    <w:rsid w:val="4EEBCD02"/>
    <w:rsid w:val="4F022B5A"/>
    <w:rsid w:val="4F1D7099"/>
    <w:rsid w:val="4F2B8CA7"/>
    <w:rsid w:val="4F3285FB"/>
    <w:rsid w:val="4F530447"/>
    <w:rsid w:val="4F530CC5"/>
    <w:rsid w:val="4F591029"/>
    <w:rsid w:val="4F5C39C3"/>
    <w:rsid w:val="4F7430E3"/>
    <w:rsid w:val="4F8DC52F"/>
    <w:rsid w:val="4F910B9E"/>
    <w:rsid w:val="4FA0E36B"/>
    <w:rsid w:val="4FA9CC36"/>
    <w:rsid w:val="4FBFABCA"/>
    <w:rsid w:val="502DB422"/>
    <w:rsid w:val="506DE0A9"/>
    <w:rsid w:val="506E869A"/>
    <w:rsid w:val="50A21A92"/>
    <w:rsid w:val="50A67B48"/>
    <w:rsid w:val="50CA49C9"/>
    <w:rsid w:val="50D7AF34"/>
    <w:rsid w:val="50E3405D"/>
    <w:rsid w:val="50E8D003"/>
    <w:rsid w:val="50FA3E83"/>
    <w:rsid w:val="50FD8F03"/>
    <w:rsid w:val="510773C7"/>
    <w:rsid w:val="513A8536"/>
    <w:rsid w:val="51483B90"/>
    <w:rsid w:val="514C24CD"/>
    <w:rsid w:val="515534CE"/>
    <w:rsid w:val="515F05E5"/>
    <w:rsid w:val="517DDB98"/>
    <w:rsid w:val="5186672A"/>
    <w:rsid w:val="518B65CE"/>
    <w:rsid w:val="51B15FCC"/>
    <w:rsid w:val="51CB447C"/>
    <w:rsid w:val="51D2701D"/>
    <w:rsid w:val="51E71BD9"/>
    <w:rsid w:val="51F10627"/>
    <w:rsid w:val="520C612B"/>
    <w:rsid w:val="5221DD60"/>
    <w:rsid w:val="5226D1E1"/>
    <w:rsid w:val="52332BCD"/>
    <w:rsid w:val="527F3B6A"/>
    <w:rsid w:val="529720C3"/>
    <w:rsid w:val="52BC6D45"/>
    <w:rsid w:val="52E17978"/>
    <w:rsid w:val="5309B5CF"/>
    <w:rsid w:val="535A0E83"/>
    <w:rsid w:val="535DE066"/>
    <w:rsid w:val="536D282E"/>
    <w:rsid w:val="5385379F"/>
    <w:rsid w:val="53B90495"/>
    <w:rsid w:val="53EA80B0"/>
    <w:rsid w:val="53FC89C7"/>
    <w:rsid w:val="5400D248"/>
    <w:rsid w:val="5415C89E"/>
    <w:rsid w:val="543C3F70"/>
    <w:rsid w:val="5445E2B3"/>
    <w:rsid w:val="546C3C43"/>
    <w:rsid w:val="54774C6C"/>
    <w:rsid w:val="54A08DBB"/>
    <w:rsid w:val="54A0B2AE"/>
    <w:rsid w:val="54A5FECA"/>
    <w:rsid w:val="54B93DB9"/>
    <w:rsid w:val="54BD3E38"/>
    <w:rsid w:val="54C8E55D"/>
    <w:rsid w:val="54D01273"/>
    <w:rsid w:val="54E2737E"/>
    <w:rsid w:val="54E71457"/>
    <w:rsid w:val="54ECCE43"/>
    <w:rsid w:val="54ED4B2D"/>
    <w:rsid w:val="54EFAF03"/>
    <w:rsid w:val="54FDCDE2"/>
    <w:rsid w:val="550645E9"/>
    <w:rsid w:val="5509A811"/>
    <w:rsid w:val="55146A4A"/>
    <w:rsid w:val="551C2E05"/>
    <w:rsid w:val="552C91CC"/>
    <w:rsid w:val="552F1162"/>
    <w:rsid w:val="5555DC09"/>
    <w:rsid w:val="5578893E"/>
    <w:rsid w:val="558D47B6"/>
    <w:rsid w:val="559C8A52"/>
    <w:rsid w:val="559CA2A9"/>
    <w:rsid w:val="55A0967E"/>
    <w:rsid w:val="55A11246"/>
    <w:rsid w:val="55AFDACD"/>
    <w:rsid w:val="55C09E2F"/>
    <w:rsid w:val="55D2F872"/>
    <w:rsid w:val="55EF81D2"/>
    <w:rsid w:val="5614DB4B"/>
    <w:rsid w:val="56175F7D"/>
    <w:rsid w:val="561F3BE1"/>
    <w:rsid w:val="5656D32F"/>
    <w:rsid w:val="565FFB5F"/>
    <w:rsid w:val="566F418F"/>
    <w:rsid w:val="568A2FA0"/>
    <w:rsid w:val="569BDA7E"/>
    <w:rsid w:val="56A5937F"/>
    <w:rsid w:val="56B1D5E2"/>
    <w:rsid w:val="56B2385A"/>
    <w:rsid w:val="56B82375"/>
    <w:rsid w:val="56CAE1C3"/>
    <w:rsid w:val="56CD0BAD"/>
    <w:rsid w:val="56D9AE30"/>
    <w:rsid w:val="56E5B36D"/>
    <w:rsid w:val="5729288C"/>
    <w:rsid w:val="57349C10"/>
    <w:rsid w:val="573AF393"/>
    <w:rsid w:val="573C1959"/>
    <w:rsid w:val="5744CEBE"/>
    <w:rsid w:val="57486F1B"/>
    <w:rsid w:val="574FB56C"/>
    <w:rsid w:val="576B1392"/>
    <w:rsid w:val="57736FF8"/>
    <w:rsid w:val="577C4D17"/>
    <w:rsid w:val="57887FFC"/>
    <w:rsid w:val="578A44D8"/>
    <w:rsid w:val="57A41F15"/>
    <w:rsid w:val="57A6B707"/>
    <w:rsid w:val="57CA0D1E"/>
    <w:rsid w:val="57DAF31C"/>
    <w:rsid w:val="57F1C604"/>
    <w:rsid w:val="580C34C7"/>
    <w:rsid w:val="5812CCB9"/>
    <w:rsid w:val="5813FB20"/>
    <w:rsid w:val="58541374"/>
    <w:rsid w:val="586314F5"/>
    <w:rsid w:val="58695E70"/>
    <w:rsid w:val="5881B21B"/>
    <w:rsid w:val="5892A8D9"/>
    <w:rsid w:val="58AE09C1"/>
    <w:rsid w:val="58B0128C"/>
    <w:rsid w:val="58C33121"/>
    <w:rsid w:val="58FCB965"/>
    <w:rsid w:val="58FD69ED"/>
    <w:rsid w:val="59207AC3"/>
    <w:rsid w:val="59402DEA"/>
    <w:rsid w:val="59431469"/>
    <w:rsid w:val="5945F502"/>
    <w:rsid w:val="5950789A"/>
    <w:rsid w:val="595EE6B6"/>
    <w:rsid w:val="596BD702"/>
    <w:rsid w:val="59826BB4"/>
    <w:rsid w:val="598A219C"/>
    <w:rsid w:val="59916629"/>
    <w:rsid w:val="59B9523A"/>
    <w:rsid w:val="59F2FB59"/>
    <w:rsid w:val="59FA108E"/>
    <w:rsid w:val="59FD9F76"/>
    <w:rsid w:val="59FE3DE3"/>
    <w:rsid w:val="5A1250D9"/>
    <w:rsid w:val="5A1F8844"/>
    <w:rsid w:val="5A2E3D23"/>
    <w:rsid w:val="5A30B1C5"/>
    <w:rsid w:val="5A32CEDD"/>
    <w:rsid w:val="5A3346BD"/>
    <w:rsid w:val="5A3BAB92"/>
    <w:rsid w:val="5A3F156B"/>
    <w:rsid w:val="5A71B5F8"/>
    <w:rsid w:val="5A7FA103"/>
    <w:rsid w:val="5A891E74"/>
    <w:rsid w:val="5A8A4039"/>
    <w:rsid w:val="5A98B1E7"/>
    <w:rsid w:val="5AD9AD14"/>
    <w:rsid w:val="5ADD9E3E"/>
    <w:rsid w:val="5AEF3C1E"/>
    <w:rsid w:val="5B0C9FF5"/>
    <w:rsid w:val="5B17B497"/>
    <w:rsid w:val="5B234B0A"/>
    <w:rsid w:val="5B38A0F4"/>
    <w:rsid w:val="5B8C75E9"/>
    <w:rsid w:val="5BAF40CF"/>
    <w:rsid w:val="5BC06E5B"/>
    <w:rsid w:val="5BCD962F"/>
    <w:rsid w:val="5BD8227A"/>
    <w:rsid w:val="5BDA0D11"/>
    <w:rsid w:val="5BE1AD7F"/>
    <w:rsid w:val="5BE98DF4"/>
    <w:rsid w:val="5BF56600"/>
    <w:rsid w:val="5BFF5874"/>
    <w:rsid w:val="5C0188AC"/>
    <w:rsid w:val="5C0A2AA7"/>
    <w:rsid w:val="5C157DFE"/>
    <w:rsid w:val="5C15A108"/>
    <w:rsid w:val="5C2883EB"/>
    <w:rsid w:val="5C29E5CC"/>
    <w:rsid w:val="5C2E3AB9"/>
    <w:rsid w:val="5C370508"/>
    <w:rsid w:val="5C40B582"/>
    <w:rsid w:val="5C4338DC"/>
    <w:rsid w:val="5C5DF9B9"/>
    <w:rsid w:val="5C92928A"/>
    <w:rsid w:val="5CACB60D"/>
    <w:rsid w:val="5CB022FA"/>
    <w:rsid w:val="5CC5F766"/>
    <w:rsid w:val="5CD06CA9"/>
    <w:rsid w:val="5D00EF8C"/>
    <w:rsid w:val="5D0776A6"/>
    <w:rsid w:val="5D105E43"/>
    <w:rsid w:val="5D1ADFC0"/>
    <w:rsid w:val="5D41E60C"/>
    <w:rsid w:val="5D4D8925"/>
    <w:rsid w:val="5D86DE5E"/>
    <w:rsid w:val="5DD05D5A"/>
    <w:rsid w:val="5DF745E5"/>
    <w:rsid w:val="5DF7CFE7"/>
    <w:rsid w:val="5DFE41EA"/>
    <w:rsid w:val="5E087D0F"/>
    <w:rsid w:val="5E226168"/>
    <w:rsid w:val="5E2FC5C5"/>
    <w:rsid w:val="5E50A971"/>
    <w:rsid w:val="5E572707"/>
    <w:rsid w:val="5E57FDEA"/>
    <w:rsid w:val="5E722F90"/>
    <w:rsid w:val="5EAFC466"/>
    <w:rsid w:val="5EB4EFAC"/>
    <w:rsid w:val="5EBD8205"/>
    <w:rsid w:val="5EF36803"/>
    <w:rsid w:val="5F0D1332"/>
    <w:rsid w:val="5F23F8EB"/>
    <w:rsid w:val="5F32030A"/>
    <w:rsid w:val="5F36A185"/>
    <w:rsid w:val="5F36F936"/>
    <w:rsid w:val="5F571728"/>
    <w:rsid w:val="5F65462E"/>
    <w:rsid w:val="5F9C8220"/>
    <w:rsid w:val="5FA59FC2"/>
    <w:rsid w:val="5FBA7F27"/>
    <w:rsid w:val="5FC03B8D"/>
    <w:rsid w:val="5FCB4926"/>
    <w:rsid w:val="5FE3FE16"/>
    <w:rsid w:val="5FE53AB8"/>
    <w:rsid w:val="600276B5"/>
    <w:rsid w:val="6024262F"/>
    <w:rsid w:val="602D8F29"/>
    <w:rsid w:val="603B66B6"/>
    <w:rsid w:val="603C14F0"/>
    <w:rsid w:val="603C25B0"/>
    <w:rsid w:val="60425624"/>
    <w:rsid w:val="6060D37B"/>
    <w:rsid w:val="60652672"/>
    <w:rsid w:val="606D82C7"/>
    <w:rsid w:val="6076191B"/>
    <w:rsid w:val="609B1305"/>
    <w:rsid w:val="60BD5E8C"/>
    <w:rsid w:val="60D4917B"/>
    <w:rsid w:val="60D94F15"/>
    <w:rsid w:val="60F08099"/>
    <w:rsid w:val="610692A5"/>
    <w:rsid w:val="61075D02"/>
    <w:rsid w:val="6109552C"/>
    <w:rsid w:val="610A0700"/>
    <w:rsid w:val="611C79F1"/>
    <w:rsid w:val="61299BA7"/>
    <w:rsid w:val="612B3DAC"/>
    <w:rsid w:val="613F8FC6"/>
    <w:rsid w:val="6140A180"/>
    <w:rsid w:val="61583114"/>
    <w:rsid w:val="615DBDEB"/>
    <w:rsid w:val="617A7787"/>
    <w:rsid w:val="618F9EAC"/>
    <w:rsid w:val="619A850A"/>
    <w:rsid w:val="619E4716"/>
    <w:rsid w:val="61B4B03D"/>
    <w:rsid w:val="61B5A8AF"/>
    <w:rsid w:val="61E0F28F"/>
    <w:rsid w:val="61E1E090"/>
    <w:rsid w:val="6209CA20"/>
    <w:rsid w:val="62109EFB"/>
    <w:rsid w:val="6214B8B8"/>
    <w:rsid w:val="621ECA64"/>
    <w:rsid w:val="6226A4AE"/>
    <w:rsid w:val="6231260D"/>
    <w:rsid w:val="624B7F27"/>
    <w:rsid w:val="624C5790"/>
    <w:rsid w:val="626E99F8"/>
    <w:rsid w:val="62735652"/>
    <w:rsid w:val="628B20E1"/>
    <w:rsid w:val="628E7927"/>
    <w:rsid w:val="62B2D0EB"/>
    <w:rsid w:val="62B51D67"/>
    <w:rsid w:val="62B5B89F"/>
    <w:rsid w:val="62D3C842"/>
    <w:rsid w:val="62E76B7B"/>
    <w:rsid w:val="6325B6D7"/>
    <w:rsid w:val="632EF38E"/>
    <w:rsid w:val="63557589"/>
    <w:rsid w:val="636CAC26"/>
    <w:rsid w:val="6383458B"/>
    <w:rsid w:val="63BDED02"/>
    <w:rsid w:val="63D6E112"/>
    <w:rsid w:val="63DDC214"/>
    <w:rsid w:val="63F67EFF"/>
    <w:rsid w:val="64007B92"/>
    <w:rsid w:val="640A12A8"/>
    <w:rsid w:val="64257012"/>
    <w:rsid w:val="6441A7C2"/>
    <w:rsid w:val="64843627"/>
    <w:rsid w:val="648D5E99"/>
    <w:rsid w:val="648EFBFC"/>
    <w:rsid w:val="64911CA2"/>
    <w:rsid w:val="6491AFC7"/>
    <w:rsid w:val="64AEDFD8"/>
    <w:rsid w:val="64F64485"/>
    <w:rsid w:val="64FAEDDB"/>
    <w:rsid w:val="64FC68F9"/>
    <w:rsid w:val="651E2B36"/>
    <w:rsid w:val="6538385A"/>
    <w:rsid w:val="65441113"/>
    <w:rsid w:val="654B71A3"/>
    <w:rsid w:val="65510513"/>
    <w:rsid w:val="6553394A"/>
    <w:rsid w:val="6554DCC9"/>
    <w:rsid w:val="6555BBA5"/>
    <w:rsid w:val="6558D213"/>
    <w:rsid w:val="659DAD67"/>
    <w:rsid w:val="65A83395"/>
    <w:rsid w:val="65B33E77"/>
    <w:rsid w:val="65B5417F"/>
    <w:rsid w:val="65CA5818"/>
    <w:rsid w:val="65DD9A4E"/>
    <w:rsid w:val="65EFAAE8"/>
    <w:rsid w:val="65F7BEB1"/>
    <w:rsid w:val="65FF341B"/>
    <w:rsid w:val="65FFC464"/>
    <w:rsid w:val="660B5877"/>
    <w:rsid w:val="66136802"/>
    <w:rsid w:val="6619EBC1"/>
    <w:rsid w:val="6626D433"/>
    <w:rsid w:val="663336F0"/>
    <w:rsid w:val="663E5BAC"/>
    <w:rsid w:val="6647832D"/>
    <w:rsid w:val="66583A08"/>
    <w:rsid w:val="665DC156"/>
    <w:rsid w:val="66BAB66E"/>
    <w:rsid w:val="66C00191"/>
    <w:rsid w:val="66C6280E"/>
    <w:rsid w:val="66CD7CF6"/>
    <w:rsid w:val="66D83D34"/>
    <w:rsid w:val="66D93085"/>
    <w:rsid w:val="66E3CE2B"/>
    <w:rsid w:val="66F935FA"/>
    <w:rsid w:val="6704E959"/>
    <w:rsid w:val="670C63BB"/>
    <w:rsid w:val="670F34CD"/>
    <w:rsid w:val="670F3CB3"/>
    <w:rsid w:val="67120F3E"/>
    <w:rsid w:val="6747C191"/>
    <w:rsid w:val="674F013D"/>
    <w:rsid w:val="6779D447"/>
    <w:rsid w:val="677A020E"/>
    <w:rsid w:val="677FE5A6"/>
    <w:rsid w:val="678950B1"/>
    <w:rsid w:val="67ADAB72"/>
    <w:rsid w:val="67CD2EE6"/>
    <w:rsid w:val="67D6B501"/>
    <w:rsid w:val="67F85FCB"/>
    <w:rsid w:val="67FC9ADC"/>
    <w:rsid w:val="680D0B67"/>
    <w:rsid w:val="6822F684"/>
    <w:rsid w:val="682F086F"/>
    <w:rsid w:val="6839FD50"/>
    <w:rsid w:val="683E698C"/>
    <w:rsid w:val="687FDB34"/>
    <w:rsid w:val="688248AE"/>
    <w:rsid w:val="688F1AEE"/>
    <w:rsid w:val="688F2897"/>
    <w:rsid w:val="68A9D6BE"/>
    <w:rsid w:val="68CFCEE5"/>
    <w:rsid w:val="68F53A00"/>
    <w:rsid w:val="68F5EF0F"/>
    <w:rsid w:val="69014B8D"/>
    <w:rsid w:val="690D42C3"/>
    <w:rsid w:val="6915EE4C"/>
    <w:rsid w:val="691948B8"/>
    <w:rsid w:val="6925ABFE"/>
    <w:rsid w:val="693019B3"/>
    <w:rsid w:val="693F6323"/>
    <w:rsid w:val="696674B7"/>
    <w:rsid w:val="69859FC4"/>
    <w:rsid w:val="6987F092"/>
    <w:rsid w:val="699A8F27"/>
    <w:rsid w:val="69C37C79"/>
    <w:rsid w:val="69E86395"/>
    <w:rsid w:val="69F11943"/>
    <w:rsid w:val="69F7F397"/>
    <w:rsid w:val="6A0256C2"/>
    <w:rsid w:val="6A09161A"/>
    <w:rsid w:val="6A2ED366"/>
    <w:rsid w:val="6A2F3B6C"/>
    <w:rsid w:val="6A5B553F"/>
    <w:rsid w:val="6A64B190"/>
    <w:rsid w:val="6A81916F"/>
    <w:rsid w:val="6AA8A713"/>
    <w:rsid w:val="6AB040F4"/>
    <w:rsid w:val="6AB5E719"/>
    <w:rsid w:val="6ACBE7E5"/>
    <w:rsid w:val="6AD19A0F"/>
    <w:rsid w:val="6AE97D13"/>
    <w:rsid w:val="6AEFC530"/>
    <w:rsid w:val="6B31E0CC"/>
    <w:rsid w:val="6B364FB6"/>
    <w:rsid w:val="6B51D9F7"/>
    <w:rsid w:val="6B573281"/>
    <w:rsid w:val="6B6878A4"/>
    <w:rsid w:val="6B6E144D"/>
    <w:rsid w:val="6B811F15"/>
    <w:rsid w:val="6B957424"/>
    <w:rsid w:val="6BC16D72"/>
    <w:rsid w:val="6BD39235"/>
    <w:rsid w:val="6BD5EE29"/>
    <w:rsid w:val="6BFD8683"/>
    <w:rsid w:val="6C08652D"/>
    <w:rsid w:val="6C19CB4A"/>
    <w:rsid w:val="6C1AEA28"/>
    <w:rsid w:val="6C1C0ECB"/>
    <w:rsid w:val="6C1E310F"/>
    <w:rsid w:val="6C20B43C"/>
    <w:rsid w:val="6C29F57D"/>
    <w:rsid w:val="6C36DA79"/>
    <w:rsid w:val="6C382652"/>
    <w:rsid w:val="6C4710CA"/>
    <w:rsid w:val="6C47E486"/>
    <w:rsid w:val="6C50CE3F"/>
    <w:rsid w:val="6C636F0C"/>
    <w:rsid w:val="6C90F0D1"/>
    <w:rsid w:val="6CAE1392"/>
    <w:rsid w:val="6CB398F1"/>
    <w:rsid w:val="6CBB1FFE"/>
    <w:rsid w:val="6CC51190"/>
    <w:rsid w:val="6CC99C14"/>
    <w:rsid w:val="6CD7B087"/>
    <w:rsid w:val="6CEEB32F"/>
    <w:rsid w:val="6D06E0C9"/>
    <w:rsid w:val="6D10500D"/>
    <w:rsid w:val="6D1FFC7D"/>
    <w:rsid w:val="6D2AA57C"/>
    <w:rsid w:val="6D53B65C"/>
    <w:rsid w:val="6D5DF8E1"/>
    <w:rsid w:val="6D78747B"/>
    <w:rsid w:val="6D8BBA7F"/>
    <w:rsid w:val="6DBA2560"/>
    <w:rsid w:val="6DD95A1C"/>
    <w:rsid w:val="6DE233DF"/>
    <w:rsid w:val="6DEAAEC5"/>
    <w:rsid w:val="6DEC1E49"/>
    <w:rsid w:val="6DEF2C20"/>
    <w:rsid w:val="6E23C960"/>
    <w:rsid w:val="6E249FBE"/>
    <w:rsid w:val="6E42C3DD"/>
    <w:rsid w:val="6E7AD531"/>
    <w:rsid w:val="6E9696EB"/>
    <w:rsid w:val="6E98C156"/>
    <w:rsid w:val="6EA6F943"/>
    <w:rsid w:val="6EC1961C"/>
    <w:rsid w:val="6EDEB6DB"/>
    <w:rsid w:val="6EE27B8A"/>
    <w:rsid w:val="6EE44FAF"/>
    <w:rsid w:val="6EF59F9C"/>
    <w:rsid w:val="6EFD5E50"/>
    <w:rsid w:val="6F081D0E"/>
    <w:rsid w:val="6F2450D8"/>
    <w:rsid w:val="6F3CA340"/>
    <w:rsid w:val="6F479EA8"/>
    <w:rsid w:val="6F4F09D2"/>
    <w:rsid w:val="6F553DD8"/>
    <w:rsid w:val="6F5EC1ED"/>
    <w:rsid w:val="6F7B0E6A"/>
    <w:rsid w:val="6F96C483"/>
    <w:rsid w:val="6FA5C0EB"/>
    <w:rsid w:val="6FAB2D3B"/>
    <w:rsid w:val="6FAC9F0E"/>
    <w:rsid w:val="700BBFB6"/>
    <w:rsid w:val="700E09A5"/>
    <w:rsid w:val="704E9BEB"/>
    <w:rsid w:val="7060060A"/>
    <w:rsid w:val="70626470"/>
    <w:rsid w:val="706986BB"/>
    <w:rsid w:val="707C2945"/>
    <w:rsid w:val="70A6E48D"/>
    <w:rsid w:val="70C81840"/>
    <w:rsid w:val="70D57D7D"/>
    <w:rsid w:val="70E043C9"/>
    <w:rsid w:val="70E05B4B"/>
    <w:rsid w:val="71007019"/>
    <w:rsid w:val="710220A2"/>
    <w:rsid w:val="71044320"/>
    <w:rsid w:val="713B3401"/>
    <w:rsid w:val="71515146"/>
    <w:rsid w:val="715A7495"/>
    <w:rsid w:val="7170334E"/>
    <w:rsid w:val="71902DEA"/>
    <w:rsid w:val="7193C9C6"/>
    <w:rsid w:val="719D0D37"/>
    <w:rsid w:val="71AE4883"/>
    <w:rsid w:val="71C21F29"/>
    <w:rsid w:val="71E05D46"/>
    <w:rsid w:val="7222E6B9"/>
    <w:rsid w:val="722DA784"/>
    <w:rsid w:val="7242C4E1"/>
    <w:rsid w:val="7271775E"/>
    <w:rsid w:val="727A941A"/>
    <w:rsid w:val="727E0D1D"/>
    <w:rsid w:val="72806660"/>
    <w:rsid w:val="7286767F"/>
    <w:rsid w:val="729986CF"/>
    <w:rsid w:val="72A6E8D7"/>
    <w:rsid w:val="72C9CE6E"/>
    <w:rsid w:val="73065B75"/>
    <w:rsid w:val="731098CE"/>
    <w:rsid w:val="7312036C"/>
    <w:rsid w:val="731B9E5E"/>
    <w:rsid w:val="7325A0BC"/>
    <w:rsid w:val="732B144A"/>
    <w:rsid w:val="7341266B"/>
    <w:rsid w:val="73487150"/>
    <w:rsid w:val="736C184A"/>
    <w:rsid w:val="73B2AA81"/>
    <w:rsid w:val="73C77E6B"/>
    <w:rsid w:val="73D4463B"/>
    <w:rsid w:val="73FB94D3"/>
    <w:rsid w:val="7425E262"/>
    <w:rsid w:val="742BF2E1"/>
    <w:rsid w:val="7456DBF3"/>
    <w:rsid w:val="746BEC0B"/>
    <w:rsid w:val="747DE382"/>
    <w:rsid w:val="7480ECBC"/>
    <w:rsid w:val="74935F85"/>
    <w:rsid w:val="74980E17"/>
    <w:rsid w:val="749D50C0"/>
    <w:rsid w:val="749F903A"/>
    <w:rsid w:val="74A49D53"/>
    <w:rsid w:val="74A743B9"/>
    <w:rsid w:val="74C7B599"/>
    <w:rsid w:val="74FE645E"/>
    <w:rsid w:val="7514A5C0"/>
    <w:rsid w:val="751D9C4F"/>
    <w:rsid w:val="7520BF1A"/>
    <w:rsid w:val="752272C4"/>
    <w:rsid w:val="7527BAA0"/>
    <w:rsid w:val="753C63F0"/>
    <w:rsid w:val="7556DD9F"/>
    <w:rsid w:val="755DFBDF"/>
    <w:rsid w:val="756704D9"/>
    <w:rsid w:val="757D2DAB"/>
    <w:rsid w:val="7582614C"/>
    <w:rsid w:val="75A5ABDB"/>
    <w:rsid w:val="75A9D94C"/>
    <w:rsid w:val="75C1C243"/>
    <w:rsid w:val="75C2AE75"/>
    <w:rsid w:val="75D9F3AB"/>
    <w:rsid w:val="75FB0019"/>
    <w:rsid w:val="75FD9F94"/>
    <w:rsid w:val="760ED8F9"/>
    <w:rsid w:val="76562B9C"/>
    <w:rsid w:val="766C4F51"/>
    <w:rsid w:val="76728D8C"/>
    <w:rsid w:val="76898C0B"/>
    <w:rsid w:val="768E6E28"/>
    <w:rsid w:val="7696A169"/>
    <w:rsid w:val="76B062FB"/>
    <w:rsid w:val="76D3DEB2"/>
    <w:rsid w:val="76F08F94"/>
    <w:rsid w:val="77141DC0"/>
    <w:rsid w:val="7717CA36"/>
    <w:rsid w:val="773702D7"/>
    <w:rsid w:val="773BEFE7"/>
    <w:rsid w:val="773EB678"/>
    <w:rsid w:val="7763FAE6"/>
    <w:rsid w:val="7766DC08"/>
    <w:rsid w:val="7768B706"/>
    <w:rsid w:val="776EEC99"/>
    <w:rsid w:val="779BAFD4"/>
    <w:rsid w:val="779E5083"/>
    <w:rsid w:val="77B95A1C"/>
    <w:rsid w:val="77C9381D"/>
    <w:rsid w:val="77CBD48D"/>
    <w:rsid w:val="77D51048"/>
    <w:rsid w:val="77D91E20"/>
    <w:rsid w:val="77DD83AA"/>
    <w:rsid w:val="77F11947"/>
    <w:rsid w:val="78000973"/>
    <w:rsid w:val="7812718D"/>
    <w:rsid w:val="7814BD2F"/>
    <w:rsid w:val="782A1D25"/>
    <w:rsid w:val="782A9303"/>
    <w:rsid w:val="784FE3E9"/>
    <w:rsid w:val="786D3000"/>
    <w:rsid w:val="786D636B"/>
    <w:rsid w:val="787CDBD2"/>
    <w:rsid w:val="7883516C"/>
    <w:rsid w:val="788DF3F0"/>
    <w:rsid w:val="789551D0"/>
    <w:rsid w:val="78AB6DB7"/>
    <w:rsid w:val="78ADCCFA"/>
    <w:rsid w:val="78CE79F8"/>
    <w:rsid w:val="78CFECE5"/>
    <w:rsid w:val="78D10309"/>
    <w:rsid w:val="78D18E9A"/>
    <w:rsid w:val="78DAD6E9"/>
    <w:rsid w:val="78F3BFC5"/>
    <w:rsid w:val="79012C5F"/>
    <w:rsid w:val="7915FB3B"/>
    <w:rsid w:val="791EF326"/>
    <w:rsid w:val="7927126C"/>
    <w:rsid w:val="79381F99"/>
    <w:rsid w:val="794993C5"/>
    <w:rsid w:val="7955B95D"/>
    <w:rsid w:val="795BFF77"/>
    <w:rsid w:val="796F9501"/>
    <w:rsid w:val="79733414"/>
    <w:rsid w:val="79750BA8"/>
    <w:rsid w:val="798D5063"/>
    <w:rsid w:val="79A16061"/>
    <w:rsid w:val="79A4B3D8"/>
    <w:rsid w:val="79B2879C"/>
    <w:rsid w:val="79B61842"/>
    <w:rsid w:val="79B7CC0B"/>
    <w:rsid w:val="79B962BD"/>
    <w:rsid w:val="79C4EF3C"/>
    <w:rsid w:val="7A067A52"/>
    <w:rsid w:val="7A0A6690"/>
    <w:rsid w:val="7A154AF8"/>
    <w:rsid w:val="7A18DCD3"/>
    <w:rsid w:val="7A193EAD"/>
    <w:rsid w:val="7A1F910C"/>
    <w:rsid w:val="7A361991"/>
    <w:rsid w:val="7A50BDD5"/>
    <w:rsid w:val="7A62C071"/>
    <w:rsid w:val="7A866713"/>
    <w:rsid w:val="7A98B9E6"/>
    <w:rsid w:val="7A99F0F1"/>
    <w:rsid w:val="7ABDC111"/>
    <w:rsid w:val="7AD206B3"/>
    <w:rsid w:val="7B124D48"/>
    <w:rsid w:val="7B1BF475"/>
    <w:rsid w:val="7B2773C7"/>
    <w:rsid w:val="7B6066F7"/>
    <w:rsid w:val="7BA0F5D2"/>
    <w:rsid w:val="7BA7B717"/>
    <w:rsid w:val="7BAB6302"/>
    <w:rsid w:val="7BB1DB96"/>
    <w:rsid w:val="7BB3EAB5"/>
    <w:rsid w:val="7BC0F3FA"/>
    <w:rsid w:val="7BDC4637"/>
    <w:rsid w:val="7BDD94CC"/>
    <w:rsid w:val="7BFA5962"/>
    <w:rsid w:val="7C248C59"/>
    <w:rsid w:val="7C265AC1"/>
    <w:rsid w:val="7C4A4EA6"/>
    <w:rsid w:val="7C512D4D"/>
    <w:rsid w:val="7C5361C3"/>
    <w:rsid w:val="7C5A0D50"/>
    <w:rsid w:val="7C5E7755"/>
    <w:rsid w:val="7C6C4DDF"/>
    <w:rsid w:val="7C6D5113"/>
    <w:rsid w:val="7C6DEE6E"/>
    <w:rsid w:val="7C6FD57F"/>
    <w:rsid w:val="7C7137E9"/>
    <w:rsid w:val="7C9F750B"/>
    <w:rsid w:val="7CA17C5F"/>
    <w:rsid w:val="7CA717D9"/>
    <w:rsid w:val="7CAAD584"/>
    <w:rsid w:val="7CB2D342"/>
    <w:rsid w:val="7CDC549A"/>
    <w:rsid w:val="7CFABA78"/>
    <w:rsid w:val="7CFBE0BF"/>
    <w:rsid w:val="7D063A9E"/>
    <w:rsid w:val="7D0BA5AA"/>
    <w:rsid w:val="7D1E4101"/>
    <w:rsid w:val="7D1E6F6D"/>
    <w:rsid w:val="7D515679"/>
    <w:rsid w:val="7D56B4E4"/>
    <w:rsid w:val="7D5A0A3D"/>
    <w:rsid w:val="7D5EE4CE"/>
    <w:rsid w:val="7D659008"/>
    <w:rsid w:val="7D904476"/>
    <w:rsid w:val="7D9DCE4C"/>
    <w:rsid w:val="7DB13FAF"/>
    <w:rsid w:val="7DC22B22"/>
    <w:rsid w:val="7DCFEF6D"/>
    <w:rsid w:val="7DEB5F66"/>
    <w:rsid w:val="7DFEE55E"/>
    <w:rsid w:val="7E1AB652"/>
    <w:rsid w:val="7E3FB484"/>
    <w:rsid w:val="7E42887E"/>
    <w:rsid w:val="7E517862"/>
    <w:rsid w:val="7E7FEA8E"/>
    <w:rsid w:val="7E9799C0"/>
    <w:rsid w:val="7E9EE0BF"/>
    <w:rsid w:val="7EA66DDB"/>
    <w:rsid w:val="7EB5FAD6"/>
    <w:rsid w:val="7EC8029C"/>
    <w:rsid w:val="7ED5C052"/>
    <w:rsid w:val="7EEDAC65"/>
    <w:rsid w:val="7EEED4FB"/>
    <w:rsid w:val="7EF12779"/>
    <w:rsid w:val="7EF8CBA2"/>
    <w:rsid w:val="7F1F2D21"/>
    <w:rsid w:val="7F1FAC36"/>
    <w:rsid w:val="7F3A17A3"/>
    <w:rsid w:val="7F4CAA9A"/>
    <w:rsid w:val="7F523C53"/>
    <w:rsid w:val="7F63DE5D"/>
    <w:rsid w:val="7F66C7A2"/>
    <w:rsid w:val="7F67987D"/>
    <w:rsid w:val="7F6C2130"/>
    <w:rsid w:val="7F7953CA"/>
    <w:rsid w:val="7F8DA8D0"/>
    <w:rsid w:val="7FA5F23D"/>
    <w:rsid w:val="7FA96743"/>
    <w:rsid w:val="7FACD8C7"/>
    <w:rsid w:val="7FCB07A5"/>
    <w:rsid w:val="7FE6A2E3"/>
    <w:rsid w:val="7FECD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35C9"/>
  <w15:chartTrackingRefBased/>
  <w15:docId w15:val="{0AA557F2-75A9-4611-9D20-AB9680BC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B72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link w:val="Titre3Car"/>
    <w:uiPriority w:val="9"/>
    <w:qFormat/>
    <w:rsid w:val="00CB72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72F4"/>
    <w:rPr>
      <w:rFonts w:ascii="Times New Roman" w:eastAsia="Times New Roman" w:hAnsi="Times New Roman" w:cs="Times New Roman"/>
      <w:b/>
      <w:bCs/>
      <w:kern w:val="36"/>
      <w:sz w:val="48"/>
      <w:szCs w:val="48"/>
      <w:lang w:val="en-US" w:eastAsia="en-US"/>
    </w:rPr>
  </w:style>
  <w:style w:type="character" w:customStyle="1" w:styleId="Titre3Car">
    <w:name w:val="Titre 3 Car"/>
    <w:basedOn w:val="Policepardfaut"/>
    <w:link w:val="Titre3"/>
    <w:uiPriority w:val="9"/>
    <w:rsid w:val="00CB72F4"/>
    <w:rPr>
      <w:rFonts w:ascii="Times New Roman" w:eastAsia="Times New Roman" w:hAnsi="Times New Roman" w:cs="Times New Roman"/>
      <w:b/>
      <w:bCs/>
      <w:sz w:val="27"/>
      <w:szCs w:val="27"/>
      <w:lang w:val="en-US" w:eastAsia="en-US"/>
    </w:rPr>
  </w:style>
  <w:style w:type="character" w:customStyle="1" w:styleId="boilerplate">
    <w:name w:val="boilerplate"/>
    <w:basedOn w:val="Policepardfaut"/>
    <w:rsid w:val="00CB72F4"/>
  </w:style>
  <w:style w:type="paragraph" w:styleId="NormalWeb">
    <w:name w:val="Normal (Web)"/>
    <w:basedOn w:val="Normal"/>
    <w:uiPriority w:val="99"/>
    <w:unhideWhenUsed/>
    <w:rsid w:val="00CB72F4"/>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CB72F4"/>
    <w:rPr>
      <w:color w:val="0000FF"/>
      <w:u w:val="single"/>
    </w:rPr>
  </w:style>
  <w:style w:type="character" w:styleId="lev">
    <w:name w:val="Strong"/>
    <w:basedOn w:val="Policepardfaut"/>
    <w:uiPriority w:val="22"/>
    <w:qFormat/>
    <w:rsid w:val="00CB72F4"/>
    <w:rPr>
      <w:b/>
      <w:bCs/>
    </w:rPr>
  </w:style>
  <w:style w:type="character" w:styleId="Accentuation">
    <w:name w:val="Emphasis"/>
    <w:basedOn w:val="Policepardfaut"/>
    <w:uiPriority w:val="20"/>
    <w:qFormat/>
    <w:rsid w:val="00CB72F4"/>
    <w:rPr>
      <w:i/>
      <w:iCs/>
    </w:rPr>
  </w:style>
  <w:style w:type="paragraph" w:styleId="Paragraphedeliste">
    <w:name w:val="List Paragraph"/>
    <w:basedOn w:val="Normal"/>
    <w:uiPriority w:val="34"/>
    <w:qFormat/>
    <w:pPr>
      <w:ind w:left="720"/>
      <w:contextualSpacing/>
    </w:pPr>
  </w:style>
  <w:style w:type="paragraph" w:styleId="Rvision">
    <w:name w:val="Revision"/>
    <w:hidden/>
    <w:uiPriority w:val="99"/>
    <w:semiHidden/>
    <w:rsid w:val="00FE13EA"/>
    <w:pPr>
      <w:spacing w:after="0" w:line="240" w:lineRule="auto"/>
    </w:pPr>
  </w:style>
  <w:style w:type="paragraph" w:styleId="En-tte">
    <w:name w:val="header"/>
    <w:basedOn w:val="Normal"/>
    <w:link w:val="En-tteCar"/>
    <w:uiPriority w:val="99"/>
    <w:unhideWhenUsed/>
    <w:rsid w:val="00FE13EA"/>
    <w:pPr>
      <w:tabs>
        <w:tab w:val="center" w:pos="4513"/>
        <w:tab w:val="right" w:pos="9026"/>
      </w:tabs>
      <w:spacing w:after="0" w:line="240" w:lineRule="auto"/>
    </w:pPr>
  </w:style>
  <w:style w:type="character" w:customStyle="1" w:styleId="En-tteCar">
    <w:name w:val="En-tête Car"/>
    <w:basedOn w:val="Policepardfaut"/>
    <w:link w:val="En-tte"/>
    <w:uiPriority w:val="99"/>
    <w:rsid w:val="00FE13EA"/>
  </w:style>
  <w:style w:type="paragraph" w:styleId="Pieddepage">
    <w:name w:val="footer"/>
    <w:basedOn w:val="Normal"/>
    <w:link w:val="PieddepageCar"/>
    <w:uiPriority w:val="99"/>
    <w:unhideWhenUsed/>
    <w:rsid w:val="00FE13E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E13EA"/>
  </w:style>
  <w:style w:type="table" w:styleId="Grilledutableau">
    <w:name w:val="Table Grid"/>
    <w:basedOn w:val="TableauNormal"/>
    <w:uiPriority w:val="39"/>
    <w:rsid w:val="00752011"/>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character" w:customStyle="1" w:styleId="apple-converted-space">
    <w:name w:val="apple-converted-space"/>
    <w:basedOn w:val="Policepardfaut"/>
    <w:rsid w:val="00A84865"/>
  </w:style>
  <w:style w:type="character" w:styleId="Mentionnonrsolue">
    <w:name w:val="Unresolved Mention"/>
    <w:basedOn w:val="Policepardfaut"/>
    <w:uiPriority w:val="99"/>
    <w:semiHidden/>
    <w:unhideWhenUsed/>
    <w:rsid w:val="00A84865"/>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933B57"/>
    <w:rPr>
      <w:b/>
      <w:bCs/>
    </w:rPr>
  </w:style>
  <w:style w:type="character" w:customStyle="1" w:styleId="ObjetducommentaireCar">
    <w:name w:val="Objet du commentaire Car"/>
    <w:basedOn w:val="CommentaireCar"/>
    <w:link w:val="Objetducommentaire"/>
    <w:uiPriority w:val="99"/>
    <w:semiHidden/>
    <w:rsid w:val="00933B57"/>
    <w:rPr>
      <w:b/>
      <w:bCs/>
      <w:sz w:val="20"/>
      <w:szCs w:val="20"/>
    </w:rPr>
  </w:style>
  <w:style w:type="character" w:styleId="Lienhypertextesuivivisit">
    <w:name w:val="FollowedHyperlink"/>
    <w:basedOn w:val="Policepardfaut"/>
    <w:uiPriority w:val="99"/>
    <w:semiHidden/>
    <w:unhideWhenUsed/>
    <w:rsid w:val="002E6E28"/>
    <w:rPr>
      <w:color w:val="954F72" w:themeColor="followedHyperlink"/>
      <w:u w:val="single"/>
    </w:rPr>
  </w:style>
  <w:style w:type="paragraph" w:styleId="Notedebasdepage">
    <w:name w:val="footnote text"/>
    <w:basedOn w:val="Normal"/>
    <w:link w:val="NotedebasdepageCar"/>
    <w:uiPriority w:val="99"/>
    <w:semiHidden/>
    <w:unhideWhenUsed/>
    <w:rsid w:val="000E481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E481F"/>
    <w:rPr>
      <w:sz w:val="20"/>
      <w:szCs w:val="20"/>
    </w:rPr>
  </w:style>
  <w:style w:type="character" w:styleId="Appelnotedebasdep">
    <w:name w:val="footnote reference"/>
    <w:basedOn w:val="Policepardfaut"/>
    <w:uiPriority w:val="99"/>
    <w:semiHidden/>
    <w:unhideWhenUsed/>
    <w:rsid w:val="000E481F"/>
    <w:rPr>
      <w:vertAlign w:val="superscript"/>
    </w:rPr>
  </w:style>
  <w:style w:type="character" w:customStyle="1" w:styleId="u-linkcomplex-target">
    <w:name w:val="u-linkcomplex-target"/>
    <w:basedOn w:val="Policepardfaut"/>
    <w:rsid w:val="004119B6"/>
  </w:style>
  <w:style w:type="paragraph" w:customStyle="1" w:styleId="xxmsonormal">
    <w:name w:val="x_xmsonormal"/>
    <w:basedOn w:val="Normal"/>
    <w:rsid w:val="00083A0E"/>
    <w:pPr>
      <w:spacing w:after="0" w:line="240" w:lineRule="auto"/>
    </w:pPr>
    <w:rPr>
      <w:rFonts w:ascii="Calibri" w:hAnsi="Calibri" w:cs="Calibri"/>
      <w:lang w:val="fr-FR" w:eastAsia="fr-FR"/>
    </w:rPr>
  </w:style>
  <w:style w:type="character" w:customStyle="1" w:styleId="s1">
    <w:name w:val="s1"/>
    <w:basedOn w:val="Policepardfaut"/>
    <w:rsid w:val="00C74DA5"/>
  </w:style>
  <w:style w:type="paragraph" w:customStyle="1" w:styleId="p1">
    <w:name w:val="p1"/>
    <w:basedOn w:val="Normal"/>
    <w:rsid w:val="00C74DA5"/>
    <w:pPr>
      <w:spacing w:before="100" w:beforeAutospacing="1" w:after="100" w:afterAutospacing="1" w:line="240" w:lineRule="auto"/>
    </w:pPr>
    <w:rPr>
      <w:rFonts w:ascii="Calibri" w:hAnsi="Calibri" w:cs="Calibri"/>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332">
      <w:bodyDiv w:val="1"/>
      <w:marLeft w:val="0"/>
      <w:marRight w:val="0"/>
      <w:marTop w:val="0"/>
      <w:marBottom w:val="0"/>
      <w:divBdr>
        <w:top w:val="none" w:sz="0" w:space="0" w:color="auto"/>
        <w:left w:val="none" w:sz="0" w:space="0" w:color="auto"/>
        <w:bottom w:val="none" w:sz="0" w:space="0" w:color="auto"/>
        <w:right w:val="none" w:sz="0" w:space="0" w:color="auto"/>
      </w:divBdr>
      <w:divsChild>
        <w:div w:id="510031730">
          <w:marLeft w:val="0"/>
          <w:marRight w:val="0"/>
          <w:marTop w:val="0"/>
          <w:marBottom w:val="0"/>
          <w:divBdr>
            <w:top w:val="none" w:sz="0" w:space="0" w:color="auto"/>
            <w:left w:val="none" w:sz="0" w:space="0" w:color="auto"/>
            <w:bottom w:val="none" w:sz="0" w:space="0" w:color="auto"/>
            <w:right w:val="none" w:sz="0" w:space="0" w:color="auto"/>
          </w:divBdr>
          <w:divsChild>
            <w:div w:id="1940410484">
              <w:marLeft w:val="0"/>
              <w:marRight w:val="0"/>
              <w:marTop w:val="0"/>
              <w:marBottom w:val="0"/>
              <w:divBdr>
                <w:top w:val="none" w:sz="0" w:space="0" w:color="auto"/>
                <w:left w:val="none" w:sz="0" w:space="0" w:color="auto"/>
                <w:bottom w:val="none" w:sz="0" w:space="0" w:color="auto"/>
                <w:right w:val="none" w:sz="0" w:space="0" w:color="auto"/>
              </w:divBdr>
              <w:divsChild>
                <w:div w:id="406920454">
                  <w:marLeft w:val="0"/>
                  <w:marRight w:val="0"/>
                  <w:marTop w:val="0"/>
                  <w:marBottom w:val="0"/>
                  <w:divBdr>
                    <w:top w:val="none" w:sz="0" w:space="0" w:color="auto"/>
                    <w:left w:val="none" w:sz="0" w:space="0" w:color="auto"/>
                    <w:bottom w:val="none" w:sz="0" w:space="0" w:color="auto"/>
                    <w:right w:val="none" w:sz="0" w:space="0" w:color="auto"/>
                  </w:divBdr>
                  <w:divsChild>
                    <w:div w:id="2028291991">
                      <w:marLeft w:val="0"/>
                      <w:marRight w:val="0"/>
                      <w:marTop w:val="0"/>
                      <w:marBottom w:val="0"/>
                      <w:divBdr>
                        <w:top w:val="none" w:sz="0" w:space="0" w:color="auto"/>
                        <w:left w:val="none" w:sz="0" w:space="0" w:color="auto"/>
                        <w:bottom w:val="none" w:sz="0" w:space="0" w:color="auto"/>
                        <w:right w:val="none" w:sz="0" w:space="0" w:color="auto"/>
                      </w:divBdr>
                      <w:divsChild>
                        <w:div w:id="1923297580">
                          <w:marLeft w:val="0"/>
                          <w:marRight w:val="0"/>
                          <w:marTop w:val="0"/>
                          <w:marBottom w:val="0"/>
                          <w:divBdr>
                            <w:top w:val="none" w:sz="0" w:space="0" w:color="auto"/>
                            <w:left w:val="none" w:sz="0" w:space="0" w:color="auto"/>
                            <w:bottom w:val="none" w:sz="0" w:space="0" w:color="auto"/>
                            <w:right w:val="none" w:sz="0" w:space="0" w:color="auto"/>
                          </w:divBdr>
                          <w:divsChild>
                            <w:div w:id="12579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47081">
      <w:bodyDiv w:val="1"/>
      <w:marLeft w:val="0"/>
      <w:marRight w:val="0"/>
      <w:marTop w:val="0"/>
      <w:marBottom w:val="0"/>
      <w:divBdr>
        <w:top w:val="none" w:sz="0" w:space="0" w:color="auto"/>
        <w:left w:val="none" w:sz="0" w:space="0" w:color="auto"/>
        <w:bottom w:val="none" w:sz="0" w:space="0" w:color="auto"/>
        <w:right w:val="none" w:sz="0" w:space="0" w:color="auto"/>
      </w:divBdr>
    </w:div>
    <w:div w:id="174850823">
      <w:bodyDiv w:val="1"/>
      <w:marLeft w:val="0"/>
      <w:marRight w:val="0"/>
      <w:marTop w:val="0"/>
      <w:marBottom w:val="0"/>
      <w:divBdr>
        <w:top w:val="none" w:sz="0" w:space="0" w:color="auto"/>
        <w:left w:val="none" w:sz="0" w:space="0" w:color="auto"/>
        <w:bottom w:val="none" w:sz="0" w:space="0" w:color="auto"/>
        <w:right w:val="none" w:sz="0" w:space="0" w:color="auto"/>
      </w:divBdr>
    </w:div>
    <w:div w:id="317610624">
      <w:bodyDiv w:val="1"/>
      <w:marLeft w:val="0"/>
      <w:marRight w:val="0"/>
      <w:marTop w:val="0"/>
      <w:marBottom w:val="0"/>
      <w:divBdr>
        <w:top w:val="none" w:sz="0" w:space="0" w:color="auto"/>
        <w:left w:val="none" w:sz="0" w:space="0" w:color="auto"/>
        <w:bottom w:val="none" w:sz="0" w:space="0" w:color="auto"/>
        <w:right w:val="none" w:sz="0" w:space="0" w:color="auto"/>
      </w:divBdr>
      <w:divsChild>
        <w:div w:id="303776116">
          <w:marLeft w:val="0"/>
          <w:marRight w:val="0"/>
          <w:marTop w:val="0"/>
          <w:marBottom w:val="0"/>
          <w:divBdr>
            <w:top w:val="none" w:sz="0" w:space="0" w:color="auto"/>
            <w:left w:val="none" w:sz="0" w:space="0" w:color="auto"/>
            <w:bottom w:val="none" w:sz="0" w:space="0" w:color="auto"/>
            <w:right w:val="none" w:sz="0" w:space="0" w:color="auto"/>
          </w:divBdr>
          <w:divsChild>
            <w:div w:id="1593008676">
              <w:marLeft w:val="0"/>
              <w:marRight w:val="0"/>
              <w:marTop w:val="0"/>
              <w:marBottom w:val="0"/>
              <w:divBdr>
                <w:top w:val="none" w:sz="0" w:space="0" w:color="auto"/>
                <w:left w:val="none" w:sz="0" w:space="0" w:color="auto"/>
                <w:bottom w:val="none" w:sz="0" w:space="0" w:color="auto"/>
                <w:right w:val="none" w:sz="0" w:space="0" w:color="auto"/>
              </w:divBdr>
              <w:divsChild>
                <w:div w:id="18042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3059">
          <w:marLeft w:val="0"/>
          <w:marRight w:val="0"/>
          <w:marTop w:val="0"/>
          <w:marBottom w:val="0"/>
          <w:divBdr>
            <w:top w:val="none" w:sz="0" w:space="0" w:color="auto"/>
            <w:left w:val="none" w:sz="0" w:space="0" w:color="auto"/>
            <w:bottom w:val="none" w:sz="0" w:space="0" w:color="auto"/>
            <w:right w:val="none" w:sz="0" w:space="0" w:color="auto"/>
          </w:divBdr>
          <w:divsChild>
            <w:div w:id="1555697893">
              <w:marLeft w:val="0"/>
              <w:marRight w:val="0"/>
              <w:marTop w:val="0"/>
              <w:marBottom w:val="0"/>
              <w:divBdr>
                <w:top w:val="none" w:sz="0" w:space="0" w:color="auto"/>
                <w:left w:val="none" w:sz="0" w:space="0" w:color="auto"/>
                <w:bottom w:val="none" w:sz="0" w:space="0" w:color="auto"/>
                <w:right w:val="none" w:sz="0" w:space="0" w:color="auto"/>
              </w:divBdr>
              <w:divsChild>
                <w:div w:id="6629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97112">
      <w:bodyDiv w:val="1"/>
      <w:marLeft w:val="0"/>
      <w:marRight w:val="0"/>
      <w:marTop w:val="0"/>
      <w:marBottom w:val="0"/>
      <w:divBdr>
        <w:top w:val="none" w:sz="0" w:space="0" w:color="auto"/>
        <w:left w:val="none" w:sz="0" w:space="0" w:color="auto"/>
        <w:bottom w:val="none" w:sz="0" w:space="0" w:color="auto"/>
        <w:right w:val="none" w:sz="0" w:space="0" w:color="auto"/>
      </w:divBdr>
    </w:div>
    <w:div w:id="778185875">
      <w:bodyDiv w:val="1"/>
      <w:marLeft w:val="0"/>
      <w:marRight w:val="0"/>
      <w:marTop w:val="0"/>
      <w:marBottom w:val="0"/>
      <w:divBdr>
        <w:top w:val="none" w:sz="0" w:space="0" w:color="auto"/>
        <w:left w:val="none" w:sz="0" w:space="0" w:color="auto"/>
        <w:bottom w:val="none" w:sz="0" w:space="0" w:color="auto"/>
        <w:right w:val="none" w:sz="0" w:space="0" w:color="auto"/>
      </w:divBdr>
    </w:div>
    <w:div w:id="1006178142">
      <w:bodyDiv w:val="1"/>
      <w:marLeft w:val="0"/>
      <w:marRight w:val="0"/>
      <w:marTop w:val="0"/>
      <w:marBottom w:val="0"/>
      <w:divBdr>
        <w:top w:val="none" w:sz="0" w:space="0" w:color="auto"/>
        <w:left w:val="none" w:sz="0" w:space="0" w:color="auto"/>
        <w:bottom w:val="none" w:sz="0" w:space="0" w:color="auto"/>
        <w:right w:val="none" w:sz="0" w:space="0" w:color="auto"/>
      </w:divBdr>
    </w:div>
    <w:div w:id="1228800897">
      <w:bodyDiv w:val="1"/>
      <w:marLeft w:val="0"/>
      <w:marRight w:val="0"/>
      <w:marTop w:val="0"/>
      <w:marBottom w:val="0"/>
      <w:divBdr>
        <w:top w:val="none" w:sz="0" w:space="0" w:color="auto"/>
        <w:left w:val="none" w:sz="0" w:space="0" w:color="auto"/>
        <w:bottom w:val="none" w:sz="0" w:space="0" w:color="auto"/>
        <w:right w:val="none" w:sz="0" w:space="0" w:color="auto"/>
      </w:divBdr>
    </w:div>
    <w:div w:id="1246645894">
      <w:bodyDiv w:val="1"/>
      <w:marLeft w:val="0"/>
      <w:marRight w:val="0"/>
      <w:marTop w:val="0"/>
      <w:marBottom w:val="0"/>
      <w:divBdr>
        <w:top w:val="none" w:sz="0" w:space="0" w:color="auto"/>
        <w:left w:val="none" w:sz="0" w:space="0" w:color="auto"/>
        <w:bottom w:val="none" w:sz="0" w:space="0" w:color="auto"/>
        <w:right w:val="none" w:sz="0" w:space="0" w:color="auto"/>
      </w:divBdr>
    </w:div>
    <w:div w:id="1344286144">
      <w:bodyDiv w:val="1"/>
      <w:marLeft w:val="0"/>
      <w:marRight w:val="0"/>
      <w:marTop w:val="0"/>
      <w:marBottom w:val="0"/>
      <w:divBdr>
        <w:top w:val="none" w:sz="0" w:space="0" w:color="auto"/>
        <w:left w:val="none" w:sz="0" w:space="0" w:color="auto"/>
        <w:bottom w:val="none" w:sz="0" w:space="0" w:color="auto"/>
        <w:right w:val="none" w:sz="0" w:space="0" w:color="auto"/>
      </w:divBdr>
    </w:div>
    <w:div w:id="1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443841874">
          <w:marLeft w:val="0"/>
          <w:marRight w:val="0"/>
          <w:marTop w:val="0"/>
          <w:marBottom w:val="0"/>
          <w:divBdr>
            <w:top w:val="none" w:sz="0" w:space="0" w:color="auto"/>
            <w:left w:val="none" w:sz="0" w:space="0" w:color="auto"/>
            <w:bottom w:val="none" w:sz="0" w:space="0" w:color="auto"/>
            <w:right w:val="none" w:sz="0" w:space="0" w:color="auto"/>
          </w:divBdr>
          <w:divsChild>
            <w:div w:id="363866706">
              <w:marLeft w:val="0"/>
              <w:marRight w:val="0"/>
              <w:marTop w:val="0"/>
              <w:marBottom w:val="0"/>
              <w:divBdr>
                <w:top w:val="none" w:sz="0" w:space="0" w:color="auto"/>
                <w:left w:val="none" w:sz="0" w:space="0" w:color="auto"/>
                <w:bottom w:val="none" w:sz="0" w:space="0" w:color="auto"/>
                <w:right w:val="none" w:sz="0" w:space="0" w:color="auto"/>
              </w:divBdr>
              <w:divsChild>
                <w:div w:id="1982538345">
                  <w:marLeft w:val="0"/>
                  <w:marRight w:val="0"/>
                  <w:marTop w:val="0"/>
                  <w:marBottom w:val="0"/>
                  <w:divBdr>
                    <w:top w:val="none" w:sz="0" w:space="0" w:color="auto"/>
                    <w:left w:val="none" w:sz="0" w:space="0" w:color="auto"/>
                    <w:bottom w:val="none" w:sz="0" w:space="0" w:color="auto"/>
                    <w:right w:val="none" w:sz="0" w:space="0" w:color="auto"/>
                  </w:divBdr>
                  <w:divsChild>
                    <w:div w:id="1366827293">
                      <w:marLeft w:val="0"/>
                      <w:marRight w:val="0"/>
                      <w:marTop w:val="0"/>
                      <w:marBottom w:val="0"/>
                      <w:divBdr>
                        <w:top w:val="none" w:sz="0" w:space="0" w:color="auto"/>
                        <w:left w:val="none" w:sz="0" w:space="0" w:color="auto"/>
                        <w:bottom w:val="none" w:sz="0" w:space="0" w:color="auto"/>
                        <w:right w:val="none" w:sz="0" w:space="0" w:color="auto"/>
                      </w:divBdr>
                      <w:divsChild>
                        <w:div w:id="1252085084">
                          <w:marLeft w:val="0"/>
                          <w:marRight w:val="0"/>
                          <w:marTop w:val="0"/>
                          <w:marBottom w:val="0"/>
                          <w:divBdr>
                            <w:top w:val="none" w:sz="0" w:space="0" w:color="auto"/>
                            <w:left w:val="none" w:sz="0" w:space="0" w:color="auto"/>
                            <w:bottom w:val="none" w:sz="0" w:space="0" w:color="auto"/>
                            <w:right w:val="none" w:sz="0" w:space="0" w:color="auto"/>
                          </w:divBdr>
                          <w:divsChild>
                            <w:div w:id="5446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162500">
      <w:bodyDiv w:val="1"/>
      <w:marLeft w:val="0"/>
      <w:marRight w:val="0"/>
      <w:marTop w:val="0"/>
      <w:marBottom w:val="0"/>
      <w:divBdr>
        <w:top w:val="none" w:sz="0" w:space="0" w:color="auto"/>
        <w:left w:val="none" w:sz="0" w:space="0" w:color="auto"/>
        <w:bottom w:val="none" w:sz="0" w:space="0" w:color="auto"/>
        <w:right w:val="none" w:sz="0" w:space="0" w:color="auto"/>
      </w:divBdr>
    </w:div>
    <w:div w:id="197725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atos.net%2Fen%2Fraison-detre&amp;data=05%7C02%7Csylvie.raybaud%40atos.net%7Cd622cb5e91c04ba95ecc08dd97888a14%7C33440fc6b7c7412cbb730e70b0198d5a%7C0%7C0%7C638833334864111667%7CUnknown%7CTWFpbGZsb3d8eyJFbXB0eU1hcGkiOnRydWUsIlYiOiIwLjAuMDAwMCIsIlAiOiJXaW4zMiIsIkFOIjoiTWFpbCIsIldUIjoyfQ%3D%3D%7C0%7C%7C%7C&amp;sdata=AwHftJ77hsClS6Vxr%2F0zbnryJa6xFWodi781Z2P%2BA2g%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os.net/e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obalprteam@ato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404C1F6CDFE04BB6F700C5DB346496" ma:contentTypeVersion="18" ma:contentTypeDescription="Crée un document." ma:contentTypeScope="" ma:versionID="f037d398dd85fe1d1ac7b873865591e9">
  <xsd:schema xmlns:xsd="http://www.w3.org/2001/XMLSchema" xmlns:xs="http://www.w3.org/2001/XMLSchema" xmlns:p="http://schemas.microsoft.com/office/2006/metadata/properties" xmlns:ns2="0242fc89-04fd-4a71-8ca4-ff2dca838009" xmlns:ns3="3f5d7197-91f8-4bc1-bdbb-dea3be39b657" targetNamespace="http://schemas.microsoft.com/office/2006/metadata/properties" ma:root="true" ma:fieldsID="29ac29f9be99b12d70e97433c07babe5" ns2:_="" ns3:_="">
    <xsd:import namespace="0242fc89-04fd-4a71-8ca4-ff2dca838009"/>
    <xsd:import namespace="3f5d7197-91f8-4bc1-bdbb-dea3be39b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2fc89-04fd-4a71-8ca4-ff2dca838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2b9a5cd-a996-4992-9dc9-8ea02e55cb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d7197-91f8-4bc1-bdbb-dea3be39b65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4e56d53-2bf3-443d-b26a-fc82b13eb62a}" ma:internalName="TaxCatchAll" ma:showField="CatchAllData" ma:web="3f5d7197-91f8-4bc1-bdbb-dea3be39b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f5d7197-91f8-4bc1-bdbb-dea3be39b657" xsi:nil="true"/>
    <lcf76f155ced4ddcb4097134ff3c332f xmlns="0242fc89-04fd-4a71-8ca4-ff2dca8380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60073B-1EF2-4370-B138-44705DBAAE5C}">
  <ds:schemaRefs>
    <ds:schemaRef ds:uri="http://schemas.microsoft.com/sharepoint/v3/contenttype/forms"/>
  </ds:schemaRefs>
</ds:datastoreItem>
</file>

<file path=customXml/itemProps2.xml><?xml version="1.0" encoding="utf-8"?>
<ds:datastoreItem xmlns:ds="http://schemas.openxmlformats.org/officeDocument/2006/customXml" ds:itemID="{986ADF94-119C-294C-A66B-736496EBD729}">
  <ds:schemaRefs>
    <ds:schemaRef ds:uri="http://schemas.openxmlformats.org/officeDocument/2006/bibliography"/>
  </ds:schemaRefs>
</ds:datastoreItem>
</file>

<file path=customXml/itemProps3.xml><?xml version="1.0" encoding="utf-8"?>
<ds:datastoreItem xmlns:ds="http://schemas.openxmlformats.org/officeDocument/2006/customXml" ds:itemID="{492CB69D-CCBD-4DB6-A6FA-0514D44DA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2fc89-04fd-4a71-8ca4-ff2dca838009"/>
    <ds:schemaRef ds:uri="3f5d7197-91f8-4bc1-bdbb-dea3be39b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4B7A4-38CF-46AE-972A-92A4E741D6E0}">
  <ds:schemaRefs>
    <ds:schemaRef ds:uri="http://schemas.microsoft.com/office/2006/metadata/properties"/>
    <ds:schemaRef ds:uri="http://schemas.microsoft.com/office/infopath/2007/PartnerControls"/>
    <ds:schemaRef ds:uri="3f5d7197-91f8-4bc1-bdbb-dea3be39b657"/>
    <ds:schemaRef ds:uri="0242fc89-04fd-4a71-8ca4-ff2dca838009"/>
  </ds:schemaRefs>
</ds:datastoreItem>
</file>

<file path=docMetadata/LabelInfo.xml><?xml version="1.0" encoding="utf-8"?>
<clbl:labelList xmlns:clbl="http://schemas.microsoft.com/office/2020/mipLabelMetadata">
  <clbl:label id="{3e529e2c-a478-481e-9f8e-ae1f4e2d5eb6}" enabled="0" method="" siteId="{3e529e2c-a478-481e-9f8e-ae1f4e2d5eb6}" removed="1"/>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971</Words>
  <Characters>5346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Atos launches Atos OneCloud Sovereign Shield</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Atos launches Atos OneCloud Sovereign Shield</dc:title>
  <dc:subject/>
  <dc:creator>SYLVIE RAYBAUD</dc:creator>
  <cp:keywords/>
  <dc:description/>
  <cp:lastModifiedBy>CONSTANCE ARNOUX</cp:lastModifiedBy>
  <cp:revision>23</cp:revision>
  <dcterms:created xsi:type="dcterms:W3CDTF">2025-08-28T18:11:00Z</dcterms:created>
  <dcterms:modified xsi:type="dcterms:W3CDTF">2025-09-01T08:12:00Z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2021-11-10T19:13:05Z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8cb17629-91e8-4131-afe5-9ef7ba0349a2</vt:lpwstr>
  </property>
  <property fmtid="{D5CDD505-2E9C-101B-9397-08002B2CF9AE}" pid="8" name="MSIP_Label_e463cba9-5f6c-478d-9329-7b2295e4e8ed_ContentBits">
    <vt:lpwstr>0</vt:lpwstr>
  </property>
  <property fmtid="{D5CDD505-2E9C-101B-9397-08002B2CF9AE}" pid="9" name="_dlc_DocIdItemGuid">
    <vt:lpwstr>c96778cd-315d-43f1-85fb-8330c34104d4</vt:lpwstr>
  </property>
  <property fmtid="{D5CDD505-2E9C-101B-9397-08002B2CF9AE}" pid="10" name="MediaServiceImageTags">
    <vt:lpwstr/>
  </property>
  <property fmtid="{D5CDD505-2E9C-101B-9397-08002B2CF9AE}" pid="11" name="MSIP_Label_ecb69475-382c-4c7a-b21d-8ca64eeef1bd_Enabled">
    <vt:lpwstr>true</vt:lpwstr>
  </property>
  <property fmtid="{D5CDD505-2E9C-101B-9397-08002B2CF9AE}" pid="12" name="MSIP_Label_ecb69475-382c-4c7a-b21d-8ca64eeef1bd_SetDate">
    <vt:lpwstr>2025-07-30T09:01:28Z</vt:lpwstr>
  </property>
  <property fmtid="{D5CDD505-2E9C-101B-9397-08002B2CF9AE}" pid="13" name="MSIP_Label_ecb69475-382c-4c7a-b21d-8ca64eeef1bd_Method">
    <vt:lpwstr>Standard</vt:lpwstr>
  </property>
  <property fmtid="{D5CDD505-2E9C-101B-9397-08002B2CF9AE}" pid="14" name="MSIP_Label_ecb69475-382c-4c7a-b21d-8ca64eeef1bd_Name">
    <vt:lpwstr>Eviden For Internal Use - All Employees</vt:lpwstr>
  </property>
  <property fmtid="{D5CDD505-2E9C-101B-9397-08002B2CF9AE}" pid="15" name="MSIP_Label_ecb69475-382c-4c7a-b21d-8ca64eeef1bd_SiteId">
    <vt:lpwstr>7d1c7785-2d8a-437d-b842-1ed5d8fbe00a</vt:lpwstr>
  </property>
  <property fmtid="{D5CDD505-2E9C-101B-9397-08002B2CF9AE}" pid="16" name="MSIP_Label_ecb69475-382c-4c7a-b21d-8ca64eeef1bd_ActionId">
    <vt:lpwstr>eb6aafa4-e174-4e1e-ba0a-b4c4fab3aae7</vt:lpwstr>
  </property>
  <property fmtid="{D5CDD505-2E9C-101B-9397-08002B2CF9AE}" pid="17" name="MSIP_Label_ecb69475-382c-4c7a-b21d-8ca64eeef1bd_ContentBits">
    <vt:lpwstr>0</vt:lpwstr>
  </property>
  <property fmtid="{D5CDD505-2E9C-101B-9397-08002B2CF9AE}" pid="18" name="MSIP_Label_ecb69475-382c-4c7a-b21d-8ca64eeef1bd_Tag">
    <vt:lpwstr>10, 3, 0, 1</vt:lpwstr>
  </property>
  <property fmtid="{D5CDD505-2E9C-101B-9397-08002B2CF9AE}" pid="19" name="ContentTypeId">
    <vt:lpwstr>0x010100D8404C1F6CDFE04BB6F700C5DB346496</vt:lpwstr>
  </property>
</Properties>
</file>