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FBFE" w14:textId="22EFA14F" w:rsidR="00334DDE" w:rsidRPr="003B692E" w:rsidRDefault="003B692E" w:rsidP="00334DDE">
      <w:pPr>
        <w:rPr>
          <w:rFonts w:ascii="Arial" w:hAnsi="Arial" w:cs="Arial"/>
          <w:b/>
        </w:rPr>
      </w:pPr>
      <w:r>
        <w:rPr>
          <w:rFonts w:ascii="Arial" w:hAnsi="Arial" w:cs="Arial"/>
          <w:noProof/>
          <w:szCs w:val="18"/>
          <w:lang w:val="en-GB"/>
        </w:rPr>
        <mc:AlternateContent>
          <mc:Choice Requires="wps">
            <w:drawing>
              <wp:anchor distT="0" distB="0" distL="114300" distR="114300" simplePos="0" relativeHeight="251661312" behindDoc="0" locked="0" layoutInCell="1" allowOverlap="1" wp14:anchorId="1172FC33" wp14:editId="5C70C04B">
                <wp:simplePos x="0" y="0"/>
                <wp:positionH relativeFrom="page">
                  <wp:posOffset>5581567</wp:posOffset>
                </wp:positionH>
                <wp:positionV relativeFrom="paragraph">
                  <wp:posOffset>12617</wp:posOffset>
                </wp:positionV>
                <wp:extent cx="1371600" cy="3022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FC49" w14:textId="54BAD9B3" w:rsidR="004C71C9" w:rsidRPr="003B692E" w:rsidRDefault="003B692E" w:rsidP="003B692E">
                            <w:pPr>
                              <w:rPr>
                                <w:rFonts w:ascii="Arial" w:hAnsi="Arial" w:cs="Arial"/>
                              </w:rPr>
                            </w:pPr>
                            <w:r>
                              <w:rPr>
                                <w:rFonts w:ascii="Arial" w:hAnsi="Arial" w:cs="Arial"/>
                                <w:lang w:val="en-GB"/>
                              </w:rPr>
                              <w:t>19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2FC33" id="_x0000_t202" coordsize="21600,21600" o:spt="202" path="m,l,21600r21600,l21600,xe">
                <v:stroke joinstyle="miter"/>
                <v:path gradientshapeok="t" o:connecttype="rect"/>
              </v:shapetype>
              <v:shape id="Text Box 2" o:spid="_x0000_s1026" type="#_x0000_t202" style="position:absolute;margin-left:439.5pt;margin-top:1pt;width:108pt;height:2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" stroked="f">
                <v:textbox inset="0,0,0,0">
                  <w:txbxContent>
                    <w:p w14:paraId="1172FC49" w14:textId="54BAD9B3" w:rsidR="004C71C9" w:rsidRPr="003B692E" w:rsidRDefault="003B692E" w:rsidP="003B692E">
                      <w:pPr>
                        <w:rPr>
                          <w:rFonts w:ascii="Arial" w:hAnsi="Arial" w:cs="Arial"/>
                        </w:rPr>
                        <w:bidi w:val="0"/>
                      </w:pPr>
                      <w:r>
                        <w:rPr>
                          <w:rFonts w:ascii="Arial" w:cs="Arial" w:hAnsi="Arial"/>
                          <w:lang w:val="en-gb"/>
                          <w:b w:val="0"/>
                          <w:bCs w:val="0"/>
                          <w:i w:val="0"/>
                          <w:iCs w:val="0"/>
                          <w:u w:val="none"/>
                          <w:vertAlign w:val="baseline"/>
                          <w:rtl w:val="0"/>
                        </w:rPr>
                        <w:t xml:space="preserve">19 August 2022</w:t>
                      </w:r>
                    </w:p>
                  </w:txbxContent>
                </v:textbox>
                <w10:wrap anchorx="page"/>
              </v:shape>
            </w:pict>
          </mc:Fallback>
        </mc:AlternateContent>
      </w:r>
      <w:r>
        <w:rPr>
          <w:rFonts w:ascii="Arial" w:hAnsi="Arial" w:cs="Arial"/>
          <w:noProof/>
          <w:lang w:val="en-GB"/>
        </w:rPr>
        <w:drawing>
          <wp:anchor distT="0" distB="0" distL="114300" distR="114300" simplePos="0" relativeHeight="251658240" behindDoc="0" locked="0" layoutInCell="0" allowOverlap="1" wp14:anchorId="1172FC2D" wp14:editId="11C9102E">
            <wp:simplePos x="0" y="0"/>
            <wp:positionH relativeFrom="margin">
              <wp:align>left</wp:align>
            </wp:positionH>
            <wp:positionV relativeFrom="page">
              <wp:posOffset>524510</wp:posOffset>
            </wp:positionV>
            <wp:extent cx="1618992" cy="244444"/>
            <wp:effectExtent l="0" t="0" r="635" b="3810"/>
            <wp:wrapTopAndBottom/>
            <wp:docPr id="1"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1" cstate="print"/>
                    <a:srcRect/>
                    <a:stretch>
                      <a:fillRect/>
                    </a:stretch>
                  </pic:blipFill>
                  <pic:spPr bwMode="auto">
                    <a:xfrm>
                      <a:off x="0" y="0"/>
                      <a:ext cx="1618992" cy="244444"/>
                    </a:xfrm>
                    <a:prstGeom prst="rect">
                      <a:avLst/>
                    </a:prstGeom>
                    <a:noFill/>
                    <a:ln w="9525">
                      <a:noFill/>
                      <a:miter lim="800000"/>
                      <a:headEnd/>
                      <a:tailEnd/>
                    </a:ln>
                  </pic:spPr>
                </pic:pic>
              </a:graphicData>
            </a:graphic>
          </wp:anchor>
        </w:drawing>
      </w:r>
      <w:r>
        <w:rPr>
          <w:rFonts w:ascii="Arial" w:hAnsi="Arial" w:cs="Arial"/>
          <w:lang w:val="en-GB"/>
        </w:rPr>
        <w:t xml:space="preserve">To Nasdaq Copenhagen </w:t>
      </w:r>
    </w:p>
    <w:p w14:paraId="1172FBFF" w14:textId="6726D7E5" w:rsidR="00172CDC" w:rsidRPr="00A10F76" w:rsidRDefault="00EA1357" w:rsidP="00334DDE">
      <w:pPr>
        <w:rPr>
          <w:b/>
        </w:rPr>
      </w:pPr>
      <w:r>
        <w:rPr>
          <w:b/>
          <w:bCs/>
          <w:noProof/>
          <w:lang w:val="en-GB"/>
        </w:rPr>
        <mc:AlternateContent>
          <mc:Choice Requires="wps">
            <w:drawing>
              <wp:anchor distT="0" distB="0" distL="114300" distR="114300" simplePos="0" relativeHeight="251656192" behindDoc="0" locked="0" layoutInCell="0" allowOverlap="1" wp14:anchorId="1172FC2F" wp14:editId="1172FC30">
                <wp:simplePos x="0" y="0"/>
                <wp:positionH relativeFrom="page">
                  <wp:posOffset>5760720</wp:posOffset>
                </wp:positionH>
                <wp:positionV relativeFrom="paragraph">
                  <wp:posOffset>-68580</wp:posOffset>
                </wp:positionV>
                <wp:extent cx="1463040" cy="365760"/>
                <wp:effectExtent l="17145" t="17145" r="15240" b="171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noFill/>
                        <a:ln w="285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172FC47" w14:textId="77777777" w:rsidR="007C7DB5" w:rsidRPr="00881C47" w:rsidRDefault="007C7DB5" w:rsidP="00881C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FC2F" id="Text Box 3" o:spid="_x0000_s1027" type="#_x0000_t202" style="position:absolute;margin-left:453.6pt;margin-top:-5.4pt;width:115.2pt;height:2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" o:allowincell="f" filled="f" strokecolor="white" strokeweight="2.25pt">
                <v:textbox inset="0,0,0,0">
                  <w:txbxContent>
                    <w:p w14:paraId="1172FC47" w14:textId="77777777" w:rsidR="007C7DB5" w:rsidRPr="00881C47" w:rsidRDefault="007C7DB5" w:rsidP="00881C47"/>
                  </w:txbxContent>
                </v:textbox>
                <w10:wrap anchorx="page"/>
              </v:shape>
            </w:pict>
          </mc:Fallback>
        </mc:AlternateContent>
      </w:r>
    </w:p>
    <w:p w14:paraId="1172FC00" w14:textId="105D0A60" w:rsidR="00172CDC" w:rsidRDefault="00EA1357">
      <w:r>
        <w:rPr>
          <w:noProof/>
          <w:lang w:val="en-GB"/>
        </w:rPr>
        <mc:AlternateContent>
          <mc:Choice Requires="wps">
            <w:drawing>
              <wp:anchor distT="0" distB="0" distL="114300" distR="114300" simplePos="0" relativeHeight="251657216" behindDoc="0" locked="0" layoutInCell="0" allowOverlap="1" wp14:anchorId="1172FC31" wp14:editId="1172FC32">
                <wp:simplePos x="0" y="0"/>
                <wp:positionH relativeFrom="page">
                  <wp:posOffset>5760720</wp:posOffset>
                </wp:positionH>
                <wp:positionV relativeFrom="paragraph">
                  <wp:posOffset>132080</wp:posOffset>
                </wp:positionV>
                <wp:extent cx="1371600" cy="36576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FC48" w14:textId="77777777" w:rsidR="007C7DB5" w:rsidRPr="009C19F8" w:rsidRDefault="007C7DB5" w:rsidP="009C19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FC31" id="_x0000_s1028" type="#_x0000_t202" style="position:absolute;margin-left:453.6pt;margin-top:10.4pt;width:108pt;height:2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" o:allowincell="f" stroked="f">
                <v:textbox inset="0,0,0,0">
                  <w:txbxContent>
                    <w:p w14:paraId="1172FC48" w14:textId="77777777" w:rsidR="007C7DB5" w:rsidRPr="009C19F8" w:rsidRDefault="007C7DB5" w:rsidP="009C19F8"/>
                  </w:txbxContent>
                </v:textbox>
                <w10:wrap anchorx="page"/>
              </v:shape>
            </w:pict>
          </mc:Fallback>
        </mc:AlternateContent>
      </w:r>
    </w:p>
    <w:p w14:paraId="1172FC01" w14:textId="77777777" w:rsidR="00172CDC" w:rsidRDefault="00172CDC"/>
    <w:p w14:paraId="1172FC04" w14:textId="77777777" w:rsidR="004C71C9" w:rsidRDefault="004C71C9">
      <w:pPr>
        <w:pStyle w:val="Overskrift2"/>
        <w:jc w:val="both"/>
      </w:pPr>
    </w:p>
    <w:p w14:paraId="1172FC07" w14:textId="45226D62" w:rsidR="00172CDC" w:rsidRPr="003B692E" w:rsidRDefault="009628C5">
      <w:pPr>
        <w:pStyle w:val="Overskrift2"/>
        <w:jc w:val="both"/>
        <w:rPr>
          <w:rFonts w:ascii="Arial" w:hAnsi="Arial" w:cs="Arial"/>
        </w:rPr>
      </w:pPr>
      <w:r>
        <w:rPr>
          <w:rFonts w:ascii="Arial" w:hAnsi="Arial" w:cs="Arial"/>
          <w:bCs/>
          <w:lang w:val="en-GB"/>
        </w:rPr>
        <w:t>Peter Kjærgaard joins Nykredit Bank's Executive Board</w:t>
      </w:r>
    </w:p>
    <w:p w14:paraId="7CB058ED" w14:textId="5CD6332C" w:rsidR="00D57292" w:rsidRDefault="003A4C23">
      <w:pPr>
        <w:rPr>
          <w:rFonts w:ascii="Arial" w:hAnsi="Arial" w:cs="Arial"/>
          <w:sz w:val="16"/>
          <w:szCs w:val="16"/>
        </w:rPr>
      </w:pPr>
      <w:r>
        <w:rPr>
          <w:rFonts w:ascii="Arial" w:hAnsi="Arial" w:cs="Arial"/>
          <w:sz w:val="16"/>
          <w:szCs w:val="16"/>
          <w:lang w:val="en-GB"/>
        </w:rPr>
        <w:t xml:space="preserve">Peter Kjærgaard, Head of Nykredit Wealth Management, will join Nykredit Bank's Executive Board as of today. Nykredit Wealth Management has for many years now delivered growth, and the business area is a strategic priority. This is the background for expanding the Executive Board and thereby further strengthening Nykredit Bank. Peter Kjærgaard has 28 years of financial sector experience from positions in Denmark as well as abroad. </w:t>
      </w:r>
    </w:p>
    <w:p w14:paraId="6EFF84D1" w14:textId="77777777" w:rsidR="00D57292" w:rsidRDefault="00D57292">
      <w:pPr>
        <w:rPr>
          <w:rFonts w:ascii="Arial" w:hAnsi="Arial" w:cs="Arial"/>
          <w:sz w:val="16"/>
          <w:szCs w:val="16"/>
        </w:rPr>
      </w:pPr>
    </w:p>
    <w:p w14:paraId="0727AE26" w14:textId="61574758" w:rsidR="008D0D2A" w:rsidRDefault="00D57292">
      <w:pPr>
        <w:rPr>
          <w:rFonts w:ascii="Arial" w:hAnsi="Arial" w:cs="Arial"/>
          <w:sz w:val="16"/>
          <w:szCs w:val="16"/>
        </w:rPr>
      </w:pPr>
      <w:r>
        <w:rPr>
          <w:rFonts w:ascii="Arial" w:hAnsi="Arial" w:cs="Arial"/>
          <w:sz w:val="16"/>
          <w:szCs w:val="16"/>
          <w:lang w:val="en-GB"/>
        </w:rPr>
        <w:t xml:space="preserve">Peter Kjærgaard has been with the Nykredit Group since 2013 and has held the position as Head of Nykredit Wealth Management since 2019. </w:t>
      </w:r>
    </w:p>
    <w:p w14:paraId="0105D811" w14:textId="583EBBFF" w:rsidR="008D0D2A" w:rsidRDefault="008D0D2A">
      <w:pPr>
        <w:rPr>
          <w:rFonts w:ascii="Arial" w:hAnsi="Arial" w:cs="Arial"/>
          <w:sz w:val="16"/>
          <w:szCs w:val="16"/>
        </w:rPr>
      </w:pPr>
    </w:p>
    <w:p w14:paraId="79BF0BD6" w14:textId="741288D7" w:rsidR="008D0D2A" w:rsidRDefault="008D0D2A">
      <w:pPr>
        <w:rPr>
          <w:rFonts w:ascii="Arial" w:hAnsi="Arial" w:cs="Arial"/>
          <w:sz w:val="16"/>
          <w:szCs w:val="16"/>
        </w:rPr>
      </w:pPr>
      <w:r>
        <w:rPr>
          <w:rFonts w:ascii="Arial" w:hAnsi="Arial" w:cs="Arial"/>
          <w:sz w:val="16"/>
          <w:szCs w:val="16"/>
          <w:lang w:val="en-GB"/>
        </w:rPr>
        <w:t>Peter Kjærgaard says:</w:t>
      </w:r>
    </w:p>
    <w:p w14:paraId="061898AB" w14:textId="78A595A2" w:rsidR="008D0D2A" w:rsidRDefault="008D0D2A">
      <w:pPr>
        <w:rPr>
          <w:rFonts w:ascii="Arial" w:hAnsi="Arial" w:cs="Arial"/>
          <w:sz w:val="16"/>
          <w:szCs w:val="16"/>
        </w:rPr>
      </w:pPr>
    </w:p>
    <w:p w14:paraId="036A6CEE" w14:textId="76CA4817" w:rsidR="008D0D2A" w:rsidRDefault="008D0D2A">
      <w:pPr>
        <w:rPr>
          <w:rFonts w:ascii="Arial" w:hAnsi="Arial" w:cs="Arial"/>
          <w:sz w:val="16"/>
          <w:szCs w:val="16"/>
        </w:rPr>
      </w:pPr>
      <w:r>
        <w:rPr>
          <w:rFonts w:ascii="Arial" w:hAnsi="Arial" w:cs="Arial"/>
          <w:sz w:val="16"/>
          <w:szCs w:val="16"/>
          <w:lang w:val="en-GB"/>
        </w:rPr>
        <w:t>”</w:t>
      </w:r>
      <w:r>
        <w:rPr>
          <w:rFonts w:ascii="Arial" w:hAnsi="Arial" w:cs="Arial"/>
          <w:i/>
          <w:iCs/>
          <w:sz w:val="16"/>
          <w:szCs w:val="16"/>
          <w:lang w:val="en-GB"/>
        </w:rPr>
        <w:t>I look forward to contributing to the continued strong development of Nykredit Bank where also the Wealth Management area has recorded substantial growth in recent years. I am proud to be part of a financial business with a unique mutual structure that serves to benefit our customers – personal customers, investors and businesses alike.”</w:t>
      </w:r>
    </w:p>
    <w:p w14:paraId="74E34966" w14:textId="7A9C5F53" w:rsidR="003A4C23" w:rsidRDefault="003A4C23">
      <w:pPr>
        <w:rPr>
          <w:rFonts w:ascii="Arial" w:hAnsi="Arial" w:cs="Arial"/>
          <w:sz w:val="16"/>
          <w:szCs w:val="16"/>
        </w:rPr>
      </w:pPr>
    </w:p>
    <w:p w14:paraId="5C01E32C" w14:textId="2E7F9080" w:rsidR="00D57292" w:rsidRDefault="00D57292">
      <w:pPr>
        <w:rPr>
          <w:rFonts w:ascii="Arial" w:hAnsi="Arial" w:cs="Arial"/>
          <w:sz w:val="16"/>
          <w:szCs w:val="16"/>
        </w:rPr>
      </w:pPr>
      <w:r>
        <w:rPr>
          <w:rFonts w:ascii="Arial" w:hAnsi="Arial" w:cs="Arial"/>
          <w:sz w:val="16"/>
          <w:szCs w:val="16"/>
          <w:lang w:val="en-GB"/>
        </w:rPr>
        <w:t>Nykredit Bank's Executive Board subsequently consists of Dan Sørensen, Henrik Rasmussen and Peter Kjærgaard</w:t>
      </w:r>
      <w:r>
        <w:rPr>
          <w:rFonts w:ascii="Arial" w:hAnsi="Arial" w:cs="Arial"/>
          <w:color w:val="FF0000"/>
          <w:sz w:val="16"/>
          <w:szCs w:val="16"/>
          <w:lang w:val="en-GB"/>
        </w:rPr>
        <w:t>.</w:t>
      </w:r>
    </w:p>
    <w:p w14:paraId="01ECF5BF" w14:textId="77777777" w:rsidR="00D57292" w:rsidRPr="00E464F9" w:rsidRDefault="00D57292">
      <w:pPr>
        <w:rPr>
          <w:rFonts w:ascii="Arial" w:hAnsi="Arial" w:cs="Arial"/>
          <w:sz w:val="16"/>
          <w:szCs w:val="16"/>
        </w:rPr>
      </w:pPr>
    </w:p>
    <w:p w14:paraId="15B5ACAB" w14:textId="25970EE9" w:rsidR="003A4C23" w:rsidRDefault="00E464F9">
      <w:pPr>
        <w:rPr>
          <w:rFonts w:ascii="Arial" w:hAnsi="Arial" w:cs="Arial"/>
          <w:sz w:val="16"/>
          <w:szCs w:val="16"/>
        </w:rPr>
      </w:pPr>
      <w:r>
        <w:rPr>
          <w:rFonts w:ascii="Arial" w:hAnsi="Arial" w:cs="Arial"/>
          <w:sz w:val="16"/>
          <w:szCs w:val="16"/>
          <w:lang w:val="en-GB"/>
        </w:rPr>
        <w:t xml:space="preserve">Peter Kjærgaard will continue his positions as Chair of Nykredit Portefølje Administration A/S, Director of Sparinvest Holding SE and Deputy Chair of the Danish Investment Association. </w:t>
      </w:r>
    </w:p>
    <w:p w14:paraId="2A6076F8" w14:textId="77777777" w:rsidR="003A4C23" w:rsidRDefault="003A4C23">
      <w:pPr>
        <w:rPr>
          <w:rFonts w:ascii="Arial" w:hAnsi="Arial" w:cs="Arial"/>
          <w:sz w:val="16"/>
          <w:szCs w:val="16"/>
        </w:rPr>
      </w:pPr>
    </w:p>
    <w:p w14:paraId="6BC5CC3E" w14:textId="5BA3DE24" w:rsidR="003A4C23" w:rsidRPr="002F702F" w:rsidRDefault="008D0D2A">
      <w:pPr>
        <w:rPr>
          <w:rFonts w:ascii="Arial" w:hAnsi="Arial" w:cs="Arial"/>
          <w:b/>
          <w:bCs/>
          <w:sz w:val="16"/>
          <w:szCs w:val="16"/>
        </w:rPr>
      </w:pPr>
      <w:r>
        <w:rPr>
          <w:rFonts w:ascii="Arial" w:hAnsi="Arial" w:cs="Arial"/>
          <w:b/>
          <w:bCs/>
          <w:sz w:val="16"/>
          <w:szCs w:val="16"/>
          <w:lang w:val="en-GB"/>
        </w:rPr>
        <w:t>Peter Kjærgaard – CV</w:t>
      </w:r>
    </w:p>
    <w:p w14:paraId="065A9F88" w14:textId="5D028AB5" w:rsidR="003A4C23" w:rsidRPr="002F702F" w:rsidRDefault="008D0D2A">
      <w:pPr>
        <w:rPr>
          <w:rFonts w:ascii="Arial" w:hAnsi="Arial" w:cs="Arial"/>
          <w:sz w:val="16"/>
          <w:szCs w:val="16"/>
        </w:rPr>
      </w:pPr>
      <w:r>
        <w:rPr>
          <w:rFonts w:ascii="Arial" w:hAnsi="Arial" w:cs="Arial"/>
          <w:sz w:val="16"/>
          <w:szCs w:val="16"/>
          <w:lang w:val="en-GB"/>
        </w:rPr>
        <w:t>Head of Nykredit Wealth Management, 2019 – present</w:t>
      </w:r>
    </w:p>
    <w:p w14:paraId="321BCEC0" w14:textId="5638F876" w:rsidR="00F81B0E" w:rsidRPr="002F702F" w:rsidRDefault="00F81B0E">
      <w:pPr>
        <w:rPr>
          <w:rFonts w:ascii="Arial" w:hAnsi="Arial" w:cs="Arial"/>
          <w:sz w:val="16"/>
          <w:szCs w:val="16"/>
        </w:rPr>
      </w:pPr>
      <w:r>
        <w:rPr>
          <w:rFonts w:ascii="Arial" w:hAnsi="Arial" w:cs="Arial"/>
          <w:sz w:val="16"/>
          <w:szCs w:val="16"/>
          <w:lang w:val="en-GB"/>
        </w:rPr>
        <w:t>Head of Nykredit Asset Management, 2014-2019</w:t>
      </w:r>
    </w:p>
    <w:p w14:paraId="217EE97C" w14:textId="6A1979D6" w:rsidR="008D0D2A" w:rsidRPr="002F702F" w:rsidRDefault="00F81B0E">
      <w:pPr>
        <w:rPr>
          <w:rFonts w:ascii="Arial" w:hAnsi="Arial" w:cs="Arial"/>
          <w:sz w:val="16"/>
          <w:szCs w:val="16"/>
        </w:rPr>
      </w:pPr>
      <w:r>
        <w:rPr>
          <w:rFonts w:ascii="Arial" w:hAnsi="Arial" w:cs="Arial"/>
          <w:sz w:val="16"/>
          <w:szCs w:val="16"/>
          <w:lang w:val="en-GB"/>
        </w:rPr>
        <w:t>Head of Investments, Nykredit Asset Management, 2013-2014</w:t>
      </w:r>
    </w:p>
    <w:p w14:paraId="0B66F995" w14:textId="76C25B2D" w:rsidR="0092375B" w:rsidRDefault="00F81B0E">
      <w:pPr>
        <w:rPr>
          <w:rFonts w:ascii="Arial" w:hAnsi="Arial" w:cs="Arial"/>
          <w:sz w:val="16"/>
          <w:szCs w:val="16"/>
        </w:rPr>
      </w:pPr>
      <w:r>
        <w:rPr>
          <w:rFonts w:ascii="Arial" w:hAnsi="Arial" w:cs="Arial"/>
          <w:sz w:val="16"/>
          <w:szCs w:val="16"/>
          <w:lang w:val="en-GB"/>
        </w:rPr>
        <w:t>Head of Strategic Investors, Active Credit Portfolio Management etc, Royal Bank of Scotland, 2005-2012</w:t>
      </w:r>
    </w:p>
    <w:p w14:paraId="713E94F4" w14:textId="7C39DAC8" w:rsidR="00D57292" w:rsidRDefault="00F81B0E">
      <w:pPr>
        <w:rPr>
          <w:rFonts w:ascii="Arial" w:hAnsi="Arial" w:cs="Arial"/>
          <w:sz w:val="16"/>
          <w:szCs w:val="16"/>
        </w:rPr>
      </w:pPr>
      <w:r>
        <w:rPr>
          <w:rFonts w:ascii="Arial" w:hAnsi="Arial" w:cs="Arial"/>
          <w:sz w:val="16"/>
          <w:szCs w:val="16"/>
          <w:lang w:val="en-GB"/>
        </w:rPr>
        <w:t>Head of FIG Nordics, BNP Paribas, 2001-2005</w:t>
      </w:r>
    </w:p>
    <w:p w14:paraId="288BEEE6" w14:textId="528B2D08" w:rsidR="00ED1ABA" w:rsidRDefault="00ED1ABA">
      <w:pPr>
        <w:rPr>
          <w:rFonts w:ascii="Arial" w:hAnsi="Arial" w:cs="Arial"/>
          <w:sz w:val="16"/>
          <w:szCs w:val="16"/>
        </w:rPr>
      </w:pPr>
      <w:r>
        <w:rPr>
          <w:rFonts w:ascii="Arial" w:hAnsi="Arial" w:cs="Arial"/>
          <w:sz w:val="16"/>
          <w:szCs w:val="16"/>
          <w:lang w:val="en-GB"/>
        </w:rPr>
        <w:t>Various positions, Unibank, 1994-2000</w:t>
      </w:r>
    </w:p>
    <w:p w14:paraId="04F61445" w14:textId="00DBBA65" w:rsidR="00F81B0E" w:rsidRDefault="00F81B0E">
      <w:pPr>
        <w:rPr>
          <w:rFonts w:ascii="Arial" w:hAnsi="Arial" w:cs="Arial"/>
          <w:sz w:val="16"/>
          <w:szCs w:val="16"/>
        </w:rPr>
      </w:pPr>
      <w:r>
        <w:rPr>
          <w:rFonts w:ascii="Arial" w:hAnsi="Arial" w:cs="Arial"/>
          <w:sz w:val="16"/>
          <w:szCs w:val="16"/>
          <w:lang w:val="en-GB"/>
        </w:rPr>
        <w:t>AMP, Insead</w:t>
      </w:r>
    </w:p>
    <w:p w14:paraId="7109C7EB" w14:textId="68C9134B" w:rsidR="00E464F9" w:rsidRDefault="00E464F9">
      <w:pPr>
        <w:rPr>
          <w:rFonts w:ascii="Arial" w:hAnsi="Arial" w:cs="Arial"/>
          <w:sz w:val="16"/>
          <w:szCs w:val="16"/>
        </w:rPr>
      </w:pPr>
      <w:r>
        <w:rPr>
          <w:rFonts w:ascii="Arial" w:hAnsi="Arial" w:cs="Arial"/>
          <w:sz w:val="16"/>
          <w:szCs w:val="16"/>
          <w:lang w:val="en-GB"/>
        </w:rPr>
        <w:t>MBA, Westminster Business School</w:t>
      </w:r>
    </w:p>
    <w:p w14:paraId="698307A1" w14:textId="404B67D8" w:rsidR="00E464F9" w:rsidRDefault="00F81B0E">
      <w:pPr>
        <w:rPr>
          <w:rFonts w:ascii="Arial" w:hAnsi="Arial" w:cs="Arial"/>
          <w:sz w:val="16"/>
          <w:szCs w:val="16"/>
        </w:rPr>
      </w:pPr>
      <w:r>
        <w:rPr>
          <w:rFonts w:ascii="Arial" w:hAnsi="Arial" w:cs="Arial"/>
          <w:sz w:val="16"/>
          <w:szCs w:val="16"/>
          <w:lang w:val="en-GB"/>
        </w:rPr>
        <w:t>Graduate Diploma, Copenhagen Business School</w:t>
      </w:r>
    </w:p>
    <w:p w14:paraId="556ED217" w14:textId="581BF5DA" w:rsidR="00E464F9" w:rsidRDefault="00E464F9">
      <w:pPr>
        <w:rPr>
          <w:rFonts w:ascii="Arial" w:hAnsi="Arial" w:cs="Arial"/>
          <w:sz w:val="16"/>
          <w:szCs w:val="16"/>
        </w:rPr>
      </w:pPr>
    </w:p>
    <w:p w14:paraId="666C96FC" w14:textId="5B4EE03D" w:rsidR="003A4C23" w:rsidRPr="009A2895" w:rsidRDefault="00E464F9">
      <w:pPr>
        <w:rPr>
          <w:rFonts w:ascii="Arial" w:hAnsi="Arial" w:cs="Arial"/>
          <w:b/>
          <w:bCs/>
          <w:sz w:val="16"/>
          <w:szCs w:val="16"/>
        </w:rPr>
      </w:pPr>
      <w:r>
        <w:rPr>
          <w:rFonts w:ascii="Arial" w:hAnsi="Arial" w:cs="Arial"/>
          <w:b/>
          <w:bCs/>
          <w:sz w:val="16"/>
          <w:szCs w:val="16"/>
          <w:lang w:val="en-GB"/>
        </w:rPr>
        <w:t>Directorships</w:t>
      </w:r>
    </w:p>
    <w:p w14:paraId="2C3D29F8" w14:textId="77777777" w:rsidR="00653C9A" w:rsidRDefault="00E464F9" w:rsidP="00653C9A">
      <w:pPr>
        <w:rPr>
          <w:rFonts w:ascii="Arial" w:hAnsi="Arial" w:cs="Arial"/>
          <w:sz w:val="16"/>
          <w:szCs w:val="16"/>
        </w:rPr>
      </w:pPr>
      <w:r>
        <w:rPr>
          <w:rFonts w:ascii="Arial" w:hAnsi="Arial" w:cs="Arial"/>
          <w:sz w:val="16"/>
          <w:szCs w:val="16"/>
          <w:lang w:val="en-GB"/>
        </w:rPr>
        <w:t xml:space="preserve">Chair, Nykredit Portefølje Administration A/S </w:t>
      </w:r>
    </w:p>
    <w:p w14:paraId="23B0C0FC" w14:textId="205BC28D" w:rsidR="00653C9A" w:rsidRPr="00E464F9" w:rsidRDefault="00653C9A" w:rsidP="00653C9A">
      <w:pPr>
        <w:rPr>
          <w:rFonts w:ascii="Arial" w:hAnsi="Arial" w:cs="Arial"/>
          <w:sz w:val="16"/>
          <w:szCs w:val="16"/>
        </w:rPr>
      </w:pPr>
      <w:r>
        <w:rPr>
          <w:rFonts w:ascii="Arial" w:hAnsi="Arial" w:cs="Arial"/>
          <w:sz w:val="16"/>
          <w:szCs w:val="16"/>
          <w:lang w:val="en-GB"/>
        </w:rPr>
        <w:t>Deputy Chair, Danish Investment Association</w:t>
      </w:r>
    </w:p>
    <w:p w14:paraId="5C100DBF" w14:textId="483BF7DB" w:rsidR="00E464F9" w:rsidRPr="00E464F9" w:rsidRDefault="00E464F9">
      <w:pPr>
        <w:rPr>
          <w:rFonts w:ascii="Arial" w:hAnsi="Arial" w:cs="Arial"/>
          <w:sz w:val="16"/>
          <w:szCs w:val="16"/>
        </w:rPr>
      </w:pPr>
      <w:r>
        <w:rPr>
          <w:rFonts w:ascii="Arial" w:hAnsi="Arial" w:cs="Arial"/>
          <w:sz w:val="16"/>
          <w:szCs w:val="16"/>
          <w:lang w:val="en-GB"/>
        </w:rPr>
        <w:t>Director, Sparinvest Holding SE</w:t>
      </w:r>
    </w:p>
    <w:p w14:paraId="7A18A5C9" w14:textId="77777777" w:rsidR="003A4C23" w:rsidRPr="00E464F9" w:rsidRDefault="003A4C23">
      <w:pPr>
        <w:rPr>
          <w:rFonts w:ascii="Arial" w:hAnsi="Arial" w:cs="Arial"/>
          <w:sz w:val="16"/>
          <w:szCs w:val="16"/>
        </w:rPr>
      </w:pPr>
    </w:p>
    <w:p w14:paraId="1172FC2B" w14:textId="6F5AC3E3" w:rsidR="00D37EA6" w:rsidRPr="003B692E" w:rsidRDefault="00D37EA6">
      <w:pPr>
        <w:rPr>
          <w:rFonts w:ascii="Arial" w:hAnsi="Arial" w:cs="Arial"/>
          <w:b/>
          <w:i/>
          <w:sz w:val="16"/>
          <w:szCs w:val="16"/>
        </w:rPr>
      </w:pPr>
      <w:r>
        <w:rPr>
          <w:rFonts w:ascii="Arial" w:hAnsi="Arial" w:cs="Arial"/>
          <w:b/>
          <w:bCs/>
          <w:i/>
          <w:iCs/>
          <w:sz w:val="16"/>
          <w:szCs w:val="16"/>
          <w:lang w:val="en-GB"/>
        </w:rPr>
        <w:t>Contact</w:t>
      </w:r>
    </w:p>
    <w:p w14:paraId="1172FC2C" w14:textId="2F015A4E" w:rsidR="00D37EA6" w:rsidRPr="003B692E" w:rsidRDefault="00D9462F" w:rsidP="00D9462F">
      <w:pPr>
        <w:rPr>
          <w:rFonts w:ascii="Arial" w:hAnsi="Arial" w:cs="Arial"/>
          <w:i/>
          <w:sz w:val="16"/>
          <w:szCs w:val="16"/>
        </w:rPr>
      </w:pPr>
      <w:r>
        <w:rPr>
          <w:rFonts w:ascii="Arial" w:hAnsi="Arial" w:cs="Arial"/>
          <w:i/>
          <w:iCs/>
          <w:sz w:val="16"/>
          <w:szCs w:val="16"/>
          <w:lang w:val="en-GB"/>
        </w:rPr>
        <w:t>Questions may be addressed to Nykredit Press Relations at tel +45 27 58 95 88.</w:t>
      </w:r>
    </w:p>
    <w:sectPr w:rsidR="00D37EA6" w:rsidRPr="003B692E" w:rsidSect="00432F34">
      <w:footerReference w:type="default" r:id="rId12"/>
      <w:footerReference w:type="first" r:id="rId13"/>
      <w:type w:val="continuous"/>
      <w:pgSz w:w="11906" w:h="16838" w:code="9"/>
      <w:pgMar w:top="2268" w:right="2835" w:bottom="2268" w:left="1418" w:header="567" w:footer="567"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6094" w14:textId="77777777" w:rsidR="00BC25DE" w:rsidRDefault="00BC25DE">
      <w:r>
        <w:separator/>
      </w:r>
    </w:p>
  </w:endnote>
  <w:endnote w:type="continuationSeparator" w:id="0">
    <w:p w14:paraId="6B16F0FA" w14:textId="77777777" w:rsidR="00BC25DE" w:rsidRDefault="00BC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FC3E" w14:textId="77777777" w:rsidR="007C7DB5" w:rsidRDefault="00EA1357">
    <w:pPr>
      <w:pStyle w:val="Sidefod"/>
    </w:pPr>
    <w:r>
      <w:rPr>
        <w:noProof/>
        <w:lang w:val="en-GB"/>
      </w:rPr>
      <mc:AlternateContent>
        <mc:Choice Requires="wps">
          <w:drawing>
            <wp:anchor distT="0" distB="0" distL="114300" distR="114300" simplePos="0" relativeHeight="251658752" behindDoc="0" locked="0" layoutInCell="0" allowOverlap="1" wp14:anchorId="1172FC41" wp14:editId="1172FC42">
              <wp:simplePos x="0" y="0"/>
              <wp:positionH relativeFrom="page">
                <wp:posOffset>6661150</wp:posOffset>
              </wp:positionH>
              <wp:positionV relativeFrom="page">
                <wp:posOffset>10189210</wp:posOffset>
              </wp:positionV>
              <wp:extent cx="548005" cy="179705"/>
              <wp:effectExtent l="3175" t="0" r="127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FC4B" w14:textId="02CCF92B" w:rsidR="007C7DB5" w:rsidRDefault="007C7DB5">
                          <w:pPr>
                            <w:pStyle w:val="Sidefod"/>
                          </w:pPr>
                          <w:r>
                            <w:rPr>
                              <w:lang w:val="en-GB"/>
                            </w:rPr>
                            <w:t xml:space="preserve">Page </w:t>
                          </w:r>
                          <w:r>
                            <w:rPr>
                              <w:lang w:val="en-GB"/>
                            </w:rPr>
                            <w:fldChar w:fldCharType="begin"/>
                          </w:r>
                          <w:r>
                            <w:rPr>
                              <w:lang w:val="en-GB"/>
                            </w:rPr>
                            <w:instrText xml:space="preserve"> PAGE </w:instrText>
                          </w:r>
                          <w:r>
                            <w:rPr>
                              <w:lang w:val="en-GB"/>
                            </w:rPr>
                            <w:fldChar w:fldCharType="separate"/>
                          </w:r>
                          <w:r>
                            <w:rPr>
                              <w:noProof/>
                              <w:lang w:val="en-GB"/>
                            </w:rPr>
                            <w:t>2</w:t>
                          </w:r>
                          <w:r>
                            <w:rPr>
                              <w:noProof/>
                              <w:lang w:val="en-GB"/>
                            </w:rPr>
                            <w:fldChar w:fldCharType="end"/>
                          </w:r>
                          <w:r>
                            <w:rPr>
                              <w:lang w:val="en-GB"/>
                            </w:rPr>
                            <w:t>/</w:t>
                          </w:r>
                          <w:r>
                            <w:rPr>
                              <w:rStyle w:val="Sidetal"/>
                              <w:noProof/>
                              <w:lang w:val="en-G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2FC41" id="_x0000_t202" coordsize="21600,21600" o:spt="202" path="m,l,21600r21600,l21600,xe">
              <v:stroke joinstyle="miter"/>
              <v:path gradientshapeok="t" o:connecttype="rect"/>
            </v:shapetype>
            <v:shape id="_x0000_s1029" type="#_x0000_t202" style="position:absolute;margin-left:524.5pt;margin-top:802.3pt;width:43.1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" o:allowincell="f" filled="f" stroked="f">
              <v:textbox inset="0,0,0,0">
                <w:txbxContent>
                  <w:p w14:paraId="1172FC4B" w14:textId="02CCF92B" w:rsidR="007C7DB5" w:rsidRDefault="007C7DB5">
                    <w:pPr>
                      <w:pStyle w:val="Sidefod"/>
                      <w:bidi w:val="0"/>
                    </w:pPr>
                    <w:r>
                      <w:rPr>
                        <w:lang w:val="en-gb"/>
                        <w:b w:val="0"/>
                        <w:bCs w:val="0"/>
                        <w:i w:val="0"/>
                        <w:iCs w:val="0"/>
                        <w:u w:val="none"/>
                        <w:vertAlign w:val="baseline"/>
                        <w:rtl w:val="0"/>
                      </w:rPr>
                      <w:t xml:space="preserve">Page </w:t>
                    </w:r>
                    <w:r>
                      <w:rPr>
                        <w:lang w:val="en-gb"/>
                        <w:b w:val="0"/>
                        <w:bCs w:val="0"/>
                        <w:i w:val="0"/>
                        <w:iCs w:val="0"/>
                        <w:u w:val="none"/>
                        <w:vertAlign w:val="baseline"/>
                        <w:rtl w:val="0"/>
                      </w:rPr>
                      <w:fldChar w:fldCharType="begin"/>
                    </w:r>
                    <w:r>
                      <w:rPr>
                        <w:lang w:val="en-gb"/>
                        <w:b w:val="0"/>
                        <w:bCs w:val="0"/>
                        <w:i w:val="0"/>
                        <w:iCs w:val="0"/>
                        <w:u w:val="none"/>
                        <w:vertAlign w:val="baseline"/>
                        <w:rtl w:val="0"/>
                      </w:rPr>
                      <w:instrText xml:space="preserve"> PAGE </w:instrText>
                    </w:r>
                    <w:r>
                      <w:rPr>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2</w:t>
                    </w:r>
                    <w:r>
                      <w:rPr>
                        <w:noProof/>
                        <w:lang w:val="en-gb"/>
                        <w:b w:val="0"/>
                        <w:bCs w:val="0"/>
                        <w:i w:val="0"/>
                        <w:iCs w:val="0"/>
                        <w:u w:val="none"/>
                        <w:vertAlign w:val="baseline"/>
                        <w:rtl w:val="0"/>
                      </w:rPr>
                      <w:fldChar w:fldCharType="end"/>
                    </w:r>
                    <w:r>
                      <w:rPr>
                        <w:lang w:val="en-gb"/>
                        <w:b w:val="0"/>
                        <w:bCs w:val="0"/>
                        <w:i w:val="0"/>
                        <w:iCs w:val="0"/>
                        <w:u w:val="none"/>
                        <w:vertAlign w:val="baseline"/>
                        <w:rtl w:val="0"/>
                      </w:rPr>
                      <w:t xml:space="preserve">/</w:t>
                    </w:r>
                    <w:r>
                      <w:rPr>
                        <w:rStyle w:val="Sidetal"/>
                        <w:noProof/>
                        <w:lang w:val="en-gb"/>
                        <w:b w:val="0"/>
                        <w:bCs w:val="0"/>
                        <w:i w:val="0"/>
                        <w:iCs w:val="0"/>
                        <w:u w:val="none"/>
                        <w:vertAlign w:val="baseline"/>
                        <w:rtl w:val="0"/>
                      </w:rPr>
                      <w:t xml:space="preserve">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FC40" w14:textId="77777777" w:rsidR="007C7DB5" w:rsidRDefault="00EA1357">
    <w:pPr>
      <w:pStyle w:val="Sidefod"/>
    </w:pPr>
    <w:r>
      <w:rPr>
        <w:noProof/>
        <w:lang w:val="en-GB"/>
      </w:rPr>
      <mc:AlternateContent>
        <mc:Choice Requires="wps">
          <w:drawing>
            <wp:anchor distT="0" distB="0" distL="114300" distR="114300" simplePos="0" relativeHeight="251657728" behindDoc="0" locked="0" layoutInCell="0" allowOverlap="1" wp14:anchorId="1172FC43" wp14:editId="1172FC44">
              <wp:simplePos x="0" y="0"/>
              <wp:positionH relativeFrom="page">
                <wp:posOffset>5760720</wp:posOffset>
              </wp:positionH>
              <wp:positionV relativeFrom="page">
                <wp:posOffset>9361170</wp:posOffset>
              </wp:positionV>
              <wp:extent cx="1259840" cy="97218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FC4C" w14:textId="77777777" w:rsidR="007C7DB5" w:rsidRDefault="007C7DB5">
                          <w:pPr>
                            <w:pStyle w:val="Persondata"/>
                          </w:pPr>
                        </w:p>
                        <w:p w14:paraId="1172FC4D" w14:textId="0E982E7A" w:rsidR="007C7DB5" w:rsidRDefault="007C7DB5">
                          <w:pPr>
                            <w:pStyle w:val="Persondata"/>
                          </w:pPr>
                          <w:r>
                            <w:rPr>
                              <w:lang w:val="en-GB"/>
                            </w:rPr>
                            <w:t>Nykredit Bank A/S</w:t>
                          </w:r>
                        </w:p>
                        <w:p w14:paraId="1172FC4E" w14:textId="77777777" w:rsidR="007C7DB5" w:rsidRDefault="007C7DB5">
                          <w:pPr>
                            <w:pStyle w:val="Persondata"/>
                          </w:pPr>
                          <w:r>
                            <w:rPr>
                              <w:lang w:val="en-GB"/>
                            </w:rPr>
                            <w:t xml:space="preserve">Kalvebod Brygge 1-3  </w:t>
                          </w:r>
                        </w:p>
                        <w:p w14:paraId="1172FC4F" w14:textId="45686110" w:rsidR="007C7DB5" w:rsidRDefault="00E02575">
                          <w:pPr>
                            <w:pStyle w:val="Persondata"/>
                          </w:pPr>
                          <w:r>
                            <w:rPr>
                              <w:lang w:val="en-GB"/>
                            </w:rPr>
                            <w:t xml:space="preserve">DK-1560 Copenhagen V </w:t>
                          </w:r>
                        </w:p>
                        <w:p w14:paraId="1172FC50" w14:textId="77777777" w:rsidR="007C7DB5" w:rsidRDefault="007C7DB5">
                          <w:pPr>
                            <w:pStyle w:val="Persondata"/>
                          </w:pPr>
                          <w:r>
                            <w:rPr>
                              <w:lang w:val="en-GB"/>
                            </w:rPr>
                            <w:t>Tel +45 44 55 10 00</w:t>
                          </w:r>
                        </w:p>
                        <w:p w14:paraId="1172FC51" w14:textId="77777777" w:rsidR="007C7DB5" w:rsidRDefault="007C7DB5">
                          <w:pPr>
                            <w:pStyle w:val="Sidefod"/>
                          </w:pPr>
                          <w:r>
                            <w:rPr>
                              <w:lang w:val="en-GB"/>
                            </w:rPr>
                            <w:t>www.nykredit.com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2FC43" id="_x0000_t202" coordsize="21600,21600" o:spt="202" path="m,l,21600r21600,l21600,xe">
              <v:stroke joinstyle="miter"/>
              <v:path gradientshapeok="t" o:connecttype="rect"/>
            </v:shapetype>
            <v:shape id="_x0000_s1030" type="#_x0000_t202" style="position:absolute;margin-left:453.6pt;margin-top:737.1pt;width:99.2pt;height:7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" o:allowincell="f" filled="f" stroked="f">
              <v:textbox inset="0,0,0,0">
                <w:txbxContent>
                  <w:p w14:paraId="1172FC4C" w14:textId="77777777" w:rsidR="007C7DB5" w:rsidRDefault="007C7DB5">
                    <w:pPr>
                      <w:pStyle w:val="Persondata"/>
                    </w:pPr>
                  </w:p>
                  <w:p w14:paraId="1172FC4D" w14:textId="0E982E7A" w:rsidR="007C7DB5" w:rsidRDefault="007C7DB5">
                    <w:pPr>
                      <w:pStyle w:val="Persondata"/>
                      <w:bidi w:val="0"/>
                    </w:pPr>
                    <w:r>
                      <w:rPr>
                        <w:lang w:val="en-gb"/>
                        <w:b w:val="0"/>
                        <w:bCs w:val="0"/>
                        <w:i w:val="0"/>
                        <w:iCs w:val="0"/>
                        <w:u w:val="none"/>
                        <w:vertAlign w:val="baseline"/>
                        <w:rtl w:val="0"/>
                      </w:rPr>
                      <w:t xml:space="preserve">Nykredit Bank A/S</w:t>
                    </w:r>
                  </w:p>
                  <w:p w14:paraId="1172FC4E" w14:textId="77777777" w:rsidR="007C7DB5" w:rsidRDefault="007C7DB5">
                    <w:pPr>
                      <w:pStyle w:val="Persondata"/>
                      <w:bidi w:val="0"/>
                    </w:pPr>
                    <w:r>
                      <w:rPr>
                        <w:lang w:val="en-gb"/>
                        <w:b w:val="0"/>
                        <w:bCs w:val="0"/>
                        <w:i w:val="0"/>
                        <w:iCs w:val="0"/>
                        <w:u w:val="none"/>
                        <w:vertAlign w:val="baseline"/>
                        <w:rtl w:val="0"/>
                      </w:rPr>
                      <w:t xml:space="preserve">Kalvebod Brygge 1-3  </w:t>
                    </w:r>
                  </w:p>
                  <w:p w14:paraId="1172FC4F" w14:textId="45686110" w:rsidR="007C7DB5" w:rsidRDefault="00E02575">
                    <w:pPr>
                      <w:pStyle w:val="Persondata"/>
                      <w:bidi w:val="0"/>
                    </w:pPr>
                    <w:r>
                      <w:rPr>
                        <w:lang w:val="en-gb"/>
                        <w:b w:val="0"/>
                        <w:bCs w:val="0"/>
                        <w:i w:val="0"/>
                        <w:iCs w:val="0"/>
                        <w:u w:val="none"/>
                        <w:vertAlign w:val="baseline"/>
                        <w:rtl w:val="0"/>
                      </w:rPr>
                      <w:t xml:space="preserve">DK-1560 Copenhagen V </w:t>
                    </w:r>
                  </w:p>
                  <w:p w14:paraId="1172FC50" w14:textId="77777777" w:rsidR="007C7DB5" w:rsidRDefault="007C7DB5">
                    <w:pPr>
                      <w:pStyle w:val="Persondata"/>
                      <w:bidi w:val="0"/>
                    </w:pPr>
                    <w:r>
                      <w:rPr>
                        <w:lang w:val="en-gb"/>
                        <w:b w:val="0"/>
                        <w:bCs w:val="0"/>
                        <w:i w:val="0"/>
                        <w:iCs w:val="0"/>
                        <w:u w:val="none"/>
                        <w:vertAlign w:val="baseline"/>
                        <w:rtl w:val="0"/>
                      </w:rPr>
                      <w:t xml:space="preserve">Tel +45 44 55 10 00</w:t>
                    </w:r>
                  </w:p>
                  <w:p w14:paraId="1172FC51" w14:textId="77777777" w:rsidR="007C7DB5" w:rsidRDefault="007C7DB5">
                    <w:pPr>
                      <w:pStyle w:val="Sidefod"/>
                      <w:bidi w:val="0"/>
                    </w:pPr>
                    <w:r>
                      <w:rPr>
                        <w:lang w:val="en-gb"/>
                        <w:b w:val="0"/>
                        <w:bCs w:val="0"/>
                        <w:i w:val="0"/>
                        <w:iCs w:val="0"/>
                        <w:u w:val="none"/>
                        <w:vertAlign w:val="baseline"/>
                        <w:rtl w:val="0"/>
                      </w:rPr>
                      <w:t xml:space="preserve">www.nykredit.com</w:t>
                    </w:r>
                  </w:p>
                </w:txbxContent>
              </v:textbox>
              <w10:wrap anchorx="page" anchory="page"/>
            </v:shape>
          </w:pict>
        </mc:Fallback>
      </mc:AlternateContent>
    </w:r>
    <w:r>
      <w:rPr>
        <w:noProof/>
        <w:lang w:val="en-GB"/>
      </w:rPr>
      <mc:AlternateContent>
        <mc:Choice Requires="wps">
          <w:drawing>
            <wp:anchor distT="0" distB="0" distL="114300" distR="114300" simplePos="0" relativeHeight="251656704" behindDoc="0" locked="0" layoutInCell="0" allowOverlap="1" wp14:anchorId="1172FC45" wp14:editId="1172FC46">
              <wp:simplePos x="0" y="0"/>
              <wp:positionH relativeFrom="page">
                <wp:posOffset>914400</wp:posOffset>
              </wp:positionH>
              <wp:positionV relativeFrom="page">
                <wp:posOffset>10153015</wp:posOffset>
              </wp:positionV>
              <wp:extent cx="1280160" cy="179705"/>
              <wp:effectExtent l="0" t="0" r="0" b="190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FC52" w14:textId="7F3BBA7C" w:rsidR="007C7DB5" w:rsidRPr="00172CDC" w:rsidRDefault="007C7DB5">
                          <w:pPr>
                            <w:pStyle w:val="Selskab"/>
                          </w:pPr>
                          <w:r>
                            <w:rPr>
                              <w:noProof/>
                              <w:lang w:val="en-GB"/>
                            </w:rPr>
                            <w:t>Nykredit Bank A/S</w:t>
                          </w:r>
                        </w:p>
                        <w:p w14:paraId="1172FC53" w14:textId="316E21C8" w:rsidR="007C7DB5" w:rsidRDefault="007C7DB5">
                          <w:pPr>
                            <w:pStyle w:val="Selskab"/>
                          </w:pPr>
                          <w:r>
                            <w:rPr>
                              <w:lang w:val="en-GB"/>
                            </w:rPr>
                            <w:t xml:space="preserve">CVR no </w:t>
                          </w:r>
                          <w:r>
                            <w:rPr>
                              <w:noProof/>
                              <w:lang w:val="en-GB"/>
                            </w:rPr>
                            <w:t>10 51 96 08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FC45" id="Text Box 1" o:spid="_x0000_s1031" type="#_x0000_t202" style="position:absolute;margin-left:1in;margin-top:799.45pt;width:100.8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" o:allowincell="f" stroked="f">
              <v:textbox inset="0,0,0,0">
                <w:txbxContent>
                  <w:p w14:paraId="1172FC52" w14:textId="7F3BBA7C" w:rsidR="007C7DB5" w:rsidRPr="00172CDC" w:rsidRDefault="007C7DB5">
                    <w:pPr>
                      <w:pStyle w:val="Selskab"/>
                      <w:rPr/>
                      <w:bidi w:val="0"/>
                    </w:pPr>
                    <w:r>
                      <w:rPr>
                        <w:noProof/>
                        <w:lang w:val="en-gb"/>
                        <w:b w:val="0"/>
                        <w:bCs w:val="0"/>
                        <w:i w:val="0"/>
                        <w:iCs w:val="0"/>
                        <w:u w:val="none"/>
                        <w:vertAlign w:val="baseline"/>
                        <w:rtl w:val="0"/>
                      </w:rPr>
                      <w:t xml:space="preserve">Nykredit Bank A/S</w:t>
                    </w:r>
                  </w:p>
                  <w:p w14:paraId="1172FC53" w14:textId="316E21C8" w:rsidR="007C7DB5" w:rsidRDefault="007C7DB5">
                    <w:pPr>
                      <w:pStyle w:val="Selskab"/>
                      <w:bidi w:val="0"/>
                    </w:pPr>
                    <w:r>
                      <w:rPr>
                        <w:lang w:val="en-gb"/>
                        <w:b w:val="0"/>
                        <w:bCs w:val="0"/>
                        <w:i w:val="0"/>
                        <w:iCs w:val="0"/>
                        <w:u w:val="none"/>
                        <w:vertAlign w:val="baseline"/>
                        <w:rtl w:val="0"/>
                      </w:rPr>
                      <w:t xml:space="preserve">CVR no </w:t>
                    </w:r>
                    <w:r>
                      <w:rPr>
                        <w:noProof/>
                        <w:lang w:val="en-gb"/>
                        <w:b w:val="0"/>
                        <w:bCs w:val="0"/>
                        <w:i w:val="0"/>
                        <w:iCs w:val="0"/>
                        <w:u w:val="none"/>
                        <w:vertAlign w:val="baseline"/>
                        <w:rtl w:val="0"/>
                      </w:rPr>
                      <w:t xml:space="preserve">10 51 96 08</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C83F" w14:textId="77777777" w:rsidR="00BC25DE" w:rsidRDefault="00BC25DE">
      <w:r>
        <w:separator/>
      </w:r>
    </w:p>
  </w:footnote>
  <w:footnote w:type="continuationSeparator" w:id="0">
    <w:p w14:paraId="2D9BA9EB" w14:textId="77777777" w:rsidR="00BC25DE" w:rsidRDefault="00BC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309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F2A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665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C2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721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C6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C2C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4E2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0D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AED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25CE8"/>
    <w:multiLevelType w:val="singleLevel"/>
    <w:tmpl w:val="1D360C2C"/>
    <w:lvl w:ilvl="0">
      <w:start w:val="1"/>
      <w:numFmt w:val="lowerLetter"/>
      <w:pStyle w:val="Alfabetliste"/>
      <w:lvlText w:val="%1."/>
      <w:lvlJc w:val="left"/>
      <w:pPr>
        <w:tabs>
          <w:tab w:val="num" w:pos="927"/>
        </w:tabs>
        <w:ind w:left="851" w:hanging="284"/>
      </w:pPr>
    </w:lvl>
  </w:abstractNum>
  <w:abstractNum w:abstractNumId="11" w15:restartNumberingAfterBreak="0">
    <w:nsid w:val="10A300E1"/>
    <w:multiLevelType w:val="singleLevel"/>
    <w:tmpl w:val="44B6900A"/>
    <w:lvl w:ilvl="0">
      <w:start w:val="1"/>
      <w:numFmt w:val="bullet"/>
      <w:pStyle w:val="Bullet2"/>
      <w:lvlText w:val=""/>
      <w:lvlJc w:val="left"/>
      <w:pPr>
        <w:tabs>
          <w:tab w:val="num" w:pos="644"/>
        </w:tabs>
        <w:ind w:left="567" w:hanging="283"/>
      </w:pPr>
      <w:rPr>
        <w:rFonts w:ascii="Wingdings" w:hAnsi="Wingdings" w:hint="default"/>
      </w:rPr>
    </w:lvl>
  </w:abstractNum>
  <w:abstractNum w:abstractNumId="12" w15:restartNumberingAfterBreak="0">
    <w:nsid w:val="27A63CE7"/>
    <w:multiLevelType w:val="singleLevel"/>
    <w:tmpl w:val="0F7ED1B0"/>
    <w:lvl w:ilvl="0">
      <w:start w:val="1"/>
      <w:numFmt w:val="decimal"/>
      <w:pStyle w:val="Nummerliste"/>
      <w:lvlText w:val="%1."/>
      <w:lvlJc w:val="left"/>
      <w:pPr>
        <w:tabs>
          <w:tab w:val="num" w:pos="567"/>
        </w:tabs>
        <w:ind w:left="567" w:hanging="567"/>
      </w:pPr>
    </w:lvl>
  </w:abstractNum>
  <w:abstractNum w:abstractNumId="13" w15:restartNumberingAfterBreak="0">
    <w:nsid w:val="39F10811"/>
    <w:multiLevelType w:val="hybridMultilevel"/>
    <w:tmpl w:val="53460ECC"/>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4" w15:restartNumberingAfterBreak="0">
    <w:nsid w:val="47EB4A81"/>
    <w:multiLevelType w:val="hybridMultilevel"/>
    <w:tmpl w:val="0E2891E2"/>
    <w:lvl w:ilvl="0" w:tplc="04060001">
      <w:start w:val="1"/>
      <w:numFmt w:val="bullet"/>
      <w:lvlText w:val=""/>
      <w:lvlJc w:val="left"/>
      <w:pPr>
        <w:tabs>
          <w:tab w:val="num" w:pos="1715"/>
        </w:tabs>
        <w:ind w:left="1715" w:hanging="360"/>
      </w:pPr>
      <w:rPr>
        <w:rFonts w:ascii="Symbol" w:hAnsi="Symbol" w:hint="default"/>
      </w:rPr>
    </w:lvl>
    <w:lvl w:ilvl="1" w:tplc="04060003" w:tentative="1">
      <w:start w:val="1"/>
      <w:numFmt w:val="bullet"/>
      <w:lvlText w:val="o"/>
      <w:lvlJc w:val="left"/>
      <w:pPr>
        <w:tabs>
          <w:tab w:val="num" w:pos="2435"/>
        </w:tabs>
        <w:ind w:left="2435" w:hanging="360"/>
      </w:pPr>
      <w:rPr>
        <w:rFonts w:ascii="Courier New" w:hAnsi="Courier New" w:cs="Courier New" w:hint="default"/>
      </w:rPr>
    </w:lvl>
    <w:lvl w:ilvl="2" w:tplc="04060005" w:tentative="1">
      <w:start w:val="1"/>
      <w:numFmt w:val="bullet"/>
      <w:lvlText w:val=""/>
      <w:lvlJc w:val="left"/>
      <w:pPr>
        <w:tabs>
          <w:tab w:val="num" w:pos="3155"/>
        </w:tabs>
        <w:ind w:left="3155" w:hanging="360"/>
      </w:pPr>
      <w:rPr>
        <w:rFonts w:ascii="Wingdings" w:hAnsi="Wingdings" w:hint="default"/>
      </w:rPr>
    </w:lvl>
    <w:lvl w:ilvl="3" w:tplc="04060001" w:tentative="1">
      <w:start w:val="1"/>
      <w:numFmt w:val="bullet"/>
      <w:lvlText w:val=""/>
      <w:lvlJc w:val="left"/>
      <w:pPr>
        <w:tabs>
          <w:tab w:val="num" w:pos="3875"/>
        </w:tabs>
        <w:ind w:left="3875" w:hanging="360"/>
      </w:pPr>
      <w:rPr>
        <w:rFonts w:ascii="Symbol" w:hAnsi="Symbol" w:hint="default"/>
      </w:rPr>
    </w:lvl>
    <w:lvl w:ilvl="4" w:tplc="04060003" w:tentative="1">
      <w:start w:val="1"/>
      <w:numFmt w:val="bullet"/>
      <w:lvlText w:val="o"/>
      <w:lvlJc w:val="left"/>
      <w:pPr>
        <w:tabs>
          <w:tab w:val="num" w:pos="4595"/>
        </w:tabs>
        <w:ind w:left="4595" w:hanging="360"/>
      </w:pPr>
      <w:rPr>
        <w:rFonts w:ascii="Courier New" w:hAnsi="Courier New" w:cs="Courier New" w:hint="default"/>
      </w:rPr>
    </w:lvl>
    <w:lvl w:ilvl="5" w:tplc="04060005" w:tentative="1">
      <w:start w:val="1"/>
      <w:numFmt w:val="bullet"/>
      <w:lvlText w:val=""/>
      <w:lvlJc w:val="left"/>
      <w:pPr>
        <w:tabs>
          <w:tab w:val="num" w:pos="5315"/>
        </w:tabs>
        <w:ind w:left="5315" w:hanging="360"/>
      </w:pPr>
      <w:rPr>
        <w:rFonts w:ascii="Wingdings" w:hAnsi="Wingdings" w:hint="default"/>
      </w:rPr>
    </w:lvl>
    <w:lvl w:ilvl="6" w:tplc="04060001" w:tentative="1">
      <w:start w:val="1"/>
      <w:numFmt w:val="bullet"/>
      <w:lvlText w:val=""/>
      <w:lvlJc w:val="left"/>
      <w:pPr>
        <w:tabs>
          <w:tab w:val="num" w:pos="6035"/>
        </w:tabs>
        <w:ind w:left="6035" w:hanging="360"/>
      </w:pPr>
      <w:rPr>
        <w:rFonts w:ascii="Symbol" w:hAnsi="Symbol" w:hint="default"/>
      </w:rPr>
    </w:lvl>
    <w:lvl w:ilvl="7" w:tplc="04060003" w:tentative="1">
      <w:start w:val="1"/>
      <w:numFmt w:val="bullet"/>
      <w:lvlText w:val="o"/>
      <w:lvlJc w:val="left"/>
      <w:pPr>
        <w:tabs>
          <w:tab w:val="num" w:pos="6755"/>
        </w:tabs>
        <w:ind w:left="6755" w:hanging="360"/>
      </w:pPr>
      <w:rPr>
        <w:rFonts w:ascii="Courier New" w:hAnsi="Courier New" w:cs="Courier New" w:hint="default"/>
      </w:rPr>
    </w:lvl>
    <w:lvl w:ilvl="8" w:tplc="04060005" w:tentative="1">
      <w:start w:val="1"/>
      <w:numFmt w:val="bullet"/>
      <w:lvlText w:val=""/>
      <w:lvlJc w:val="left"/>
      <w:pPr>
        <w:tabs>
          <w:tab w:val="num" w:pos="7475"/>
        </w:tabs>
        <w:ind w:left="7475" w:hanging="360"/>
      </w:pPr>
      <w:rPr>
        <w:rFonts w:ascii="Wingdings" w:hAnsi="Wingdings" w:hint="default"/>
      </w:rPr>
    </w:lvl>
  </w:abstractNum>
  <w:abstractNum w:abstractNumId="15" w15:restartNumberingAfterBreak="0">
    <w:nsid w:val="48DB3C5D"/>
    <w:multiLevelType w:val="singleLevel"/>
    <w:tmpl w:val="7AA80F7C"/>
    <w:lvl w:ilvl="0">
      <w:start w:val="1"/>
      <w:numFmt w:val="bullet"/>
      <w:pStyle w:val="Bullet1"/>
      <w:lvlText w:val=""/>
      <w:lvlJc w:val="left"/>
      <w:pPr>
        <w:tabs>
          <w:tab w:val="num" w:pos="360"/>
        </w:tabs>
        <w:ind w:left="284" w:hanging="284"/>
      </w:pPr>
      <w:rPr>
        <w:rFonts w:ascii="Symbol" w:hAnsi="Symbol" w:hint="default"/>
      </w:rPr>
    </w:lvl>
  </w:abstractNum>
  <w:abstractNum w:abstractNumId="16" w15:restartNumberingAfterBreak="0">
    <w:nsid w:val="511F6B06"/>
    <w:multiLevelType w:val="hybridMultilevel"/>
    <w:tmpl w:val="3F422266"/>
    <w:lvl w:ilvl="0" w:tplc="0406000F">
      <w:start w:val="1"/>
      <w:numFmt w:val="decimal"/>
      <w:lvlText w:val="%1."/>
      <w:lvlJc w:val="left"/>
      <w:pPr>
        <w:ind w:left="277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93B715A"/>
    <w:multiLevelType w:val="hybridMultilevel"/>
    <w:tmpl w:val="3C7A5DB2"/>
    <w:lvl w:ilvl="0" w:tplc="0D749922">
      <w:start w:val="1"/>
      <w:numFmt w:val="lowerLetter"/>
      <w:lvlText w:val="%1."/>
      <w:lvlJc w:val="left"/>
      <w:pPr>
        <w:ind w:left="924" w:hanging="56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B70CFE"/>
    <w:multiLevelType w:val="hybridMultilevel"/>
    <w:tmpl w:val="2618E3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22B19AD"/>
    <w:multiLevelType w:val="singleLevel"/>
    <w:tmpl w:val="57F2780A"/>
    <w:lvl w:ilvl="0">
      <w:start w:val="1"/>
      <w:numFmt w:val="lowerLetter"/>
      <w:lvlText w:val="%1."/>
      <w:lvlJc w:val="left"/>
      <w:pPr>
        <w:tabs>
          <w:tab w:val="num" w:pos="360"/>
        </w:tabs>
        <w:ind w:left="360" w:hanging="360"/>
      </w:pPr>
    </w:lvl>
  </w:abstractNum>
  <w:num w:numId="1">
    <w:abstractNumId w:val="12"/>
  </w:num>
  <w:num w:numId="2">
    <w:abstractNumId w:val="10"/>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13"/>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DC"/>
    <w:rsid w:val="000068FC"/>
    <w:rsid w:val="000122DF"/>
    <w:rsid w:val="000205F4"/>
    <w:rsid w:val="000230F0"/>
    <w:rsid w:val="00024BF2"/>
    <w:rsid w:val="0002580F"/>
    <w:rsid w:val="00097607"/>
    <w:rsid w:val="000C0C64"/>
    <w:rsid w:val="000C1E84"/>
    <w:rsid w:val="000D1A16"/>
    <w:rsid w:val="000D6404"/>
    <w:rsid w:val="000E0DF1"/>
    <w:rsid w:val="000E31BE"/>
    <w:rsid w:val="000E5783"/>
    <w:rsid w:val="000E6AA8"/>
    <w:rsid w:val="000F13BB"/>
    <w:rsid w:val="000F449D"/>
    <w:rsid w:val="001003A1"/>
    <w:rsid w:val="00113F2A"/>
    <w:rsid w:val="001405AD"/>
    <w:rsid w:val="00153D11"/>
    <w:rsid w:val="00154CB5"/>
    <w:rsid w:val="00163917"/>
    <w:rsid w:val="00165F47"/>
    <w:rsid w:val="00167CE3"/>
    <w:rsid w:val="001721A7"/>
    <w:rsid w:val="00172CDC"/>
    <w:rsid w:val="001767F2"/>
    <w:rsid w:val="00181339"/>
    <w:rsid w:val="001905F7"/>
    <w:rsid w:val="00192EAF"/>
    <w:rsid w:val="001A227A"/>
    <w:rsid w:val="001A2365"/>
    <w:rsid w:val="001A2FAD"/>
    <w:rsid w:val="001A3F5B"/>
    <w:rsid w:val="001A473C"/>
    <w:rsid w:val="001B3A33"/>
    <w:rsid w:val="001C0BC7"/>
    <w:rsid w:val="001E0B95"/>
    <w:rsid w:val="001E2748"/>
    <w:rsid w:val="001E2A35"/>
    <w:rsid w:val="00213DAB"/>
    <w:rsid w:val="00215728"/>
    <w:rsid w:val="00216F05"/>
    <w:rsid w:val="00223D64"/>
    <w:rsid w:val="00232665"/>
    <w:rsid w:val="002334F9"/>
    <w:rsid w:val="00254950"/>
    <w:rsid w:val="00264240"/>
    <w:rsid w:val="002655CB"/>
    <w:rsid w:val="0026641C"/>
    <w:rsid w:val="00272EFC"/>
    <w:rsid w:val="00291044"/>
    <w:rsid w:val="002B0CB0"/>
    <w:rsid w:val="002C4B95"/>
    <w:rsid w:val="002E30CE"/>
    <w:rsid w:val="002F702F"/>
    <w:rsid w:val="00313D8F"/>
    <w:rsid w:val="00315FE6"/>
    <w:rsid w:val="0031798D"/>
    <w:rsid w:val="00320B07"/>
    <w:rsid w:val="00322E1C"/>
    <w:rsid w:val="0032703D"/>
    <w:rsid w:val="003328D6"/>
    <w:rsid w:val="00334DDE"/>
    <w:rsid w:val="0035281D"/>
    <w:rsid w:val="0035630C"/>
    <w:rsid w:val="0038191F"/>
    <w:rsid w:val="00382DDB"/>
    <w:rsid w:val="00393167"/>
    <w:rsid w:val="003938F5"/>
    <w:rsid w:val="003A4C23"/>
    <w:rsid w:val="003B692E"/>
    <w:rsid w:val="003C2812"/>
    <w:rsid w:val="003C3296"/>
    <w:rsid w:val="003C6FCF"/>
    <w:rsid w:val="003F20E5"/>
    <w:rsid w:val="0040113A"/>
    <w:rsid w:val="00432F34"/>
    <w:rsid w:val="00464A9E"/>
    <w:rsid w:val="004779C3"/>
    <w:rsid w:val="00486A19"/>
    <w:rsid w:val="004C71C9"/>
    <w:rsid w:val="004E550E"/>
    <w:rsid w:val="004F1B53"/>
    <w:rsid w:val="004F5519"/>
    <w:rsid w:val="005106AD"/>
    <w:rsid w:val="005173C8"/>
    <w:rsid w:val="00517C52"/>
    <w:rsid w:val="0052506C"/>
    <w:rsid w:val="00526DE6"/>
    <w:rsid w:val="00542C8C"/>
    <w:rsid w:val="00552880"/>
    <w:rsid w:val="00566BD0"/>
    <w:rsid w:val="005727A3"/>
    <w:rsid w:val="0057568A"/>
    <w:rsid w:val="00577C67"/>
    <w:rsid w:val="00584769"/>
    <w:rsid w:val="00584A8F"/>
    <w:rsid w:val="0058675A"/>
    <w:rsid w:val="005969A9"/>
    <w:rsid w:val="005A5AA9"/>
    <w:rsid w:val="005B1862"/>
    <w:rsid w:val="005B30C2"/>
    <w:rsid w:val="005C218E"/>
    <w:rsid w:val="005D32CD"/>
    <w:rsid w:val="005D41FE"/>
    <w:rsid w:val="005D54D3"/>
    <w:rsid w:val="005E020A"/>
    <w:rsid w:val="005F143B"/>
    <w:rsid w:val="005F187E"/>
    <w:rsid w:val="00607241"/>
    <w:rsid w:val="00607E31"/>
    <w:rsid w:val="00625AE0"/>
    <w:rsid w:val="0064795C"/>
    <w:rsid w:val="00651CFE"/>
    <w:rsid w:val="00653C9A"/>
    <w:rsid w:val="00660974"/>
    <w:rsid w:val="00675681"/>
    <w:rsid w:val="006971C3"/>
    <w:rsid w:val="006B2306"/>
    <w:rsid w:val="006B5827"/>
    <w:rsid w:val="006C31B7"/>
    <w:rsid w:val="006E2865"/>
    <w:rsid w:val="006E4EF4"/>
    <w:rsid w:val="006E6079"/>
    <w:rsid w:val="006F1673"/>
    <w:rsid w:val="006F27F2"/>
    <w:rsid w:val="006F2F65"/>
    <w:rsid w:val="007020E8"/>
    <w:rsid w:val="00722E4B"/>
    <w:rsid w:val="00731DED"/>
    <w:rsid w:val="007329DA"/>
    <w:rsid w:val="00740115"/>
    <w:rsid w:val="00742E42"/>
    <w:rsid w:val="00747E03"/>
    <w:rsid w:val="00786E21"/>
    <w:rsid w:val="00787B1E"/>
    <w:rsid w:val="00792F82"/>
    <w:rsid w:val="0079305B"/>
    <w:rsid w:val="00793CAA"/>
    <w:rsid w:val="007B13DD"/>
    <w:rsid w:val="007C7DB5"/>
    <w:rsid w:val="007D10DB"/>
    <w:rsid w:val="007E3FB0"/>
    <w:rsid w:val="007E5D55"/>
    <w:rsid w:val="00812796"/>
    <w:rsid w:val="00824B3F"/>
    <w:rsid w:val="00836158"/>
    <w:rsid w:val="008421D8"/>
    <w:rsid w:val="00875AD2"/>
    <w:rsid w:val="00881C47"/>
    <w:rsid w:val="008A62BC"/>
    <w:rsid w:val="008B4BF5"/>
    <w:rsid w:val="008B682A"/>
    <w:rsid w:val="008D0335"/>
    <w:rsid w:val="008D0D2A"/>
    <w:rsid w:val="008D6AEC"/>
    <w:rsid w:val="008E04B5"/>
    <w:rsid w:val="008E6193"/>
    <w:rsid w:val="00900A25"/>
    <w:rsid w:val="0092375B"/>
    <w:rsid w:val="00924FD0"/>
    <w:rsid w:val="00931561"/>
    <w:rsid w:val="00937EAB"/>
    <w:rsid w:val="009628C5"/>
    <w:rsid w:val="00963E46"/>
    <w:rsid w:val="0098445B"/>
    <w:rsid w:val="00992C7F"/>
    <w:rsid w:val="00996041"/>
    <w:rsid w:val="009A2895"/>
    <w:rsid w:val="009A4D0A"/>
    <w:rsid w:val="009C19F8"/>
    <w:rsid w:val="009C3C0D"/>
    <w:rsid w:val="009D5E0B"/>
    <w:rsid w:val="009E0088"/>
    <w:rsid w:val="009E34E7"/>
    <w:rsid w:val="009F241C"/>
    <w:rsid w:val="009F3CAE"/>
    <w:rsid w:val="009F768C"/>
    <w:rsid w:val="00A05A2A"/>
    <w:rsid w:val="00A05D3A"/>
    <w:rsid w:val="00A10F76"/>
    <w:rsid w:val="00A22347"/>
    <w:rsid w:val="00A5322B"/>
    <w:rsid w:val="00A635F2"/>
    <w:rsid w:val="00A64DF2"/>
    <w:rsid w:val="00A701CB"/>
    <w:rsid w:val="00A71684"/>
    <w:rsid w:val="00A71FA0"/>
    <w:rsid w:val="00A72367"/>
    <w:rsid w:val="00A81162"/>
    <w:rsid w:val="00A8131A"/>
    <w:rsid w:val="00A83365"/>
    <w:rsid w:val="00A85151"/>
    <w:rsid w:val="00A87451"/>
    <w:rsid w:val="00AA3B1E"/>
    <w:rsid w:val="00AB5EE3"/>
    <w:rsid w:val="00AB6AB8"/>
    <w:rsid w:val="00AC5551"/>
    <w:rsid w:val="00AE0A75"/>
    <w:rsid w:val="00AE0C17"/>
    <w:rsid w:val="00AF201C"/>
    <w:rsid w:val="00AF6CBB"/>
    <w:rsid w:val="00B14528"/>
    <w:rsid w:val="00B16CC4"/>
    <w:rsid w:val="00B24BB9"/>
    <w:rsid w:val="00B3184B"/>
    <w:rsid w:val="00B43112"/>
    <w:rsid w:val="00B726DD"/>
    <w:rsid w:val="00BA2CE5"/>
    <w:rsid w:val="00BA7206"/>
    <w:rsid w:val="00BB0AFC"/>
    <w:rsid w:val="00BC25DE"/>
    <w:rsid w:val="00BC6D16"/>
    <w:rsid w:val="00BD0030"/>
    <w:rsid w:val="00BE7E63"/>
    <w:rsid w:val="00C05E88"/>
    <w:rsid w:val="00C15E30"/>
    <w:rsid w:val="00C17237"/>
    <w:rsid w:val="00C20E01"/>
    <w:rsid w:val="00C256AA"/>
    <w:rsid w:val="00C27E9A"/>
    <w:rsid w:val="00C35958"/>
    <w:rsid w:val="00C36FB1"/>
    <w:rsid w:val="00C72DF7"/>
    <w:rsid w:val="00C85821"/>
    <w:rsid w:val="00CC2298"/>
    <w:rsid w:val="00CD1A4C"/>
    <w:rsid w:val="00CD5E92"/>
    <w:rsid w:val="00CD6F1F"/>
    <w:rsid w:val="00D050EC"/>
    <w:rsid w:val="00D1747F"/>
    <w:rsid w:val="00D321D0"/>
    <w:rsid w:val="00D346C1"/>
    <w:rsid w:val="00D37EA6"/>
    <w:rsid w:val="00D53D45"/>
    <w:rsid w:val="00D57292"/>
    <w:rsid w:val="00D825B5"/>
    <w:rsid w:val="00D83CFF"/>
    <w:rsid w:val="00D9331F"/>
    <w:rsid w:val="00D9462F"/>
    <w:rsid w:val="00DB6A81"/>
    <w:rsid w:val="00DD3E92"/>
    <w:rsid w:val="00DD6F39"/>
    <w:rsid w:val="00DE26A6"/>
    <w:rsid w:val="00DE4F68"/>
    <w:rsid w:val="00DE72AA"/>
    <w:rsid w:val="00DF70AE"/>
    <w:rsid w:val="00E0144B"/>
    <w:rsid w:val="00E02575"/>
    <w:rsid w:val="00E17AFB"/>
    <w:rsid w:val="00E238DA"/>
    <w:rsid w:val="00E464F9"/>
    <w:rsid w:val="00E46607"/>
    <w:rsid w:val="00E5155D"/>
    <w:rsid w:val="00E5502C"/>
    <w:rsid w:val="00E552FE"/>
    <w:rsid w:val="00E615EE"/>
    <w:rsid w:val="00E61AAE"/>
    <w:rsid w:val="00E772D3"/>
    <w:rsid w:val="00E81BEE"/>
    <w:rsid w:val="00E83C4A"/>
    <w:rsid w:val="00E93A6C"/>
    <w:rsid w:val="00EA0DC5"/>
    <w:rsid w:val="00EA1357"/>
    <w:rsid w:val="00EA13F4"/>
    <w:rsid w:val="00EA334F"/>
    <w:rsid w:val="00EC3925"/>
    <w:rsid w:val="00ED0D07"/>
    <w:rsid w:val="00ED1ABA"/>
    <w:rsid w:val="00ED7ED0"/>
    <w:rsid w:val="00F12B21"/>
    <w:rsid w:val="00F23902"/>
    <w:rsid w:val="00F27B7D"/>
    <w:rsid w:val="00F4064A"/>
    <w:rsid w:val="00F540D5"/>
    <w:rsid w:val="00F5768B"/>
    <w:rsid w:val="00F61F3D"/>
    <w:rsid w:val="00F62B23"/>
    <w:rsid w:val="00F6420D"/>
    <w:rsid w:val="00F66B92"/>
    <w:rsid w:val="00F73D99"/>
    <w:rsid w:val="00F81B0E"/>
    <w:rsid w:val="00F85245"/>
    <w:rsid w:val="00F86E1F"/>
    <w:rsid w:val="00F870AF"/>
    <w:rsid w:val="00F9359F"/>
    <w:rsid w:val="00FD7A7E"/>
    <w:rsid w:val="00FF4010"/>
    <w:rsid w:val="01788EFE"/>
    <w:rsid w:val="06D6C11E"/>
    <w:rsid w:val="074CBA26"/>
    <w:rsid w:val="0B134062"/>
    <w:rsid w:val="0E4AE124"/>
    <w:rsid w:val="0E66D54B"/>
    <w:rsid w:val="1103CDEF"/>
    <w:rsid w:val="118281E6"/>
    <w:rsid w:val="12226FF8"/>
    <w:rsid w:val="13B5EF27"/>
    <w:rsid w:val="176FCBEE"/>
    <w:rsid w:val="1EAB8B83"/>
    <w:rsid w:val="27F6AC5D"/>
    <w:rsid w:val="2B70E62E"/>
    <w:rsid w:val="30228C79"/>
    <w:rsid w:val="342D21F7"/>
    <w:rsid w:val="34BC0708"/>
    <w:rsid w:val="36B1F090"/>
    <w:rsid w:val="389E6DC3"/>
    <w:rsid w:val="3DD4043D"/>
    <w:rsid w:val="3E002ED8"/>
    <w:rsid w:val="3E72B86B"/>
    <w:rsid w:val="4080BB02"/>
    <w:rsid w:val="4743F1B4"/>
    <w:rsid w:val="4B5E0A91"/>
    <w:rsid w:val="4CD51D5B"/>
    <w:rsid w:val="4F0E6B58"/>
    <w:rsid w:val="508793FA"/>
    <w:rsid w:val="539833C0"/>
    <w:rsid w:val="54F0CF9A"/>
    <w:rsid w:val="55B68544"/>
    <w:rsid w:val="58414CFF"/>
    <w:rsid w:val="58E18743"/>
    <w:rsid w:val="5EC3EB85"/>
    <w:rsid w:val="6046CF74"/>
    <w:rsid w:val="6150226E"/>
    <w:rsid w:val="61E2582B"/>
    <w:rsid w:val="64D51D5F"/>
    <w:rsid w:val="6530FF8E"/>
    <w:rsid w:val="6A5CDD73"/>
    <w:rsid w:val="6BA82E98"/>
    <w:rsid w:val="6D2A11E2"/>
    <w:rsid w:val="6D869808"/>
    <w:rsid w:val="7765A21A"/>
    <w:rsid w:val="7CFF50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2FBFE"/>
  <w15:docId w15:val="{F1B08805-9CCD-46D5-A525-834BB96A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F05"/>
    <w:pPr>
      <w:tabs>
        <w:tab w:val="left" w:pos="2835"/>
      </w:tabs>
      <w:spacing w:line="260" w:lineRule="exact"/>
    </w:pPr>
    <w:rPr>
      <w:rFonts w:ascii="Verdana" w:hAnsi="Verdana"/>
      <w:sz w:val="18"/>
    </w:rPr>
  </w:style>
  <w:style w:type="paragraph" w:styleId="Overskrift1">
    <w:name w:val="heading 1"/>
    <w:basedOn w:val="Normal"/>
    <w:next w:val="Normal"/>
    <w:qFormat/>
    <w:rsid w:val="00216F05"/>
    <w:pPr>
      <w:keepNext/>
      <w:outlineLvl w:val="0"/>
    </w:pPr>
    <w:rPr>
      <w:b/>
      <w:caps/>
    </w:rPr>
  </w:style>
  <w:style w:type="paragraph" w:styleId="Overskrift2">
    <w:name w:val="heading 2"/>
    <w:basedOn w:val="Normal"/>
    <w:next w:val="Normal"/>
    <w:qFormat/>
    <w:rsid w:val="00216F05"/>
    <w:pPr>
      <w:keepNext/>
      <w:outlineLvl w:val="1"/>
    </w:pPr>
    <w:rPr>
      <w:b/>
    </w:rPr>
  </w:style>
  <w:style w:type="paragraph" w:styleId="Overskrift3">
    <w:name w:val="heading 3"/>
    <w:basedOn w:val="Normal"/>
    <w:next w:val="Normal"/>
    <w:qFormat/>
    <w:rsid w:val="00216F05"/>
    <w:pPr>
      <w:keepNext/>
      <w:outlineLvl w:val="2"/>
    </w:pPr>
    <w:rPr>
      <w:caps/>
    </w:rPr>
  </w:style>
  <w:style w:type="paragraph" w:styleId="Overskrift4">
    <w:name w:val="heading 4"/>
    <w:basedOn w:val="Normal"/>
    <w:next w:val="Normal"/>
    <w:qFormat/>
    <w:rsid w:val="00216F05"/>
    <w:pPr>
      <w:keepNext/>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dryk">
    <w:name w:val="Indryk"/>
    <w:basedOn w:val="Normal"/>
    <w:rsid w:val="00216F05"/>
    <w:pPr>
      <w:tabs>
        <w:tab w:val="left" w:pos="454"/>
      </w:tabs>
      <w:ind w:left="454" w:hanging="454"/>
    </w:pPr>
  </w:style>
  <w:style w:type="paragraph" w:customStyle="1" w:styleId="Indrykindryk">
    <w:name w:val="Indryk+indryk"/>
    <w:basedOn w:val="Indryk"/>
    <w:rsid w:val="00216F05"/>
    <w:pPr>
      <w:tabs>
        <w:tab w:val="left" w:pos="907"/>
      </w:tabs>
      <w:ind w:left="908"/>
    </w:pPr>
  </w:style>
  <w:style w:type="paragraph" w:customStyle="1" w:styleId="Nummerliste">
    <w:name w:val="Nummerliste"/>
    <w:basedOn w:val="Normal"/>
    <w:rsid w:val="00216F05"/>
    <w:pPr>
      <w:numPr>
        <w:numId w:val="1"/>
      </w:numPr>
      <w:tabs>
        <w:tab w:val="clear" w:pos="567"/>
        <w:tab w:val="left" w:pos="454"/>
      </w:tabs>
      <w:ind w:left="454" w:hanging="454"/>
    </w:pPr>
  </w:style>
  <w:style w:type="paragraph" w:customStyle="1" w:styleId="Alfabetliste">
    <w:name w:val="Alfabetliste"/>
    <w:basedOn w:val="Normal"/>
    <w:rsid w:val="00216F05"/>
    <w:pPr>
      <w:numPr>
        <w:numId w:val="2"/>
      </w:numPr>
      <w:tabs>
        <w:tab w:val="clear" w:pos="927"/>
        <w:tab w:val="left" w:pos="680"/>
      </w:tabs>
      <w:ind w:left="681" w:hanging="227"/>
    </w:pPr>
  </w:style>
  <w:style w:type="paragraph" w:customStyle="1" w:styleId="Bullet1">
    <w:name w:val="Bullet 1"/>
    <w:basedOn w:val="Normal"/>
    <w:rsid w:val="00216F05"/>
    <w:pPr>
      <w:numPr>
        <w:numId w:val="3"/>
      </w:numPr>
      <w:tabs>
        <w:tab w:val="clear" w:pos="360"/>
        <w:tab w:val="left" w:pos="227"/>
      </w:tabs>
      <w:ind w:left="227" w:hanging="227"/>
    </w:pPr>
  </w:style>
  <w:style w:type="paragraph" w:customStyle="1" w:styleId="Bullet2">
    <w:name w:val="Bullet 2"/>
    <w:basedOn w:val="Normal"/>
    <w:rsid w:val="00216F05"/>
    <w:pPr>
      <w:numPr>
        <w:numId w:val="4"/>
      </w:numPr>
      <w:tabs>
        <w:tab w:val="clear" w:pos="644"/>
        <w:tab w:val="left" w:pos="454"/>
      </w:tabs>
      <w:ind w:left="454" w:hanging="227"/>
    </w:pPr>
  </w:style>
  <w:style w:type="paragraph" w:customStyle="1" w:styleId="Selskab">
    <w:name w:val="Selskab"/>
    <w:basedOn w:val="Normal"/>
    <w:rsid w:val="00216F05"/>
    <w:pPr>
      <w:spacing w:line="140" w:lineRule="exact"/>
    </w:pPr>
    <w:rPr>
      <w:sz w:val="10"/>
    </w:rPr>
  </w:style>
  <w:style w:type="paragraph" w:styleId="Sidefod">
    <w:name w:val="footer"/>
    <w:basedOn w:val="Normal"/>
    <w:rsid w:val="00216F05"/>
    <w:pPr>
      <w:tabs>
        <w:tab w:val="left" w:pos="7938"/>
      </w:tabs>
      <w:spacing w:line="220" w:lineRule="exact"/>
    </w:pPr>
    <w:rPr>
      <w:sz w:val="14"/>
    </w:rPr>
  </w:style>
  <w:style w:type="paragraph" w:customStyle="1" w:styleId="Tabeltekst">
    <w:name w:val="Tabeltekst"/>
    <w:basedOn w:val="Normal"/>
    <w:rsid w:val="00216F05"/>
    <w:rPr>
      <w:sz w:val="16"/>
    </w:rPr>
  </w:style>
  <w:style w:type="paragraph" w:customStyle="1" w:styleId="Planche">
    <w:name w:val="Planche"/>
    <w:basedOn w:val="Normal"/>
    <w:rsid w:val="00216F05"/>
    <w:pPr>
      <w:spacing w:line="240" w:lineRule="auto"/>
    </w:pPr>
    <w:rPr>
      <w:sz w:val="30"/>
    </w:rPr>
  </w:style>
  <w:style w:type="paragraph" w:customStyle="1" w:styleId="Fodnotebilledtekst">
    <w:name w:val="Fodnote/billedtekst"/>
    <w:basedOn w:val="Normal"/>
    <w:rsid w:val="00216F05"/>
    <w:rPr>
      <w:i/>
      <w:sz w:val="16"/>
    </w:rPr>
  </w:style>
  <w:style w:type="paragraph" w:customStyle="1" w:styleId="Persondata">
    <w:name w:val="Persondata"/>
    <w:basedOn w:val="Normal"/>
    <w:rsid w:val="00216F05"/>
    <w:pPr>
      <w:spacing w:line="220" w:lineRule="exact"/>
    </w:pPr>
    <w:rPr>
      <w:noProof/>
      <w:sz w:val="14"/>
    </w:rPr>
  </w:style>
  <w:style w:type="paragraph" w:styleId="Sidehoved">
    <w:name w:val="header"/>
    <w:basedOn w:val="Normal"/>
    <w:rsid w:val="00216F05"/>
    <w:pPr>
      <w:tabs>
        <w:tab w:val="clear" w:pos="2835"/>
        <w:tab w:val="center" w:pos="4819"/>
        <w:tab w:val="right" w:pos="9638"/>
      </w:tabs>
    </w:pPr>
  </w:style>
  <w:style w:type="character" w:styleId="Sidetal">
    <w:name w:val="page number"/>
    <w:basedOn w:val="Standardskrifttypeiafsnit"/>
    <w:rsid w:val="00216F05"/>
  </w:style>
  <w:style w:type="paragraph" w:styleId="Brdtekst">
    <w:name w:val="Body Text"/>
    <w:basedOn w:val="Normal"/>
    <w:rsid w:val="00216F05"/>
    <w:pPr>
      <w:jc w:val="both"/>
    </w:pPr>
  </w:style>
  <w:style w:type="character" w:styleId="Kommentarhenvisning">
    <w:name w:val="annotation reference"/>
    <w:basedOn w:val="Standardskrifttypeiafsnit"/>
    <w:semiHidden/>
    <w:unhideWhenUsed/>
    <w:rsid w:val="00D53D45"/>
    <w:rPr>
      <w:sz w:val="16"/>
      <w:szCs w:val="16"/>
    </w:rPr>
  </w:style>
  <w:style w:type="paragraph" w:styleId="Kommentartekst">
    <w:name w:val="annotation text"/>
    <w:basedOn w:val="Normal"/>
    <w:link w:val="KommentartekstTegn"/>
    <w:semiHidden/>
    <w:unhideWhenUsed/>
    <w:rsid w:val="00D53D45"/>
    <w:pPr>
      <w:spacing w:line="240" w:lineRule="auto"/>
    </w:pPr>
    <w:rPr>
      <w:sz w:val="20"/>
    </w:rPr>
  </w:style>
  <w:style w:type="character" w:customStyle="1" w:styleId="KommentartekstTegn">
    <w:name w:val="Kommentartekst Tegn"/>
    <w:basedOn w:val="Standardskrifttypeiafsnit"/>
    <w:link w:val="Kommentartekst"/>
    <w:semiHidden/>
    <w:rsid w:val="00D53D45"/>
    <w:rPr>
      <w:rFonts w:ascii="Verdana" w:hAnsi="Verdana"/>
    </w:rPr>
  </w:style>
  <w:style w:type="paragraph" w:styleId="Kommentaremne">
    <w:name w:val="annotation subject"/>
    <w:basedOn w:val="Kommentartekst"/>
    <w:next w:val="Kommentartekst"/>
    <w:link w:val="KommentaremneTegn"/>
    <w:semiHidden/>
    <w:unhideWhenUsed/>
    <w:rsid w:val="00D53D45"/>
    <w:rPr>
      <w:b/>
      <w:bCs/>
    </w:rPr>
  </w:style>
  <w:style w:type="character" w:customStyle="1" w:styleId="KommentaremneTegn">
    <w:name w:val="Kommentaremne Tegn"/>
    <w:basedOn w:val="KommentartekstTegn"/>
    <w:link w:val="Kommentaremne"/>
    <w:semiHidden/>
    <w:rsid w:val="00D53D45"/>
    <w:rPr>
      <w:rFonts w:ascii="Verdana" w:hAnsi="Verdana"/>
      <w:b/>
      <w:bCs/>
    </w:rPr>
  </w:style>
  <w:style w:type="paragraph" w:styleId="Markeringsbobletekst">
    <w:name w:val="Balloon Text"/>
    <w:basedOn w:val="Normal"/>
    <w:link w:val="MarkeringsbobletekstTegn"/>
    <w:semiHidden/>
    <w:unhideWhenUsed/>
    <w:rsid w:val="00D53D45"/>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semiHidden/>
    <w:rsid w:val="00D53D45"/>
    <w:rPr>
      <w:rFonts w:ascii="Segoe UI" w:hAnsi="Segoe UI" w:cs="Segoe UI"/>
      <w:sz w:val="18"/>
      <w:szCs w:val="18"/>
    </w:rPr>
  </w:style>
  <w:style w:type="paragraph" w:styleId="Listeafsnit">
    <w:name w:val="List Paragraph"/>
    <w:basedOn w:val="Normal"/>
    <w:uiPriority w:val="34"/>
    <w:qFormat/>
    <w:rsid w:val="005E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snyk0\nt\Skabelon\sgr\brev%20Kenneth.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A0FFF047D5A7A438B680302DBA5D1F8" ma:contentTypeVersion="4" ma:contentTypeDescription="Opret et nyt dokument." ma:contentTypeScope="" ma:versionID="5b195de61891f2d152d4b9ce1ec949e8">
  <xsd:schema xmlns:xsd="http://www.w3.org/2001/XMLSchema" xmlns:xs="http://www.w3.org/2001/XMLSchema" xmlns:p="http://schemas.microsoft.com/office/2006/metadata/properties" xmlns:ns2="a9170e78-94ab-4366-abca-f16ff77fe025" targetNamespace="http://schemas.microsoft.com/office/2006/metadata/properties" ma:root="true" ma:fieldsID="531cf3c0f5dfa817dce283dea1265d51" ns2:_="">
    <xsd:import namespace="a9170e78-94ab-4366-abca-f16ff77fe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0e78-94ab-4366-abca-f16ff77fe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53731-1517-4024-8BF5-E122BAB10B6A}">
  <ds:schemaRefs>
    <ds:schemaRef ds:uri="http://schemas.openxmlformats.org/officeDocument/2006/bibliography"/>
  </ds:schemaRefs>
</ds:datastoreItem>
</file>

<file path=customXml/itemProps2.xml><?xml version="1.0" encoding="utf-8"?>
<ds:datastoreItem xmlns:ds="http://schemas.openxmlformats.org/officeDocument/2006/customXml" ds:itemID="{20162A6C-6115-4685-8540-B7E000A8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0e78-94ab-4366-abca-f16ff77fe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A67F9-FDDD-475F-8391-EEB23F84E514}">
  <ds:schemaRefs>
    <ds:schemaRef ds:uri="http://schemas.microsoft.com/sharepoint/v3/contenttype/forms"/>
  </ds:schemaRefs>
</ds:datastoreItem>
</file>

<file path=customXml/itemProps4.xml><?xml version="1.0" encoding="utf-8"?>
<ds:datastoreItem xmlns:ds="http://schemas.openxmlformats.org/officeDocument/2006/customXml" ds:itemID="{321A9285-0AB6-4B08-B10D-167D49EEDB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 Kenneth</Template>
  <TotalTime>1</TotalTime>
  <Pages>1</Pages>
  <Words>285</Words>
  <Characters>1711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Indkaldelse til OGF 2021 - Nykredit Realkredit_dk</vt:lpstr>
    </vt:vector>
  </TitlesOfParts>
  <Company>Nykredit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OGF 2021 - Nykredit Realkredit_dk</dc:title>
  <dc:creator>\¿5_x0007_ø_x0002_</dc:creator>
  <cp:lastModifiedBy>Rikke Gredsted Seidenfaden</cp:lastModifiedBy>
  <cp:revision>2</cp:revision>
  <cp:lastPrinted>2021-02-05T13:37:00Z</cp:lastPrinted>
  <dcterms:created xsi:type="dcterms:W3CDTF">2022-08-19T10:41:00Z</dcterms:created>
  <dcterms:modified xsi:type="dcterms:W3CDTF">2022-08-19T10:41:00Z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http://dominodoc.nykreditnet.net/domdoc/kalvebodLib.nsf</vt:lpwstr>
  </property>
  <property fmtid="{D5CDD505-2E9C-101B-9397-08002B2CF9AE}" pid="3" name="DDocRevision">
    <vt:lpwstr>2,0</vt:lpwstr>
  </property>
  <property fmtid="{D5CDD505-2E9C-101B-9397-08002B2CF9AE}" pid="4" name="DDocID">
    <vt:lpwstr>10032005-7BTD-HIDY</vt:lpwstr>
  </property>
  <property fmtid="{D5CDD505-2E9C-101B-9397-08002B2CF9AE}" pid="5" name="DDocCabinet">
    <vt:lpwstr>JUR - Juridisk Afdeling</vt:lpwstr>
  </property>
  <property fmtid="{D5CDD505-2E9C-101B-9397-08002B2CF9AE}" pid="6" name="DDocBinder">
    <vt:lpwstr>Øvrige dokumenter</vt:lpwstr>
  </property>
  <property fmtid="{D5CDD505-2E9C-101B-9397-08002B2CF9AE}" pid="7" name="DDocTitle">
    <vt:lpwstr>Indkaldelse til generalforsamling 2005, 050310</vt:lpwstr>
  </property>
  <property fmtid="{D5CDD505-2E9C-101B-9397-08002B2CF9AE}" pid="8" name="DDocLastModDate">
    <vt:lpwstr>10-03-2005 15:23:49</vt:lpwstr>
  </property>
  <property fmtid="{D5CDD505-2E9C-101B-9397-08002B2CF9AE}" pid="9" name="ContentTypeId">
    <vt:lpwstr>0x0101009A0FFF047D5A7A438B680302DBA5D1F8</vt:lpwstr>
  </property>
  <property fmtid="{D5CDD505-2E9C-101B-9397-08002B2CF9AE}" pid="10" name="CCMSystem">
    <vt:lpwstr/>
  </property>
  <property fmtid="{D5CDD505-2E9C-101B-9397-08002B2CF9AE}" pid="11" name="WorkflowCreationPath">
    <vt:lpwstr>f9801102-5693-4657-b637-0da55a2c6e7b,4;</vt:lpwstr>
  </property>
  <property fmtid="{D5CDD505-2E9C-101B-9397-08002B2CF9AE}" pid="12" name="xd_Signature">
    <vt:lpwstr>False</vt:lpwstr>
  </property>
  <property fmtid="{D5CDD505-2E9C-101B-9397-08002B2CF9AE}" pid="13" name="CCMOneDriveID">
    <vt:lpwstr/>
  </property>
  <property fmtid="{D5CDD505-2E9C-101B-9397-08002B2CF9AE}" pid="14" name="CCMOneDriveOwnerID">
    <vt:lpwstr/>
  </property>
  <property fmtid="{D5CDD505-2E9C-101B-9397-08002B2CF9AE}" pid="15" name="CCMOneDriveItemID">
    <vt:lpwstr/>
  </property>
  <property fmtid="{D5CDD505-2E9C-101B-9397-08002B2CF9AE}" pid="16" name="CCMIsSharedOnOneDrive">
    <vt:bool>false</vt:bool>
  </property>
  <property fmtid="{D5CDD505-2E9C-101B-9397-08002B2CF9AE}" pid="17" name="CCMIsEmailAttachment">
    <vt:i4>1</vt:i4>
  </property>
</Properties>
</file>