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8C0E" w14:textId="76BF42AD" w:rsidR="002D16B8" w:rsidRDefault="002D16B8" w:rsidP="002D16B8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bookmarkStart w:id="0" w:name="_GoBack"/>
      <w:bookmarkEnd w:id="0"/>
      <w:r>
        <w:rPr>
          <w:rFonts w:ascii="Montserrat" w:hAnsi="Montserrat" w:cs="Tahoma"/>
          <w:b/>
          <w:bCs/>
          <w:sz w:val="20"/>
          <w:szCs w:val="20"/>
        </w:rPr>
        <w:t xml:space="preserve">APPLICATION FORM FOR REMOTE PARTICIPATION </w:t>
      </w:r>
    </w:p>
    <w:p w14:paraId="78D52B86" w14:textId="6BBBE142" w:rsidR="008643AC" w:rsidRPr="002D16B8" w:rsidRDefault="002D16B8" w:rsidP="002D16B8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>
        <w:rPr>
          <w:rFonts w:ascii="Montserrat" w:hAnsi="Montserrat" w:cs="Tahoma"/>
          <w:b/>
          <w:bCs/>
          <w:sz w:val="20"/>
          <w:szCs w:val="20"/>
        </w:rPr>
        <w:t>A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t</w:t>
      </w:r>
      <w:r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Annual General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M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eeting of shareholders</w:t>
      </w:r>
    </w:p>
    <w:p w14:paraId="24F3B4A2" w14:textId="64CE2F1F" w:rsidR="008643AC" w:rsidRPr="002D16B8" w:rsidRDefault="008643AC" w:rsidP="008643AC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 xml:space="preserve">to be held on 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 xml:space="preserve">June </w:t>
      </w:r>
      <w:r w:rsidR="00150087">
        <w:rPr>
          <w:rFonts w:ascii="Montserrat" w:hAnsi="Montserrat" w:cs="Tahoma"/>
          <w:b/>
          <w:bCs/>
          <w:sz w:val="20"/>
          <w:szCs w:val="20"/>
        </w:rPr>
        <w:t>19</w:t>
      </w:r>
      <w:r w:rsidRPr="002D16B8">
        <w:rPr>
          <w:rFonts w:ascii="Montserrat" w:hAnsi="Montserrat" w:cs="Tahoma"/>
          <w:b/>
          <w:bCs/>
          <w:sz w:val="20"/>
          <w:szCs w:val="20"/>
        </w:rPr>
        <w:t>, 202</w:t>
      </w:r>
      <w:r w:rsidR="00150087">
        <w:rPr>
          <w:rFonts w:ascii="Montserrat" w:hAnsi="Montserrat" w:cs="Tahoma"/>
          <w:b/>
          <w:bCs/>
          <w:sz w:val="20"/>
          <w:szCs w:val="20"/>
        </w:rPr>
        <w:t>3</w:t>
      </w:r>
    </w:p>
    <w:p w14:paraId="5D66E68A" w14:textId="1FCFE059" w:rsidR="00544EE7" w:rsidRPr="002D16B8" w:rsidRDefault="00F01342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8643AC" w:rsidRPr="002D16B8">
        <w:rPr>
          <w:rFonts w:ascii="Montserrat" w:hAnsi="Montserrat" w:cs="Tahoma"/>
          <w:b/>
          <w:bCs/>
          <w:sz w:val="20"/>
          <w:szCs w:val="20"/>
        </w:rPr>
        <w:t xml:space="preserve">of </w:t>
      </w:r>
      <w:r w:rsidRPr="002D16B8">
        <w:rPr>
          <w:rFonts w:ascii="Montserrat" w:hAnsi="Montserrat" w:cs="Tahoma"/>
          <w:b/>
          <w:bCs/>
          <w:sz w:val="20"/>
          <w:szCs w:val="20"/>
        </w:rPr>
        <w:t>joint stock company</w:t>
      </w:r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 “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Latvijas Gāze</w:t>
      </w:r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” </w:t>
      </w:r>
    </w:p>
    <w:p w14:paraId="5B0AA305" w14:textId="0B720326" w:rsidR="00544EE7" w:rsidRPr="002D16B8" w:rsidRDefault="003977BA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>u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nified registration No:</w:t>
      </w:r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40003000642</w:t>
      </w:r>
    </w:p>
    <w:p w14:paraId="000FBBD6" w14:textId="1405610E" w:rsidR="00544EE7" w:rsidRPr="002D16B8" w:rsidRDefault="003977BA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>l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egal address: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 xml:space="preserve"> Aristida Briāna iela 6, Rīga, LV-1001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, Latvia</w:t>
      </w:r>
    </w:p>
    <w:p w14:paraId="70EDBF41" w14:textId="6BCF12A7" w:rsidR="002B4D39" w:rsidRPr="002D16B8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2D16B8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29505CB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Name, surname</w:t>
            </w:r>
            <w:r w:rsidR="00544EE7" w:rsidRPr="002D16B8">
              <w:rPr>
                <w:rFonts w:ascii="Montserrat" w:hAnsi="Montserrat" w:cs="Tahoma"/>
                <w:sz w:val="20"/>
                <w:szCs w:val="20"/>
              </w:rPr>
              <w:t xml:space="preserve"> /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title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41C2218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2D16B8">
              <w:rPr>
                <w:rFonts w:ascii="Montserrat" w:hAnsi="Montserrat" w:cs="Tahoma"/>
                <w:sz w:val="20"/>
                <w:szCs w:val="20"/>
              </w:rPr>
              <w:t xml:space="preserve"> / 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registration number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F56255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Amount of shares represented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2619E3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2B4B1DD3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representatives / proxies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E85665" w:rsidRPr="002D16B8" w14:paraId="2736C7E3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EF8C52B" w14:textId="108071BE" w:rsidR="00E85665" w:rsidRPr="002D16B8" w:rsidRDefault="00E85665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Method of participation (</w:t>
            </w:r>
            <w:r w:rsidRPr="002D16B8">
              <w:rPr>
                <w:rFonts w:ascii="Montserrat" w:hAnsi="Montserrat" w:cs="Tahoma"/>
                <w:sz w:val="20"/>
                <w:szCs w:val="20"/>
                <w:u w:val="single"/>
              </w:rPr>
              <w:t>remotely / present in person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8B0F1BE" w14:textId="77777777" w:rsidR="00E85665" w:rsidRPr="002D16B8" w:rsidRDefault="00E85665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4DDAE70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3BCB455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</w:tbl>
    <w:p w14:paraId="1A214F47" w14:textId="77777777" w:rsidR="00E75029" w:rsidRPr="002D16B8" w:rsidRDefault="00E75029" w:rsidP="00E75029">
      <w:pPr>
        <w:jc w:val="center"/>
        <w:rPr>
          <w:rFonts w:ascii="Montserrat" w:hAnsi="Montserrat" w:cs="Tahoma"/>
          <w:sz w:val="20"/>
          <w:szCs w:val="20"/>
        </w:rPr>
      </w:pPr>
    </w:p>
    <w:p w14:paraId="1DDA2CE6" w14:textId="17A8C28F" w:rsidR="00E75029" w:rsidRPr="002D16B8" w:rsidRDefault="00E75029" w:rsidP="00E75029">
      <w:pPr>
        <w:ind w:left="-450"/>
        <w:jc w:val="both"/>
        <w:rPr>
          <w:rFonts w:ascii="Montserrat" w:hAnsi="Montserrat" w:cs="Tahoma"/>
          <w:sz w:val="20"/>
          <w:szCs w:val="20"/>
        </w:rPr>
      </w:pPr>
      <w:r w:rsidRPr="002D16B8">
        <w:rPr>
          <w:rFonts w:ascii="Montserrat" w:hAnsi="Montserrat" w:cs="Tahoma"/>
          <w:sz w:val="20"/>
          <w:szCs w:val="20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</w:p>
    <w:p w14:paraId="21CBEA9A" w14:textId="0AE07E27" w:rsidR="00FA7304" w:rsidRPr="002D16B8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</w:rPr>
      </w:pPr>
    </w:p>
    <w:p w14:paraId="61545264" w14:textId="2194ED03" w:rsidR="00FA7304" w:rsidRPr="002D16B8" w:rsidRDefault="00E75029" w:rsidP="00735D11">
      <w:pPr>
        <w:ind w:left="-450"/>
        <w:jc w:val="both"/>
        <w:rPr>
          <w:rFonts w:ascii="Montserrat" w:hAnsi="Montserrat" w:cs="Tahoma"/>
          <w:sz w:val="20"/>
          <w:szCs w:val="20"/>
        </w:rPr>
      </w:pPr>
      <w:r w:rsidRPr="002D16B8">
        <w:rPr>
          <w:rFonts w:ascii="Montserrat" w:hAnsi="Montserrat" w:cs="Tahoma"/>
          <w:sz w:val="20"/>
          <w:szCs w:val="20"/>
        </w:rPr>
        <w:t>Date, place</w:t>
      </w:r>
      <w:r w:rsidR="00FA7304" w:rsidRPr="002D16B8">
        <w:rPr>
          <w:rFonts w:ascii="Montserrat" w:hAnsi="Montserrat" w:cs="Tahoma"/>
          <w:sz w:val="20"/>
          <w:szCs w:val="20"/>
        </w:rPr>
        <w:t xml:space="preserve"> ________________________________</w:t>
      </w:r>
    </w:p>
    <w:p w14:paraId="677819F0" w14:textId="1D32E8AA" w:rsidR="00544EE7" w:rsidRPr="002D16B8" w:rsidRDefault="00E75029" w:rsidP="00E75029">
      <w:pPr>
        <w:ind w:left="-450"/>
        <w:jc w:val="both"/>
        <w:rPr>
          <w:rFonts w:ascii="Montserrat" w:hAnsi="Montserrat" w:cs="Tahoma"/>
          <w:sz w:val="20"/>
          <w:szCs w:val="20"/>
        </w:rPr>
      </w:pPr>
      <w:r w:rsidRPr="002D16B8">
        <w:rPr>
          <w:rFonts w:ascii="Montserrat" w:hAnsi="Montserrat" w:cs="Tahoma"/>
          <w:sz w:val="20"/>
          <w:szCs w:val="20"/>
        </w:rPr>
        <w:t>Signature</w:t>
      </w:r>
      <w:r w:rsidR="00FA7304" w:rsidRPr="002D16B8">
        <w:rPr>
          <w:rFonts w:ascii="Montserrat" w:hAnsi="Montserrat" w:cs="Tahoma"/>
          <w:sz w:val="20"/>
          <w:szCs w:val="20"/>
        </w:rPr>
        <w:t xml:space="preserve">  </w:t>
      </w:r>
      <w:r w:rsidR="00735D11" w:rsidRPr="002D16B8">
        <w:rPr>
          <w:rFonts w:ascii="Montserrat" w:hAnsi="Montserrat" w:cs="Tahoma"/>
          <w:sz w:val="20"/>
          <w:szCs w:val="20"/>
        </w:rPr>
        <w:t>____</w:t>
      </w:r>
      <w:r w:rsidR="00FA7304" w:rsidRPr="002D16B8">
        <w:rPr>
          <w:rFonts w:ascii="Montserrat" w:hAnsi="Montserrat" w:cs="Tahoma"/>
          <w:sz w:val="20"/>
          <w:szCs w:val="20"/>
        </w:rPr>
        <w:t>______</w:t>
      </w:r>
      <w:r w:rsidR="00735D11" w:rsidRPr="002D16B8">
        <w:rPr>
          <w:rFonts w:ascii="Montserrat" w:hAnsi="Montserrat" w:cs="Tahoma"/>
          <w:sz w:val="20"/>
          <w:szCs w:val="20"/>
        </w:rPr>
        <w:t>_______________________</w:t>
      </w:r>
    </w:p>
    <w:sectPr w:rsidR="00544EE7" w:rsidRPr="002D16B8" w:rsidSect="00544EE7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D576A" w14:textId="77777777" w:rsidR="00563FF2" w:rsidRDefault="00563FF2" w:rsidP="000E27F9">
      <w:pPr>
        <w:spacing w:after="0" w:line="240" w:lineRule="auto"/>
      </w:pPr>
      <w:r>
        <w:separator/>
      </w:r>
    </w:p>
  </w:endnote>
  <w:endnote w:type="continuationSeparator" w:id="0">
    <w:p w14:paraId="5AA9206B" w14:textId="77777777" w:rsidR="00563FF2" w:rsidRDefault="00563FF2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015C" w14:textId="77777777" w:rsidR="00563FF2" w:rsidRDefault="00563FF2" w:rsidP="000E27F9">
      <w:pPr>
        <w:spacing w:after="0" w:line="240" w:lineRule="auto"/>
      </w:pPr>
      <w:r>
        <w:separator/>
      </w:r>
    </w:p>
  </w:footnote>
  <w:footnote w:type="continuationSeparator" w:id="0">
    <w:p w14:paraId="3E91B198" w14:textId="77777777" w:rsidR="00563FF2" w:rsidRDefault="00563FF2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E9"/>
    <w:rsid w:val="000218EE"/>
    <w:rsid w:val="00034435"/>
    <w:rsid w:val="000E27F9"/>
    <w:rsid w:val="00134FEE"/>
    <w:rsid w:val="00150087"/>
    <w:rsid w:val="00171E42"/>
    <w:rsid w:val="00234121"/>
    <w:rsid w:val="00267DBF"/>
    <w:rsid w:val="002B4D39"/>
    <w:rsid w:val="002D16B8"/>
    <w:rsid w:val="003977BA"/>
    <w:rsid w:val="003A4225"/>
    <w:rsid w:val="003D4963"/>
    <w:rsid w:val="004330A0"/>
    <w:rsid w:val="005243CB"/>
    <w:rsid w:val="00544EE7"/>
    <w:rsid w:val="00563FF2"/>
    <w:rsid w:val="005674E3"/>
    <w:rsid w:val="00682CD8"/>
    <w:rsid w:val="00720BDB"/>
    <w:rsid w:val="00735D11"/>
    <w:rsid w:val="008643AC"/>
    <w:rsid w:val="008735CB"/>
    <w:rsid w:val="0089396E"/>
    <w:rsid w:val="008E7C1E"/>
    <w:rsid w:val="00AD7C51"/>
    <w:rsid w:val="00B6773F"/>
    <w:rsid w:val="00BD0341"/>
    <w:rsid w:val="00C25125"/>
    <w:rsid w:val="00CB7921"/>
    <w:rsid w:val="00D07A3C"/>
    <w:rsid w:val="00DB14DE"/>
    <w:rsid w:val="00E362B0"/>
    <w:rsid w:val="00E75029"/>
    <w:rsid w:val="00E85665"/>
    <w:rsid w:val="00E945AD"/>
    <w:rsid w:val="00EC7731"/>
    <w:rsid w:val="00EF026F"/>
    <w:rsid w:val="00F01342"/>
    <w:rsid w:val="00F5136C"/>
    <w:rsid w:val="00F550E9"/>
    <w:rsid w:val="00F645DD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  <w:style w:type="paragraph" w:styleId="BalloonText">
    <w:name w:val="Balloon Text"/>
    <w:basedOn w:val="Normal"/>
    <w:link w:val="BalloonTextChar"/>
    <w:uiPriority w:val="99"/>
    <w:semiHidden/>
    <w:unhideWhenUsed/>
    <w:rsid w:val="002D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4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2023-05-16T09:04:00Z</dcterms:created>
  <dcterms:modified xsi:type="dcterms:W3CDTF">2023-05-16T09:04:00Z</dcterms:modified>
</cp:coreProperties>
</file>