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0664C" w14:textId="2EBCAF05" w:rsidR="000D33A0" w:rsidRPr="000D33A0" w:rsidRDefault="000330FB" w:rsidP="000D33A0">
      <w:pPr>
        <w:pStyle w:val="Default"/>
        <w:jc w:val="center"/>
        <w:rPr>
          <w:rFonts w:asciiTheme="minorHAnsi" w:hAnsiTheme="minorHAnsi" w:cstheme="minorHAnsi"/>
          <w:b/>
          <w:bCs/>
          <w:lang w:val="en-GB"/>
        </w:rPr>
      </w:pPr>
      <w:r w:rsidRPr="00096812">
        <w:rPr>
          <w:rFonts w:asciiTheme="minorHAnsi" w:hAnsiTheme="minorHAnsi" w:cstheme="minorHAnsi"/>
          <w:b/>
          <w:bCs/>
          <w:lang w:val="en-GB"/>
        </w:rPr>
        <w:t>POWER OF ATTORNEY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 FOR EXERCISING THE RIGHTS OF A SHAREHOLDER </w:t>
      </w:r>
      <w:r w:rsidR="00E667CB" w:rsidRPr="00096812">
        <w:rPr>
          <w:rFonts w:asciiTheme="minorHAnsi" w:hAnsiTheme="minorHAnsi" w:cstheme="minorHAnsi"/>
          <w:b/>
          <w:bCs/>
          <w:lang w:val="en-GB"/>
        </w:rPr>
        <w:br/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AT </w:t>
      </w:r>
      <w:r w:rsidR="000D33A0">
        <w:rPr>
          <w:rFonts w:asciiTheme="minorHAnsi" w:hAnsiTheme="minorHAnsi" w:cstheme="minorHAnsi"/>
          <w:b/>
          <w:bCs/>
          <w:lang w:val="en-GB"/>
        </w:rPr>
        <w:t xml:space="preserve">THE </w:t>
      </w:r>
      <w:r w:rsidR="000D33A0" w:rsidRPr="000D33A0">
        <w:rPr>
          <w:rFonts w:asciiTheme="minorHAnsi" w:hAnsiTheme="minorHAnsi" w:cstheme="minorHAnsi"/>
          <w:b/>
          <w:bCs/>
          <w:lang w:val="en-GB"/>
        </w:rPr>
        <w:t xml:space="preserve">ADOPTION OF RESOLUTIONS OF SHAREHOLDERS OF </w:t>
      </w:r>
    </w:p>
    <w:p w14:paraId="28D2CF49" w14:textId="2F914F7F" w:rsidR="000D33A0" w:rsidRDefault="000D33A0" w:rsidP="000D33A0">
      <w:pPr>
        <w:pStyle w:val="Default"/>
        <w:jc w:val="center"/>
        <w:rPr>
          <w:rFonts w:asciiTheme="minorHAnsi" w:hAnsiTheme="minorHAnsi" w:cstheme="minorHAnsi"/>
          <w:b/>
          <w:bCs/>
          <w:lang w:val="en-GB"/>
        </w:rPr>
      </w:pPr>
      <w:r w:rsidRPr="000D33A0">
        <w:rPr>
          <w:rFonts w:asciiTheme="minorHAnsi" w:hAnsiTheme="minorHAnsi" w:cstheme="minorHAnsi"/>
          <w:b/>
          <w:bCs/>
          <w:lang w:val="en-GB"/>
        </w:rPr>
        <w:t>AS MERKO EHITUS WITHOUT CONVENING A GENERAL MEETING</w:t>
      </w:r>
    </w:p>
    <w:p w14:paraId="181BD1C0" w14:textId="77777777" w:rsidR="000D33A0" w:rsidRDefault="000D33A0" w:rsidP="00096812">
      <w:pPr>
        <w:pStyle w:val="Default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45269C0F" w14:textId="77777777" w:rsidR="008E2A19" w:rsidRPr="000D33A0" w:rsidRDefault="008E2A19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753DD578" w14:textId="1D894BB2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Date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_._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_.20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0D33A0">
        <w:rPr>
          <w:rFonts w:asciiTheme="minorHAnsi" w:hAnsiTheme="minorHAnsi" w:cstheme="minorHAnsi"/>
          <w:sz w:val="23"/>
          <w:szCs w:val="23"/>
          <w:lang w:val="en-GB"/>
        </w:rPr>
        <w:t>1</w:t>
      </w:r>
    </w:p>
    <w:p w14:paraId="60335D9E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2D9B6E83" w14:textId="024603F6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Shareholder of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 Merko Ehitus ___________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registry code/personal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address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________________________________________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,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(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If the shareholder is a legal person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: represented by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>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under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_________________,)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referred as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>Shareholder,</w:t>
      </w:r>
    </w:p>
    <w:p w14:paraId="3EEB5196" w14:textId="77777777" w:rsidR="00E471C0" w:rsidRPr="00C612ED" w:rsidRDefault="00E471C0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10014E88" w14:textId="13563B0C" w:rsidR="000D33A0" w:rsidRDefault="00A9189D" w:rsidP="000D33A0">
      <w:pPr>
        <w:pStyle w:val="Default"/>
        <w:spacing w:line="360" w:lineRule="auto"/>
        <w:rPr>
          <w:rFonts w:asciiTheme="minorHAnsi" w:hAnsiTheme="minorHAnsi" w:cstheme="minorHAnsi"/>
          <w:b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hall hereby authorise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___________</w:t>
      </w:r>
      <w:r w:rsidR="00B8206A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 xml:space="preserve">Representative, </w:t>
      </w:r>
      <w:r w:rsidR="000D33A0" w:rsidRPr="000D33A0">
        <w:rPr>
          <w:rFonts w:asciiTheme="minorHAnsi" w:hAnsiTheme="minorHAnsi" w:cstheme="minorHAnsi"/>
          <w:bCs/>
          <w:sz w:val="23"/>
          <w:szCs w:val="23"/>
          <w:lang w:val="en-GB"/>
        </w:rPr>
        <w:t xml:space="preserve">to vote </w:t>
      </w:r>
      <w:r w:rsidR="000D33A0">
        <w:rPr>
          <w:rFonts w:asciiTheme="minorHAnsi" w:hAnsiTheme="minorHAnsi" w:cstheme="minorHAnsi"/>
          <w:bCs/>
          <w:sz w:val="23"/>
          <w:szCs w:val="23"/>
          <w:lang w:val="en-GB"/>
        </w:rPr>
        <w:t xml:space="preserve">on behalf of the Shareholder at the adoption </w:t>
      </w:r>
      <w:r w:rsidR="000D33A0" w:rsidRPr="000D33A0">
        <w:rPr>
          <w:rFonts w:asciiTheme="minorHAnsi" w:hAnsiTheme="minorHAnsi" w:cstheme="minorHAnsi"/>
          <w:bCs/>
          <w:sz w:val="23"/>
          <w:szCs w:val="23"/>
          <w:lang w:val="en-GB"/>
        </w:rPr>
        <w:t xml:space="preserve">of resolutions of shareholders of </w:t>
      </w:r>
      <w:r w:rsidR="000D33A0">
        <w:rPr>
          <w:rFonts w:asciiTheme="minorHAnsi" w:hAnsiTheme="minorHAnsi" w:cstheme="minorHAnsi"/>
          <w:bCs/>
          <w:sz w:val="23"/>
          <w:szCs w:val="23"/>
          <w:lang w:val="en-GB"/>
        </w:rPr>
        <w:t>AS</w:t>
      </w:r>
      <w:r w:rsidR="000D33A0" w:rsidRPr="000D33A0">
        <w:rPr>
          <w:rFonts w:asciiTheme="minorHAnsi" w:hAnsiTheme="minorHAnsi" w:cstheme="minorHAnsi"/>
          <w:bCs/>
          <w:sz w:val="23"/>
          <w:szCs w:val="23"/>
          <w:lang w:val="en-GB"/>
        </w:rPr>
        <w:t xml:space="preserve"> </w:t>
      </w:r>
      <w:r w:rsidR="000D33A0">
        <w:rPr>
          <w:rFonts w:asciiTheme="minorHAnsi" w:hAnsiTheme="minorHAnsi" w:cstheme="minorHAnsi"/>
          <w:bCs/>
          <w:sz w:val="23"/>
          <w:szCs w:val="23"/>
          <w:lang w:val="en-GB"/>
        </w:rPr>
        <w:t>M</w:t>
      </w:r>
      <w:r w:rsidR="000D33A0" w:rsidRPr="000D33A0">
        <w:rPr>
          <w:rFonts w:asciiTheme="minorHAnsi" w:hAnsiTheme="minorHAnsi" w:cstheme="minorHAnsi"/>
          <w:bCs/>
          <w:sz w:val="23"/>
          <w:szCs w:val="23"/>
          <w:lang w:val="en-GB"/>
        </w:rPr>
        <w:t xml:space="preserve">erko </w:t>
      </w:r>
      <w:r w:rsidR="000D33A0">
        <w:rPr>
          <w:rFonts w:asciiTheme="minorHAnsi" w:hAnsiTheme="minorHAnsi" w:cstheme="minorHAnsi"/>
          <w:bCs/>
          <w:sz w:val="23"/>
          <w:szCs w:val="23"/>
          <w:lang w:val="en-GB"/>
        </w:rPr>
        <w:t>E</w:t>
      </w:r>
      <w:r w:rsidR="000D33A0" w:rsidRPr="000D33A0">
        <w:rPr>
          <w:rFonts w:asciiTheme="minorHAnsi" w:hAnsiTheme="minorHAnsi" w:cstheme="minorHAnsi"/>
          <w:bCs/>
          <w:sz w:val="23"/>
          <w:szCs w:val="23"/>
          <w:lang w:val="en-GB"/>
        </w:rPr>
        <w:t>hitus without convening a general meeting</w:t>
      </w:r>
      <w:r w:rsidR="000D33A0">
        <w:rPr>
          <w:rFonts w:asciiTheme="minorHAnsi" w:hAnsiTheme="minorHAnsi" w:cstheme="minorHAnsi"/>
          <w:bCs/>
          <w:sz w:val="23"/>
          <w:szCs w:val="23"/>
          <w:lang w:val="en-GB"/>
        </w:rPr>
        <w:t>.</w:t>
      </w:r>
    </w:p>
    <w:p w14:paraId="1FE737EC" w14:textId="77777777" w:rsidR="000D33A0" w:rsidRDefault="000D33A0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599FAC9A" w14:textId="390661B2" w:rsidR="004E0AE8" w:rsidRPr="00C612ED" w:rsidRDefault="00F25E83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This Proxy will be valid </w:t>
      </w:r>
      <w:r w:rsidR="000D33A0">
        <w:rPr>
          <w:rFonts w:asciiTheme="minorHAnsi" w:hAnsiTheme="minorHAnsi" w:cstheme="minorHAnsi"/>
          <w:sz w:val="23"/>
          <w:szCs w:val="23"/>
          <w:lang w:val="en-GB"/>
        </w:rPr>
        <w:t>until 5 May 2021.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The Representative has no right for the sub</w:t>
      </w:r>
      <w:r w:rsidR="007C1FB0" w:rsidRPr="00C612ED">
        <w:rPr>
          <w:rFonts w:asciiTheme="minorHAnsi" w:hAnsiTheme="minorHAnsi" w:cstheme="minorHAnsi"/>
          <w:sz w:val="23"/>
          <w:szCs w:val="23"/>
          <w:lang w:val="en-GB"/>
        </w:rPr>
        <w:t>-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delegation of powers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5DAD7A6B" w14:textId="72FBC8F1" w:rsidR="004E0AE8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4058CB5F" w14:textId="77777777" w:rsidR="00B8206A" w:rsidRPr="00C612ED" w:rsidRDefault="00B8206A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33E38FB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51CD46A" w14:textId="411965EE" w:rsidR="0058018D" w:rsidRPr="00C612ED" w:rsidRDefault="004E0AE8" w:rsidP="007B36A8">
      <w:pPr>
        <w:rPr>
          <w:rFonts w:asciiTheme="minorHAnsi" w:hAnsiTheme="minorHAnsi" w:cstheme="minorHAnsi"/>
          <w:color w:val="000000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="00967A9C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</w:t>
      </w:r>
      <w:r w:rsidR="006A35A1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_______ / </w:t>
      </w:r>
      <w:r w:rsidR="00F25E83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Signature</w:t>
      </w:r>
      <w:r w:rsidR="00C612ED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 /</w:t>
      </w:r>
    </w:p>
    <w:sectPr w:rsidR="0058018D" w:rsidRPr="00C612ED" w:rsidSect="00E471C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330FB"/>
    <w:rsid w:val="00061B86"/>
    <w:rsid w:val="00096812"/>
    <w:rsid w:val="000C2FD4"/>
    <w:rsid w:val="000D33A0"/>
    <w:rsid w:val="00107F5B"/>
    <w:rsid w:val="001225FD"/>
    <w:rsid w:val="00185A9B"/>
    <w:rsid w:val="001D34D9"/>
    <w:rsid w:val="00236B16"/>
    <w:rsid w:val="002C62B1"/>
    <w:rsid w:val="002D4742"/>
    <w:rsid w:val="002F65F2"/>
    <w:rsid w:val="0031227B"/>
    <w:rsid w:val="00340149"/>
    <w:rsid w:val="00365E38"/>
    <w:rsid w:val="00401ED7"/>
    <w:rsid w:val="00410420"/>
    <w:rsid w:val="0044538E"/>
    <w:rsid w:val="004A750F"/>
    <w:rsid w:val="004E0AE8"/>
    <w:rsid w:val="004F315E"/>
    <w:rsid w:val="004F57BB"/>
    <w:rsid w:val="00532728"/>
    <w:rsid w:val="00540629"/>
    <w:rsid w:val="0058018D"/>
    <w:rsid w:val="00593E2D"/>
    <w:rsid w:val="00653FFD"/>
    <w:rsid w:val="006618F9"/>
    <w:rsid w:val="00681790"/>
    <w:rsid w:val="006962D5"/>
    <w:rsid w:val="006A35A1"/>
    <w:rsid w:val="006D5195"/>
    <w:rsid w:val="006E69A4"/>
    <w:rsid w:val="006F15DB"/>
    <w:rsid w:val="00712834"/>
    <w:rsid w:val="00741F93"/>
    <w:rsid w:val="00777EC0"/>
    <w:rsid w:val="00791E41"/>
    <w:rsid w:val="007B36A8"/>
    <w:rsid w:val="007C1FB0"/>
    <w:rsid w:val="007F0F7E"/>
    <w:rsid w:val="00825A10"/>
    <w:rsid w:val="008448CC"/>
    <w:rsid w:val="00877B37"/>
    <w:rsid w:val="008C2D89"/>
    <w:rsid w:val="008D397B"/>
    <w:rsid w:val="008E2A19"/>
    <w:rsid w:val="00967A9C"/>
    <w:rsid w:val="00973502"/>
    <w:rsid w:val="00992276"/>
    <w:rsid w:val="009F697E"/>
    <w:rsid w:val="009F7062"/>
    <w:rsid w:val="00A25964"/>
    <w:rsid w:val="00A33F6E"/>
    <w:rsid w:val="00A40C08"/>
    <w:rsid w:val="00A42358"/>
    <w:rsid w:val="00A65441"/>
    <w:rsid w:val="00A9189D"/>
    <w:rsid w:val="00AB0820"/>
    <w:rsid w:val="00AC2104"/>
    <w:rsid w:val="00B23882"/>
    <w:rsid w:val="00B468B7"/>
    <w:rsid w:val="00B7745E"/>
    <w:rsid w:val="00B8206A"/>
    <w:rsid w:val="00BA2587"/>
    <w:rsid w:val="00C03376"/>
    <w:rsid w:val="00C612ED"/>
    <w:rsid w:val="00C80BCF"/>
    <w:rsid w:val="00C96787"/>
    <w:rsid w:val="00CB12CD"/>
    <w:rsid w:val="00CD002C"/>
    <w:rsid w:val="00D77262"/>
    <w:rsid w:val="00D90E71"/>
    <w:rsid w:val="00DC12C2"/>
    <w:rsid w:val="00E071F2"/>
    <w:rsid w:val="00E237ED"/>
    <w:rsid w:val="00E471C0"/>
    <w:rsid w:val="00E667CB"/>
    <w:rsid w:val="00EB10C4"/>
    <w:rsid w:val="00F25E83"/>
    <w:rsid w:val="00F43FA4"/>
    <w:rsid w:val="00F55A5A"/>
    <w:rsid w:val="00FA6AFC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4EB7"/>
  <w15:docId w15:val="{CAF63FB8-B8AB-4E54-B361-613D44C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 Merko Ehitus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Roosimägi, Priit</cp:lastModifiedBy>
  <cp:revision>12</cp:revision>
  <cp:lastPrinted>2017-03-22T08:28:00Z</cp:lastPrinted>
  <dcterms:created xsi:type="dcterms:W3CDTF">2020-04-07T23:19:00Z</dcterms:created>
  <dcterms:modified xsi:type="dcterms:W3CDTF">2021-04-06T18:08:00Z</dcterms:modified>
</cp:coreProperties>
</file>