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E0" w:rsidRPr="00C3353C" w:rsidRDefault="00CE0FE0" w:rsidP="00CE0FE0">
      <w:pPr>
        <w:rPr>
          <w:sz w:val="17"/>
          <w:szCs w:val="17"/>
        </w:rPr>
      </w:pPr>
      <w:r w:rsidRPr="00C3353C">
        <w:rPr>
          <w:sz w:val="17"/>
          <w:szCs w:val="17"/>
        </w:rPr>
        <w:t>NASDAQ Copenhagen A/S</w:t>
      </w:r>
    </w:p>
    <w:p w:rsidR="00CE0FE0" w:rsidRPr="00C3353C" w:rsidRDefault="00CE0FE0" w:rsidP="00CE0FE0">
      <w:pPr>
        <w:rPr>
          <w:sz w:val="17"/>
          <w:szCs w:val="17"/>
        </w:rPr>
      </w:pPr>
      <w:r w:rsidRPr="00C3353C">
        <w:rPr>
          <w:sz w:val="17"/>
          <w:szCs w:val="17"/>
        </w:rPr>
        <w:t>Nikolaj Plads 6</w:t>
      </w:r>
    </w:p>
    <w:p w:rsidR="00CE0FE0" w:rsidRPr="00C3353C" w:rsidRDefault="00CE0FE0" w:rsidP="00CE0FE0">
      <w:pPr>
        <w:rPr>
          <w:sz w:val="17"/>
          <w:szCs w:val="17"/>
        </w:rPr>
      </w:pPr>
      <w:r w:rsidRPr="00C3353C">
        <w:rPr>
          <w:sz w:val="17"/>
          <w:szCs w:val="17"/>
        </w:rPr>
        <w:t>1007 København K</w:t>
      </w:r>
    </w:p>
    <w:p w:rsidR="00CE0FE0" w:rsidRPr="00FD55D4" w:rsidRDefault="00CE0FE0" w:rsidP="00CE0FE0">
      <w:pPr>
        <w:rPr>
          <w:szCs w:val="18"/>
        </w:rPr>
      </w:pPr>
    </w:p>
    <w:p w:rsidR="00CE0FE0" w:rsidRPr="00FD55D4" w:rsidRDefault="00CE0FE0" w:rsidP="00CE0FE0">
      <w:pPr>
        <w:rPr>
          <w:i/>
          <w:szCs w:val="18"/>
          <w:u w:val="single"/>
        </w:rPr>
      </w:pPr>
      <w:r w:rsidRPr="00FD55D4">
        <w:rPr>
          <w:i/>
          <w:szCs w:val="18"/>
          <w:u w:val="single"/>
        </w:rPr>
        <w:t>Sendt via Globe Newswire</w:t>
      </w:r>
    </w:p>
    <w:p w:rsidR="00CE0FE0" w:rsidRPr="00FD55D4" w:rsidRDefault="00CE0FE0" w:rsidP="00CE0FE0">
      <w:pPr>
        <w:rPr>
          <w:szCs w:val="18"/>
        </w:rPr>
      </w:pPr>
    </w:p>
    <w:p w:rsidR="00CE0FE0" w:rsidRPr="00FD55D4" w:rsidRDefault="00CE0FE0" w:rsidP="00CE0FE0">
      <w:pPr>
        <w:rPr>
          <w:szCs w:val="18"/>
        </w:rPr>
      </w:pPr>
      <w:r w:rsidRPr="00C3353C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CC5FED" wp14:editId="5188BC4C">
                <wp:simplePos x="0" y="0"/>
                <wp:positionH relativeFrom="page">
                  <wp:posOffset>6040120</wp:posOffset>
                </wp:positionH>
                <wp:positionV relativeFrom="page">
                  <wp:posOffset>2934970</wp:posOffset>
                </wp:positionV>
                <wp:extent cx="1143000" cy="3959860"/>
                <wp:effectExtent l="0" t="0" r="0" b="2540"/>
                <wp:wrapNone/>
                <wp:docPr id="6" name="PFALETTER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5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FE0" w:rsidRDefault="00CE0FE0" w:rsidP="00CE0FE0">
                            <w:pPr>
                              <w:pStyle w:val="Sagsdata"/>
                            </w:pPr>
                            <w:r>
                              <w:rPr>
                                <w:b/>
                              </w:rPr>
                              <w:t>København</w:t>
                            </w:r>
                          </w:p>
                          <w:p w:rsidR="00CE0FE0" w:rsidRDefault="000B5F46" w:rsidP="00CE0FE0">
                            <w:pPr>
                              <w:pStyle w:val="Sagsdata"/>
                            </w:pPr>
                            <w:r>
                              <w:t>17</w:t>
                            </w:r>
                            <w:r w:rsidR="00CE0FE0">
                              <w:t xml:space="preserve">. </w:t>
                            </w:r>
                            <w:r>
                              <w:t>august</w:t>
                            </w:r>
                            <w:r w:rsidR="00CE0FE0">
                              <w:t xml:space="preserve"> 2020</w:t>
                            </w:r>
                          </w:p>
                          <w:p w:rsidR="00CE0FE0" w:rsidRDefault="00CE0FE0" w:rsidP="00CE0FE0">
                            <w:pPr>
                              <w:pStyle w:val="Sagsdata"/>
                            </w:pPr>
                          </w:p>
                          <w:p w:rsidR="00CE0FE0" w:rsidRDefault="00CE0FE0" w:rsidP="00CE0FE0">
                            <w:pPr>
                              <w:pStyle w:val="Sagsdata"/>
                            </w:pPr>
                            <w:r>
                              <w:rPr>
                                <w:b/>
                              </w:rPr>
                              <w:t>Telefon</w:t>
                            </w:r>
                          </w:p>
                          <w:p w:rsidR="00CE0FE0" w:rsidRDefault="00CE0FE0" w:rsidP="00CE0FE0">
                            <w:pPr>
                              <w:pStyle w:val="Sagsdata"/>
                            </w:pPr>
                            <w:r>
                              <w:t>+45 39 17 50 00</w:t>
                            </w:r>
                          </w:p>
                          <w:p w:rsidR="00CE0FE0" w:rsidRPr="00AC4DBC" w:rsidRDefault="00CE0FE0" w:rsidP="00CE0FE0">
                            <w:pPr>
                              <w:pStyle w:val="Sagsdata"/>
                              <w:rPr>
                                <w:b/>
                              </w:rPr>
                            </w:pPr>
                            <w:r w:rsidRPr="00AC4DBC">
                              <w:rPr>
                                <w:b/>
                              </w:rPr>
                              <w:t>e-mail</w:t>
                            </w:r>
                          </w:p>
                          <w:p w:rsidR="00CE0FE0" w:rsidRDefault="00CE0FE0" w:rsidP="00CE0FE0">
                            <w:pPr>
                              <w:pStyle w:val="Sagsdata"/>
                            </w:pPr>
                            <w:r>
                              <w:t>pfainvest@pfa.dk</w:t>
                            </w:r>
                          </w:p>
                          <w:p w:rsidR="00CE0FE0" w:rsidRPr="00AC4DBC" w:rsidRDefault="00CE0FE0" w:rsidP="00CE0FE0">
                            <w:pPr>
                              <w:pStyle w:val="Sagsdata"/>
                            </w:pPr>
                          </w:p>
                          <w:p w:rsidR="00CE0FE0" w:rsidRDefault="00CE0FE0" w:rsidP="00CE0FE0">
                            <w:pPr>
                              <w:pStyle w:val="Sagsdata"/>
                            </w:pPr>
                            <w:r>
                              <w:t>CVR nr. 34 69 56 44</w:t>
                            </w:r>
                          </w:p>
                          <w:p w:rsidR="00CE0FE0" w:rsidRPr="00AC4DBC" w:rsidRDefault="00CE0FE0" w:rsidP="00CE0FE0">
                            <w:pPr>
                              <w:pStyle w:val="Sagsdata"/>
                            </w:pPr>
                            <w:r w:rsidRPr="00AC4DBC">
                              <w:t>FT nr.</w:t>
                            </w:r>
                            <w:r>
                              <w:t xml:space="preserve"> 11 178</w:t>
                            </w:r>
                          </w:p>
                          <w:p w:rsidR="00CE0FE0" w:rsidRPr="00C1055A" w:rsidRDefault="00CE0FE0" w:rsidP="00CE0FE0">
                            <w:pPr>
                              <w:pStyle w:val="Sagsda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5FED" id="_x0000_t202" coordsize="21600,21600" o:spt="202" path="m,l,21600r21600,l21600,xe">
                <v:stroke joinstyle="miter"/>
                <v:path gradientshapeok="t" o:connecttype="rect"/>
              </v:shapetype>
              <v:shape id="PFALETTERINFO" o:spid="_x0000_s1026" type="#_x0000_t202" style="position:absolute;left:0;text-align:left;margin-left:475.6pt;margin-top:231.1pt;width:90pt;height:3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" o:allowincell="f" filled="f" stroked="f">
                <v:textbox inset="0,0,0,0">
                  <w:txbxContent>
                    <w:p w:rsidR="00CE0FE0" w:rsidRDefault="00CE0FE0" w:rsidP="00CE0FE0">
                      <w:pPr>
                        <w:pStyle w:val="Sagsdata"/>
                      </w:pPr>
                      <w:r>
                        <w:rPr>
                          <w:b/>
                        </w:rPr>
                        <w:t>København</w:t>
                      </w:r>
                    </w:p>
                    <w:p w:rsidR="00CE0FE0" w:rsidRDefault="000B5F46" w:rsidP="00CE0FE0">
                      <w:pPr>
                        <w:pStyle w:val="Sagsdata"/>
                      </w:pPr>
                      <w:r>
                        <w:t>17</w:t>
                      </w:r>
                      <w:r w:rsidR="00CE0FE0">
                        <w:t xml:space="preserve">. </w:t>
                      </w:r>
                      <w:r>
                        <w:t>august</w:t>
                      </w:r>
                      <w:r w:rsidR="00CE0FE0">
                        <w:t xml:space="preserve"> 2020</w:t>
                      </w:r>
                    </w:p>
                    <w:p w:rsidR="00CE0FE0" w:rsidRDefault="00CE0FE0" w:rsidP="00CE0FE0">
                      <w:pPr>
                        <w:pStyle w:val="Sagsdata"/>
                      </w:pPr>
                    </w:p>
                    <w:p w:rsidR="00CE0FE0" w:rsidRDefault="00CE0FE0" w:rsidP="00CE0FE0">
                      <w:pPr>
                        <w:pStyle w:val="Sagsdata"/>
                      </w:pPr>
                      <w:r>
                        <w:rPr>
                          <w:b/>
                        </w:rPr>
                        <w:t>Telefon</w:t>
                      </w:r>
                    </w:p>
                    <w:p w:rsidR="00CE0FE0" w:rsidRDefault="00CE0FE0" w:rsidP="00CE0FE0">
                      <w:pPr>
                        <w:pStyle w:val="Sagsdata"/>
                      </w:pPr>
                      <w:r>
                        <w:t>+45 39 17 50 00</w:t>
                      </w:r>
                    </w:p>
                    <w:p w:rsidR="00CE0FE0" w:rsidRPr="00AC4DBC" w:rsidRDefault="00CE0FE0" w:rsidP="00CE0FE0">
                      <w:pPr>
                        <w:pStyle w:val="Sagsdata"/>
                        <w:rPr>
                          <w:b/>
                        </w:rPr>
                      </w:pPr>
                      <w:r w:rsidRPr="00AC4DBC">
                        <w:rPr>
                          <w:b/>
                        </w:rPr>
                        <w:t>e-mail</w:t>
                      </w:r>
                    </w:p>
                    <w:p w:rsidR="00CE0FE0" w:rsidRDefault="00CE0FE0" w:rsidP="00CE0FE0">
                      <w:pPr>
                        <w:pStyle w:val="Sagsdata"/>
                      </w:pPr>
                      <w:r>
                        <w:t>pfainvest@pfa.dk</w:t>
                      </w:r>
                    </w:p>
                    <w:p w:rsidR="00CE0FE0" w:rsidRPr="00AC4DBC" w:rsidRDefault="00CE0FE0" w:rsidP="00CE0FE0">
                      <w:pPr>
                        <w:pStyle w:val="Sagsdata"/>
                      </w:pPr>
                    </w:p>
                    <w:p w:rsidR="00CE0FE0" w:rsidRDefault="00CE0FE0" w:rsidP="00CE0FE0">
                      <w:pPr>
                        <w:pStyle w:val="Sagsdata"/>
                      </w:pPr>
                      <w:r>
                        <w:t>CVR nr. 34 69 56 44</w:t>
                      </w:r>
                    </w:p>
                    <w:p w:rsidR="00CE0FE0" w:rsidRPr="00AC4DBC" w:rsidRDefault="00CE0FE0" w:rsidP="00CE0FE0">
                      <w:pPr>
                        <w:pStyle w:val="Sagsdata"/>
                      </w:pPr>
                      <w:r w:rsidRPr="00AC4DBC">
                        <w:t>FT nr.</w:t>
                      </w:r>
                      <w:r>
                        <w:t xml:space="preserve"> 11 178</w:t>
                      </w:r>
                    </w:p>
                    <w:p w:rsidR="00CE0FE0" w:rsidRPr="00C1055A" w:rsidRDefault="00CE0FE0" w:rsidP="00CE0FE0">
                      <w:pPr>
                        <w:pStyle w:val="Sagsda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E0FE0" w:rsidRPr="00FD55D4" w:rsidRDefault="00CE0FE0" w:rsidP="00CE0FE0">
      <w:pPr>
        <w:rPr>
          <w:szCs w:val="18"/>
        </w:rPr>
      </w:pPr>
    </w:p>
    <w:p w:rsidR="00CE0FE0" w:rsidRPr="000B5F46" w:rsidRDefault="000B5F46" w:rsidP="000B5F46">
      <w:pPr>
        <w:pStyle w:val="Overskrift10"/>
        <w:rPr>
          <w:szCs w:val="18"/>
        </w:rPr>
      </w:pPr>
      <w:r>
        <w:rPr>
          <w:szCs w:val="18"/>
        </w:rPr>
        <w:t>Ledelsesændring i PFA Asset Management A/S</w:t>
      </w:r>
    </w:p>
    <w:p w:rsidR="00CE0FE0" w:rsidRDefault="000B5F46" w:rsidP="00CE0FE0">
      <w:r w:rsidRPr="000B5F46">
        <w:t>PFA Asset Management A/S, der varetager de</w:t>
      </w:r>
      <w:r>
        <w:t>n daglige ledelse af Investeringsforeningen PFA Invest, skal hermed meddele, at der foretages ændringer i ledelsen, idet Christian Lindstrøm Lage fratræder som direktør.</w:t>
      </w:r>
    </w:p>
    <w:p w:rsidR="007D4A7B" w:rsidRDefault="007D4A7B" w:rsidP="00CE0FE0"/>
    <w:p w:rsidR="007E0C89" w:rsidRPr="000B5F46" w:rsidRDefault="007E0C89" w:rsidP="007E0C89">
      <w:r>
        <w:t>Pr. 1. september 2020 tiltræder Irene Holmstykke som direktør</w:t>
      </w:r>
      <w:r w:rsidRPr="00340D13">
        <w:t>. Irene Holmslykke kom til PFA Asset Management</w:t>
      </w:r>
      <w:r>
        <w:t xml:space="preserve"> A/S</w:t>
      </w:r>
      <w:r w:rsidRPr="00340D13">
        <w:t xml:space="preserve"> i januar 2019</w:t>
      </w:r>
      <w:r>
        <w:t xml:space="preserve"> og</w:t>
      </w:r>
      <w:r w:rsidRPr="00340D13">
        <w:t xml:space="preserve"> havde mere end 10 år</w:t>
      </w:r>
      <w:r>
        <w:t>s erfaring fra</w:t>
      </w:r>
      <w:r w:rsidRPr="00340D13">
        <w:t xml:space="preserve"> en række ledende stillinger på investeringsområdet i Danske Bank og Danske Markets. Før det var hun Head of Risk i Realkredit Danmark. Hun har en Bachelorgrad</w:t>
      </w:r>
      <w:bookmarkStart w:id="0" w:name="_GoBack"/>
      <w:bookmarkEnd w:id="0"/>
      <w:r w:rsidRPr="00340D13">
        <w:t xml:space="preserve"> indenfor Science and </w:t>
      </w:r>
      <w:proofErr w:type="spellStart"/>
      <w:r w:rsidRPr="00340D13">
        <w:t>Economics</w:t>
      </w:r>
      <w:proofErr w:type="spellEnd"/>
      <w:r w:rsidRPr="00340D13">
        <w:t>. Derudover har hun taget en MBA (</w:t>
      </w:r>
      <w:proofErr w:type="spellStart"/>
      <w:r w:rsidRPr="00340D13">
        <w:t>Executive</w:t>
      </w:r>
      <w:proofErr w:type="spellEnd"/>
      <w:r w:rsidRPr="00340D13">
        <w:t xml:space="preserve"> Master in Business Administration) og bestyrelsesuddannelsen på Copenhagen Business School.</w:t>
      </w:r>
    </w:p>
    <w:p w:rsidR="00CE0FE0" w:rsidRPr="000B5F46" w:rsidRDefault="00CE0FE0" w:rsidP="00CE0FE0"/>
    <w:p w:rsidR="00CE0FE0" w:rsidRPr="00025C66" w:rsidRDefault="00CE0FE0" w:rsidP="00CE0FE0">
      <w:pPr>
        <w:keepNext/>
        <w:rPr>
          <w:szCs w:val="18"/>
        </w:rPr>
      </w:pPr>
      <w:bookmarkStart w:id="1" w:name="DeleteIfPFAModul"/>
      <w:bookmarkStart w:id="2" w:name="MVH"/>
      <w:r w:rsidRPr="001E712E">
        <w:t>Eventuel henvendelse vedrørende denne meddelelse kan rettes t</w:t>
      </w:r>
      <w:r w:rsidRPr="00025C66">
        <w:rPr>
          <w:szCs w:val="18"/>
        </w:rPr>
        <w:t xml:space="preserve">il </w:t>
      </w:r>
      <w:r>
        <w:rPr>
          <w:szCs w:val="18"/>
        </w:rPr>
        <w:t xml:space="preserve">Stine Bernt Simonsen på </w:t>
      </w:r>
      <w:hyperlink r:id="rId7" w:history="1">
        <w:r w:rsidRPr="00421180">
          <w:rPr>
            <w:rStyle w:val="Hyperlink"/>
            <w:szCs w:val="18"/>
          </w:rPr>
          <w:t>sbs@pfa.dk</w:t>
        </w:r>
      </w:hyperlink>
      <w:r>
        <w:rPr>
          <w:szCs w:val="18"/>
        </w:rPr>
        <w:t xml:space="preserve"> eller på telefon 39 17 60 87.</w:t>
      </w:r>
    </w:p>
    <w:p w:rsidR="00CE0FE0" w:rsidRDefault="00CE0FE0" w:rsidP="00CE0FE0">
      <w:pPr>
        <w:keepNext/>
        <w:rPr>
          <w:sz w:val="20"/>
          <w:szCs w:val="18"/>
        </w:rPr>
      </w:pPr>
    </w:p>
    <w:p w:rsidR="00CE0FE0" w:rsidRDefault="00CE0FE0" w:rsidP="00CE0FE0">
      <w:pPr>
        <w:keepNext/>
        <w:rPr>
          <w:sz w:val="20"/>
          <w:szCs w:val="18"/>
        </w:rPr>
      </w:pPr>
    </w:p>
    <w:p w:rsidR="00CE0FE0" w:rsidRDefault="00CE0FE0" w:rsidP="00CE0FE0">
      <w:pPr>
        <w:keepNext/>
        <w:rPr>
          <w:sz w:val="20"/>
          <w:szCs w:val="18"/>
        </w:rPr>
      </w:pPr>
    </w:p>
    <w:p w:rsidR="00CE0FE0" w:rsidRPr="00FD55D4" w:rsidRDefault="00CE0FE0" w:rsidP="00CE0FE0">
      <w:pPr>
        <w:keepNext/>
        <w:rPr>
          <w:szCs w:val="18"/>
        </w:rPr>
      </w:pPr>
      <w:r w:rsidRPr="00FD55D4">
        <w:rPr>
          <w:szCs w:val="18"/>
        </w:rPr>
        <w:t>Med venlig hilsen</w:t>
      </w:r>
    </w:p>
    <w:p w:rsidR="00CE0FE0" w:rsidRPr="003F7CF3" w:rsidRDefault="00CE0FE0" w:rsidP="00CE0FE0">
      <w:pPr>
        <w:keepNext/>
        <w:rPr>
          <w:szCs w:val="18"/>
          <w:lang w:val="en-US"/>
        </w:rPr>
      </w:pPr>
      <w:r w:rsidRPr="00FD55D4">
        <w:rPr>
          <w:szCs w:val="18"/>
        </w:rPr>
        <w:fldChar w:fldCharType="begin"/>
      </w:r>
      <w:r w:rsidRPr="003F7CF3">
        <w:rPr>
          <w:szCs w:val="18"/>
          <w:lang w:val="en-US"/>
        </w:rPr>
        <w:instrText xml:space="preserve"> DOCPROPERTY  Firma \* MERGEFORMAT </w:instrText>
      </w:r>
      <w:r w:rsidRPr="00FD55D4">
        <w:rPr>
          <w:szCs w:val="18"/>
        </w:rPr>
        <w:fldChar w:fldCharType="separate"/>
      </w:r>
      <w:r w:rsidRPr="003F7CF3">
        <w:rPr>
          <w:szCs w:val="18"/>
          <w:lang w:val="en-US"/>
        </w:rPr>
        <w:t>PFA Asset Management A/S</w:t>
      </w:r>
      <w:r w:rsidRPr="00FD55D4">
        <w:rPr>
          <w:szCs w:val="18"/>
        </w:rPr>
        <w:fldChar w:fldCharType="end"/>
      </w:r>
    </w:p>
    <w:p w:rsidR="00CE0FE0" w:rsidRPr="003F7CF3" w:rsidRDefault="00CE0FE0" w:rsidP="00CE0FE0">
      <w:pPr>
        <w:keepNext/>
        <w:rPr>
          <w:szCs w:val="18"/>
          <w:lang w:val="en-US"/>
        </w:rPr>
      </w:pPr>
    </w:p>
    <w:p w:rsidR="00CE0FE0" w:rsidRPr="00FE32E5" w:rsidRDefault="00CE0FE0" w:rsidP="00CE0FE0">
      <w:pPr>
        <w:keepNext/>
        <w:rPr>
          <w:bCs/>
          <w:szCs w:val="18"/>
          <w:lang w:val="en-US"/>
        </w:rPr>
      </w:pPr>
      <w:r w:rsidRPr="00FD55D4">
        <w:rPr>
          <w:szCs w:val="18"/>
        </w:rPr>
        <w:fldChar w:fldCharType="begin"/>
      </w:r>
      <w:r w:rsidRPr="00FE32E5">
        <w:rPr>
          <w:szCs w:val="18"/>
          <w:lang w:val="en-US"/>
        </w:rPr>
        <w:instrText xml:space="preserve"> DOCPROPERTY  MVH \* MERGEFORMAT </w:instrText>
      </w:r>
      <w:r w:rsidRPr="00FD55D4">
        <w:rPr>
          <w:szCs w:val="18"/>
        </w:rPr>
        <w:fldChar w:fldCharType="separate"/>
      </w:r>
      <w:r>
        <w:rPr>
          <w:bCs/>
          <w:szCs w:val="18"/>
          <w:lang w:val="en-US"/>
        </w:rPr>
        <w:t>Rasmus Bessing</w:t>
      </w:r>
    </w:p>
    <w:p w:rsidR="00CE0FE0" w:rsidRPr="00C3353C" w:rsidRDefault="00CE0FE0" w:rsidP="00CE0FE0">
      <w:pPr>
        <w:keepNext/>
        <w:rPr>
          <w:sz w:val="17"/>
          <w:szCs w:val="17"/>
        </w:rPr>
      </w:pPr>
      <w:r w:rsidRPr="00FD55D4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AC881B" wp14:editId="46EE14C7">
                <wp:simplePos x="0" y="0"/>
                <wp:positionH relativeFrom="page">
                  <wp:posOffset>899795</wp:posOffset>
                </wp:positionH>
                <wp:positionV relativeFrom="page">
                  <wp:posOffset>9784080</wp:posOffset>
                </wp:positionV>
                <wp:extent cx="5760085" cy="961390"/>
                <wp:effectExtent l="0" t="0" r="0" b="0"/>
                <wp:wrapNone/>
                <wp:docPr id="5" name="PFA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FE0" w:rsidRPr="005F7E9D" w:rsidRDefault="00CE0FE0" w:rsidP="00CE0FE0">
                            <w:pPr>
                              <w:pStyle w:val="Adress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54578" wp14:editId="7F16E694">
                                  <wp:extent cx="5756910" cy="22225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6910" cy="2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0FE0" w:rsidRDefault="00CE0FE0" w:rsidP="00CE0FE0">
                            <w:pPr>
                              <w:pStyle w:val="Adresse"/>
                            </w:pPr>
                            <w:r>
                              <w:t>Sundkrogsgade 4</w:t>
                            </w:r>
                            <w:r>
                              <w:tab/>
                              <w:t>Telefon: 39 17 50 00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Investeringsforeningen PFA Invest </w:t>
                            </w:r>
                          </w:p>
                          <w:p w:rsidR="00CE0FE0" w:rsidRPr="00C1055A" w:rsidRDefault="00CE0FE0" w:rsidP="00CE0FE0">
                            <w:pPr>
                              <w:pStyle w:val="Adresse"/>
                            </w:pPr>
                            <w:r>
                              <w:t>2100 København Ø</w:t>
                            </w:r>
                            <w:r>
                              <w:tab/>
                              <w:t>Telefax: 39 17 59 50</w:t>
                            </w:r>
                            <w:r>
                              <w:tab/>
                              <w:t>CVR: 34 69 56 44</w:t>
                            </w:r>
                            <w:r>
                              <w:tab/>
                              <w:t xml:space="preserve">FT nr.: 11 178 </w:t>
                            </w:r>
                            <w:r>
                              <w:tab/>
                              <w:t>www.pfainvest.dk</w:t>
                            </w:r>
                          </w:p>
                          <w:p w:rsidR="00CE0FE0" w:rsidRPr="00B3587D" w:rsidRDefault="00CE0FE0" w:rsidP="00CE0F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881B" id="PFAADDRESS" o:spid="_x0000_s1027" type="#_x0000_t202" style="position:absolute;left:0;text-align:left;margin-left:70.85pt;margin-top:770.4pt;width:453.5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" o:allowincell="f" filled="f" stroked="f">
                <v:textbox inset="0,0,0,0">
                  <w:txbxContent>
                    <w:p w:rsidR="00CE0FE0" w:rsidRPr="005F7E9D" w:rsidRDefault="00CE0FE0" w:rsidP="00CE0FE0">
                      <w:pPr>
                        <w:pStyle w:val="Adress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154578" wp14:editId="7F16E694">
                            <wp:extent cx="5756910" cy="22225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6910" cy="2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0FE0" w:rsidRDefault="00CE0FE0" w:rsidP="00CE0FE0">
                      <w:pPr>
                        <w:pStyle w:val="Adresse"/>
                      </w:pPr>
                      <w:r>
                        <w:t>Sundkrogsgade 4</w:t>
                      </w:r>
                      <w:r>
                        <w:tab/>
                        <w:t>Telefon: 39 17 50 00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Investeringsforeningen PFA Invest </w:t>
                      </w:r>
                    </w:p>
                    <w:p w:rsidR="00CE0FE0" w:rsidRPr="00C1055A" w:rsidRDefault="00CE0FE0" w:rsidP="00CE0FE0">
                      <w:pPr>
                        <w:pStyle w:val="Adresse"/>
                      </w:pPr>
                      <w:r>
                        <w:t>2100 København Ø</w:t>
                      </w:r>
                      <w:r>
                        <w:tab/>
                        <w:t>Telefax: 39 17 59 50</w:t>
                      </w:r>
                      <w:r>
                        <w:tab/>
                        <w:t>CVR: 34 69 56 44</w:t>
                      </w:r>
                      <w:r>
                        <w:tab/>
                        <w:t xml:space="preserve">FT nr.: 11 178 </w:t>
                      </w:r>
                      <w:r>
                        <w:tab/>
                        <w:t>www.pfainvest.dk</w:t>
                      </w:r>
                    </w:p>
                    <w:p w:rsidR="00CE0FE0" w:rsidRPr="00B3587D" w:rsidRDefault="00CE0FE0" w:rsidP="00CE0FE0"/>
                  </w:txbxContent>
                </v:textbox>
                <w10:wrap anchorx="page" anchory="page"/>
              </v:shape>
            </w:pict>
          </mc:Fallback>
        </mc:AlternateContent>
      </w:r>
      <w:r w:rsidRPr="00FD55D4">
        <w:rPr>
          <w:szCs w:val="18"/>
        </w:rPr>
        <w:t>Direktør</w:t>
      </w:r>
      <w:r w:rsidRPr="00FD55D4">
        <w:rPr>
          <w:szCs w:val="18"/>
        </w:rPr>
        <w:fldChar w:fldCharType="end"/>
      </w:r>
      <w:bookmarkEnd w:id="1"/>
      <w:bookmarkEnd w:id="2"/>
      <w:r>
        <w:rPr>
          <w:szCs w:val="18"/>
        </w:rPr>
        <w:tab/>
      </w:r>
    </w:p>
    <w:p w:rsidR="00CE0FE0" w:rsidRDefault="00CE0FE0" w:rsidP="00CE0FE0"/>
    <w:p w:rsidR="009B4134" w:rsidRDefault="001C202C"/>
    <w:sectPr w:rsidR="009B4134" w:rsidSect="00C3353C">
      <w:headerReference w:type="default" r:id="rId9"/>
      <w:pgSz w:w="11906" w:h="16838" w:code="9"/>
      <w:pgMar w:top="2268" w:right="2834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2C" w:rsidRDefault="001C202C" w:rsidP="00CE0FE0">
      <w:pPr>
        <w:spacing w:line="240" w:lineRule="auto"/>
      </w:pPr>
      <w:r>
        <w:separator/>
      </w:r>
    </w:p>
  </w:endnote>
  <w:endnote w:type="continuationSeparator" w:id="0">
    <w:p w:rsidR="001C202C" w:rsidRDefault="001C202C" w:rsidP="00CE0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2C" w:rsidRDefault="001C202C" w:rsidP="00CE0FE0">
      <w:pPr>
        <w:spacing w:line="240" w:lineRule="auto"/>
      </w:pPr>
      <w:r>
        <w:separator/>
      </w:r>
    </w:p>
  </w:footnote>
  <w:footnote w:type="continuationSeparator" w:id="0">
    <w:p w:rsidR="001C202C" w:rsidRDefault="001C202C" w:rsidP="00CE0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42" w:rsidRDefault="001C202C" w:rsidP="00832942">
    <w:pPr>
      <w:pStyle w:val="Sidehoved"/>
      <w:jc w:val="center"/>
      <w:rPr>
        <w:b/>
        <w:sz w:val="24"/>
        <w:szCs w:val="24"/>
      </w:rPr>
    </w:pPr>
  </w:p>
  <w:p w:rsidR="00832942" w:rsidRDefault="001C202C" w:rsidP="00832942">
    <w:pPr>
      <w:pStyle w:val="Sidehoved"/>
      <w:jc w:val="center"/>
      <w:rPr>
        <w:b/>
        <w:sz w:val="24"/>
        <w:szCs w:val="24"/>
      </w:rPr>
    </w:pPr>
  </w:p>
  <w:p w:rsidR="005F7E9D" w:rsidRPr="00373A00" w:rsidRDefault="00CE0FE0" w:rsidP="00832942">
    <w:pPr>
      <w:pStyle w:val="Sidehoved"/>
      <w:jc w:val="center"/>
      <w:rPr>
        <w:b/>
        <w:sz w:val="22"/>
        <w:szCs w:val="22"/>
      </w:rPr>
    </w:pPr>
    <w:r>
      <w:rPr>
        <w:b/>
        <w:noProof/>
        <w:color w:val="FFFFFF"/>
        <w:sz w:val="22"/>
        <w:szCs w:val="22"/>
      </w:rPr>
      <w:drawing>
        <wp:anchor distT="0" distB="0" distL="114300" distR="114300" simplePos="0" relativeHeight="251661312" behindDoc="1" locked="0" layoutInCell="1" allowOverlap="1" wp14:anchorId="068E71C5" wp14:editId="21AF3C27">
          <wp:simplePos x="0" y="0"/>
          <wp:positionH relativeFrom="column">
            <wp:posOffset>4906645</wp:posOffset>
          </wp:positionH>
          <wp:positionV relativeFrom="paragraph">
            <wp:posOffset>-148590</wp:posOffset>
          </wp:positionV>
          <wp:extent cx="1428750" cy="704850"/>
          <wp:effectExtent l="0" t="0" r="0" b="0"/>
          <wp:wrapTight wrapText="bothSides">
            <wp:wrapPolygon edited="0">
              <wp:start x="0" y="0"/>
              <wp:lineTo x="0" y="21016"/>
              <wp:lineTo x="21312" y="21016"/>
              <wp:lineTo x="21312" y="0"/>
              <wp:lineTo x="0" y="0"/>
            </wp:wrapPolygon>
          </wp:wrapTight>
          <wp:docPr id="4" name="Picture 4" descr="PFA_-Investeringsforeningen_10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FA_-Investeringsforeningen_10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FFFFFF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A376BD" wp14:editId="4C0F10F1">
              <wp:simplePos x="0" y="0"/>
              <wp:positionH relativeFrom="margin">
                <wp:posOffset>5565140</wp:posOffset>
              </wp:positionH>
              <wp:positionV relativeFrom="margin">
                <wp:posOffset>0</wp:posOffset>
              </wp:positionV>
              <wp:extent cx="720090" cy="288290"/>
              <wp:effectExtent l="0" t="0" r="0" b="0"/>
              <wp:wrapNone/>
              <wp:docPr id="2" name="PFA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3" w:name="Sidenummer"/>
                        <w:p w:rsidR="005F7E9D" w:rsidRDefault="00CE0FE0" w:rsidP="00C1055A">
                          <w:pPr>
                            <w:pStyle w:val="Sagsdata"/>
                          </w:pP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=DEFINED(nopage) </w:instrText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0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="0"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=DEFINED(newpage) </w:instrText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0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="0"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=newpage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SECTIONPAGES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="002413E3"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=DEFINED(newpage)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="0"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=nopage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 ""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=nopage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=newpage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fldChar w:fldCharType="separate"/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="002413E3" w:rsidRPr="009C475D">
                            <w:rPr>
                              <w:noProof/>
                              <w:lang w:val="en-US"/>
                            </w:rPr>
                            <w:t>/</w:t>
                          </w:r>
                          <w:r w:rsidR="002413E3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376BD" id="_x0000_t202" coordsize="21600,21600" o:spt="202" path="m,l,21600r21600,l21600,xe">
              <v:stroke joinstyle="miter"/>
              <v:path gradientshapeok="t" o:connecttype="rect"/>
            </v:shapetype>
            <v:shape id="PFAPAGENO" o:spid="_x0000_s1028" type="#_x0000_t202" style="position:absolute;left:0;text-align:left;margin-left:438.2pt;margin-top:0;width:56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" o:allowincell="f" filled="f" stroked="f">
              <v:textbox inset="0,0,0,0">
                <w:txbxContent>
                  <w:bookmarkStart w:id="4" w:name="Sidenummer"/>
                  <w:p w:rsidR="005F7E9D" w:rsidRDefault="00CE0FE0" w:rsidP="00C1055A">
                    <w:pPr>
                      <w:pStyle w:val="Sagsdata"/>
                    </w:pP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=DEFINED(nopage) </w:instrText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instrText>0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="0"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=DEFINED(newpage) </w:instrText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instrText>0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="0"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NUMPAGES </w:instrText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=newpage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SECTIONPAGES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instrText>1</w:instrText>
                    </w:r>
                    <w:r w:rsidR="002413E3" w:rsidRPr="009C475D">
                      <w:rPr>
                        <w:noProof/>
                        <w:lang w:val="en-US"/>
                      </w:rPr>
                      <w:instrText>/</w:instrText>
                    </w:r>
                    <w:r w:rsidR="002413E3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=DEFINED(newpage)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="0"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=nopage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 ""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=nopage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3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=newpage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SECTIONPAGES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>
                      <w:fldChar w:fldCharType="separate"/>
                    </w:r>
                    <w:r w:rsidR="002413E3">
                      <w:rPr>
                        <w:noProof/>
                        <w:lang w:val="en-US"/>
                      </w:rPr>
                      <w:t>1</w:t>
                    </w:r>
                    <w:r w:rsidR="002413E3" w:rsidRPr="009C475D">
                      <w:rPr>
                        <w:noProof/>
                        <w:lang w:val="en-US"/>
                      </w:rPr>
                      <w:t>/</w:t>
                    </w:r>
                    <w:r w:rsidR="002413E3">
                      <w:rPr>
                        <w:noProof/>
                        <w:lang w:val="en-US"/>
                      </w:rPr>
                      <w:t>1</w:t>
                    </w:r>
                    <w:r>
                      <w:fldChar w:fldCharType="end"/>
                    </w:r>
                    <w:bookmarkEnd w:id="4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noProof/>
        <w:color w:val="FFFFF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09D70C" wp14:editId="098BDDF9">
              <wp:simplePos x="0" y="0"/>
              <wp:positionH relativeFrom="margin">
                <wp:posOffset>-539750</wp:posOffset>
              </wp:positionH>
              <wp:positionV relativeFrom="margin">
                <wp:posOffset>5039995</wp:posOffset>
              </wp:positionV>
              <wp:extent cx="179705" cy="2879725"/>
              <wp:effectExtent l="0" t="0" r="0" b="0"/>
              <wp:wrapNone/>
              <wp:docPr id="1" name="PFAIDENTIFICATION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E9D" w:rsidRDefault="00CE0FE0" w:rsidP="00C1055A">
                          <w:pPr>
                            <w:pStyle w:val="SagsdataPFA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9D70C" id="PFAIDENTIFICATIONINFO" o:spid="_x0000_s1029" type="#_x0000_t202" style="position:absolute;left:0;text-align:left;margin-left:-42.5pt;margin-top:396.85pt;width:14.1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" o:allowincell="f" filled="f" stroked="f">
              <v:textbox style="layout-flow:vertical" inset="0,0,0,0">
                <w:txbxContent>
                  <w:p w:rsidR="005F7E9D" w:rsidRDefault="00CE0FE0" w:rsidP="00C1055A">
                    <w:pPr>
                      <w:pStyle w:val="SagsdataPFA"/>
                    </w:pPr>
                    <w: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sz w:val="22"/>
        <w:szCs w:val="22"/>
      </w:rPr>
      <w:t xml:space="preserve">SELSKABSMEDDELELSE nr. </w:t>
    </w:r>
    <w:r w:rsidR="00B968A9">
      <w:rPr>
        <w:b/>
        <w:sz w:val="22"/>
        <w:szCs w:val="22"/>
      </w:rPr>
      <w:t>15</w:t>
    </w:r>
    <w:r>
      <w:rPr>
        <w:b/>
        <w:sz w:val="22"/>
        <w:szCs w:val="22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6AC9"/>
    <w:multiLevelType w:val="singleLevel"/>
    <w:tmpl w:val="E94464BE"/>
    <w:lvl w:ilvl="0">
      <w:start w:val="1"/>
      <w:numFmt w:val="bullet"/>
      <w:pStyle w:val="Punktopstill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E0"/>
    <w:rsid w:val="000B5F46"/>
    <w:rsid w:val="00181DF4"/>
    <w:rsid w:val="001B5905"/>
    <w:rsid w:val="001C202C"/>
    <w:rsid w:val="002413E3"/>
    <w:rsid w:val="00340D13"/>
    <w:rsid w:val="003F7CF3"/>
    <w:rsid w:val="00431EC1"/>
    <w:rsid w:val="0053014E"/>
    <w:rsid w:val="005B0DBD"/>
    <w:rsid w:val="006F2A66"/>
    <w:rsid w:val="007D4A7B"/>
    <w:rsid w:val="007E0C89"/>
    <w:rsid w:val="0090513B"/>
    <w:rsid w:val="009A1AD3"/>
    <w:rsid w:val="00A235AA"/>
    <w:rsid w:val="00A3617E"/>
    <w:rsid w:val="00A52457"/>
    <w:rsid w:val="00AC4061"/>
    <w:rsid w:val="00B968A9"/>
    <w:rsid w:val="00C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5AF"/>
  <w15:chartTrackingRefBased/>
  <w15:docId w15:val="{6441B38F-4588-473E-B96C-931533D8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a-D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FE0"/>
    <w:pPr>
      <w:spacing w:after="0" w:line="300" w:lineRule="exact"/>
    </w:pPr>
    <w:rPr>
      <w:rFonts w:ascii="Verdana" w:eastAsia="Times New Roman" w:hAnsi="Verdana" w:cs="Times New Roman"/>
      <w:sz w:val="18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81DF4"/>
    <w:pPr>
      <w:keepNext/>
      <w:spacing w:before="240" w:after="60" w:line="360" w:lineRule="exact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rsid w:val="00181DF4"/>
    <w:pPr>
      <w:keepNext/>
      <w:spacing w:before="240" w:after="120"/>
      <w:outlineLvl w:val="1"/>
    </w:pPr>
    <w:rPr>
      <w:sz w:val="24"/>
    </w:rPr>
  </w:style>
  <w:style w:type="paragraph" w:styleId="Overskrift3">
    <w:name w:val="heading 3"/>
    <w:basedOn w:val="Normal"/>
    <w:next w:val="Normal"/>
    <w:link w:val="Overskrift3Tegn"/>
    <w:qFormat/>
    <w:rsid w:val="00181DF4"/>
    <w:pPr>
      <w:keepNext/>
      <w:spacing w:before="120" w:after="120"/>
      <w:outlineLvl w:val="2"/>
    </w:pPr>
    <w:rPr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1DF4"/>
    <w:pPr>
      <w:jc w:val="left"/>
      <w:outlineLvl w:val="6"/>
    </w:pPr>
    <w:rPr>
      <w:rFonts w:asciiTheme="minorHAnsi" w:hAnsiTheme="minorHAnsi"/>
      <w:b/>
      <w:smallCaps/>
      <w:color w:val="C14852" w:themeColor="accent2"/>
      <w:spacing w:val="10"/>
      <w:sz w:val="20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1DF4"/>
    <w:pPr>
      <w:jc w:val="left"/>
      <w:outlineLvl w:val="7"/>
    </w:pPr>
    <w:rPr>
      <w:rFonts w:asciiTheme="minorHAnsi" w:hAnsiTheme="minorHAnsi"/>
      <w:b/>
      <w:i/>
      <w:smallCaps/>
      <w:color w:val="94323A" w:themeColor="accent2" w:themeShade="BF"/>
      <w:sz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1DF4"/>
    <w:pPr>
      <w:jc w:val="left"/>
      <w:outlineLvl w:val="8"/>
    </w:pPr>
    <w:rPr>
      <w:rFonts w:asciiTheme="minorHAnsi" w:hAnsiTheme="minorHAnsi"/>
      <w:b/>
      <w:i/>
      <w:smallCaps/>
      <w:color w:val="622126" w:themeColor="accent2" w:themeShade="7F"/>
      <w:sz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unktopstilling1">
    <w:name w:val="Punktopstilling 1"/>
    <w:basedOn w:val="Normal"/>
    <w:qFormat/>
    <w:rsid w:val="00181DF4"/>
    <w:pPr>
      <w:ind w:left="340" w:hanging="340"/>
      <w:jc w:val="left"/>
    </w:pPr>
    <w:rPr>
      <w:rFonts w:ascii="Arial" w:hAnsi="Arial"/>
      <w:sz w:val="22"/>
    </w:rPr>
  </w:style>
  <w:style w:type="paragraph" w:customStyle="1" w:styleId="Punktopstilling2">
    <w:name w:val="Punktopstilling 2"/>
    <w:basedOn w:val="Normal"/>
    <w:qFormat/>
    <w:rsid w:val="00181DF4"/>
    <w:pPr>
      <w:numPr>
        <w:numId w:val="2"/>
      </w:numPr>
      <w:jc w:val="left"/>
    </w:pPr>
    <w:rPr>
      <w:rFonts w:ascii="Arial" w:hAnsi="Arial"/>
      <w:sz w:val="22"/>
    </w:rPr>
  </w:style>
  <w:style w:type="paragraph" w:customStyle="1" w:styleId="Titel1">
    <w:name w:val="Titel 1"/>
    <w:basedOn w:val="Normal"/>
    <w:next w:val="Normal"/>
    <w:qFormat/>
    <w:rsid w:val="00181DF4"/>
    <w:pPr>
      <w:pBdr>
        <w:bottom w:val="single" w:sz="4" w:space="1" w:color="808080"/>
      </w:pBdr>
      <w:spacing w:before="240" w:after="240" w:line="240" w:lineRule="auto"/>
      <w:jc w:val="left"/>
    </w:pPr>
    <w:rPr>
      <w:b/>
      <w:sz w:val="44"/>
    </w:rPr>
  </w:style>
  <w:style w:type="paragraph" w:customStyle="1" w:styleId="Titel2">
    <w:name w:val="Titel 2"/>
    <w:basedOn w:val="Titel1"/>
    <w:next w:val="Normal"/>
    <w:qFormat/>
    <w:rsid w:val="00181DF4"/>
    <w:pPr>
      <w:pBdr>
        <w:bottom w:val="none" w:sz="0" w:space="0" w:color="auto"/>
      </w:pBdr>
      <w:spacing w:line="300" w:lineRule="atLeast"/>
    </w:pPr>
    <w:rPr>
      <w:sz w:val="28"/>
    </w:rPr>
  </w:style>
  <w:style w:type="character" w:customStyle="1" w:styleId="Overskrift1Tegn">
    <w:name w:val="Overskrift 1 Tegn"/>
    <w:basedOn w:val="Standardskrifttypeiafsnit"/>
    <w:link w:val="Overskrift1"/>
    <w:rsid w:val="00181DF4"/>
    <w:rPr>
      <w:rFonts w:ascii="Verdana" w:eastAsia="Times New Roman" w:hAnsi="Verdana" w:cs="Times New Roman"/>
      <w:b/>
      <w:kern w:val="28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181DF4"/>
    <w:rPr>
      <w:rFonts w:ascii="Verdana" w:eastAsia="Times New Roman" w:hAnsi="Verdana" w:cs="Times New Roman"/>
      <w:sz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181DF4"/>
    <w:rPr>
      <w:rFonts w:ascii="Verdana" w:eastAsia="Times New Roman" w:hAnsi="Verdana" w:cs="Times New Roman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1DF4"/>
    <w:rPr>
      <w:b/>
      <w:smallCaps/>
      <w:color w:val="C14852" w:themeColor="accent2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1DF4"/>
    <w:rPr>
      <w:b/>
      <w:i/>
      <w:smallCaps/>
      <w:color w:val="94323A" w:themeColor="accent2" w:themeShade="BF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1DF4"/>
    <w:rPr>
      <w:b/>
      <w:i/>
      <w:smallCaps/>
      <w:color w:val="622126" w:themeColor="accent2" w:themeShade="7F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81DF4"/>
    <w:rPr>
      <w:b/>
      <w:bCs/>
      <w:caps/>
      <w:sz w:val="16"/>
      <w:szCs w:val="18"/>
    </w:rPr>
  </w:style>
  <w:style w:type="paragraph" w:styleId="Overskrift">
    <w:name w:val="TOC Heading"/>
    <w:basedOn w:val="Normal"/>
    <w:autoRedefine/>
    <w:qFormat/>
    <w:rsid w:val="00181DF4"/>
    <w:rPr>
      <w:b/>
    </w:rPr>
  </w:style>
  <w:style w:type="paragraph" w:customStyle="1" w:styleId="Adresse">
    <w:name w:val="Adresse"/>
    <w:basedOn w:val="Normal"/>
    <w:rsid w:val="00CE0FE0"/>
    <w:pPr>
      <w:tabs>
        <w:tab w:val="left" w:pos="1871"/>
        <w:tab w:val="left" w:pos="3742"/>
        <w:tab w:val="left" w:pos="5273"/>
        <w:tab w:val="left" w:pos="7144"/>
      </w:tabs>
    </w:pPr>
    <w:rPr>
      <w:sz w:val="10"/>
    </w:rPr>
  </w:style>
  <w:style w:type="character" w:styleId="Hyperlink">
    <w:name w:val="Hyperlink"/>
    <w:basedOn w:val="Standardskrifttypeiafsnit"/>
    <w:rsid w:val="00CE0FE0"/>
    <w:rPr>
      <w:rFonts w:ascii="Verdana" w:hAnsi="Verdana"/>
      <w:color w:val="0000FF"/>
      <w:sz w:val="18"/>
      <w:u w:val="single"/>
    </w:rPr>
  </w:style>
  <w:style w:type="paragraph" w:customStyle="1" w:styleId="Overskrift10">
    <w:name w:val="Overskrift1"/>
    <w:basedOn w:val="Normal"/>
    <w:rsid w:val="00CE0FE0"/>
    <w:rPr>
      <w:b/>
    </w:rPr>
  </w:style>
  <w:style w:type="paragraph" w:customStyle="1" w:styleId="Sagsdata">
    <w:name w:val="Sagsdata"/>
    <w:basedOn w:val="Normal"/>
    <w:rsid w:val="00CE0FE0"/>
    <w:rPr>
      <w:sz w:val="14"/>
      <w:szCs w:val="14"/>
    </w:rPr>
  </w:style>
  <w:style w:type="paragraph" w:customStyle="1" w:styleId="SagsdataPFA">
    <w:name w:val="Sagsdata PFA"/>
    <w:basedOn w:val="Sagsdata"/>
    <w:rsid w:val="00CE0FE0"/>
    <w:pPr>
      <w:jc w:val="right"/>
    </w:pPr>
  </w:style>
  <w:style w:type="paragraph" w:styleId="Sidehoved">
    <w:name w:val="header"/>
    <w:basedOn w:val="Normal"/>
    <w:link w:val="SidehovedTegn"/>
    <w:rsid w:val="00CE0FE0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CE0FE0"/>
    <w:rPr>
      <w:rFonts w:ascii="Verdana" w:eastAsia="Times New Roman" w:hAnsi="Verdana" w:cs="Times New Roman"/>
      <w:sz w:val="18"/>
      <w:lang w:eastAsia="da-DK"/>
    </w:rPr>
  </w:style>
  <w:style w:type="table" w:styleId="Tabel-Gitter">
    <w:name w:val="Table Grid"/>
    <w:basedOn w:val="Tabel-Normal"/>
    <w:rsid w:val="00CE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E0FE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0FE0"/>
    <w:rPr>
      <w:rFonts w:ascii="Verdana" w:eastAsia="Times New Roman" w:hAnsi="Verdana" w:cs="Times New Roman"/>
      <w:sz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bs@pf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FA">
  <a:themeElements>
    <a:clrScheme name="170915_PFA">
      <a:dk1>
        <a:sysClr val="windowText" lastClr="000000"/>
      </a:dk1>
      <a:lt1>
        <a:sysClr val="window" lastClr="FFFFFF"/>
      </a:lt1>
      <a:dk2>
        <a:srgbClr val="666666"/>
      </a:dk2>
      <a:lt2>
        <a:srgbClr val="CCCCCC"/>
      </a:lt2>
      <a:accent1>
        <a:srgbClr val="990033"/>
      </a:accent1>
      <a:accent2>
        <a:srgbClr val="C14852"/>
      </a:accent2>
      <a:accent3>
        <a:srgbClr val="CF7170"/>
      </a:accent3>
      <a:accent4>
        <a:srgbClr val="DD9995"/>
      </a:accent4>
      <a:accent5>
        <a:srgbClr val="ECC7C1"/>
      </a:accent5>
      <a:accent6>
        <a:srgbClr val="F8E8E7"/>
      </a:accent6>
      <a:hlink>
        <a:srgbClr val="000000"/>
      </a:hlink>
      <a:folHlink>
        <a:srgbClr val="999999"/>
      </a:folHlink>
    </a:clrScheme>
    <a:fontScheme name="170905_PFA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bg2"/>
          </a:solidFill>
        </a:ln>
      </a:spPr>
      <a:bodyPr rtlCol="0" anchor="ctr"/>
      <a:lstStyle>
        <a:defPPr algn="ctr">
          <a:lnSpc>
            <a:spcPct val="108000"/>
          </a:lnSpc>
          <a:defRPr sz="10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lnSpc>
            <a:spcPct val="108000"/>
          </a:lnSpc>
          <a:defRPr sz="1000" dirty="0" err="1" smtClean="0"/>
        </a:defPPr>
      </a:lstStyle>
    </a:txDef>
  </a:objectDefaults>
  <a:extraClrSchemeLst/>
  <a:custClrLst>
    <a:custClr name="Petroleum 100%">
      <a:srgbClr val="13545D"/>
    </a:custClr>
    <a:custClr name="Petroleum 80%">
      <a:srgbClr val="005F69"/>
    </a:custClr>
    <a:custClr name="Petroleum 60%">
      <a:srgbClr val="007782"/>
    </a:custClr>
    <a:custClr name="Petroleum 40%">
      <a:srgbClr val="5A949F"/>
    </a:custClr>
    <a:custClr name="Petroleum 20%">
      <a:srgbClr val="91B5BD"/>
    </a:custClr>
    <a:custClr name="Petroleum 10%">
      <a:srgbClr val="C7D7DC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Black 100%">
      <a:srgbClr val="000000"/>
    </a:custClr>
    <a:custClr name="Black 80%">
      <a:srgbClr val="333333"/>
    </a:custClr>
    <a:custClr name="Black 60%">
      <a:srgbClr val="666666"/>
    </a:custClr>
    <a:custClr name="Black 40%">
      <a:srgbClr val="999999"/>
    </a:custClr>
    <a:custClr name="Black 20%">
      <a:srgbClr val="CCCCCC"/>
    </a:custClr>
    <a:custClr name="Black 10%">
      <a:srgbClr val="E3E3E3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170919_PFA Tema Hvid.potx" id="{C44A588F-BA9D-49FC-BA90-64FBD8117DB2}" vid="{11A648AF-B740-4B5F-A732-C6F8A0BCA92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357D3808</Template>
  <TotalTime>8</TotalTime>
  <Pages>1</Pages>
  <Words>161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 Gheshlagh Larsen</dc:creator>
  <cp:keywords/>
  <dc:description/>
  <cp:lastModifiedBy>Ditlev Hvelplund</cp:lastModifiedBy>
  <cp:revision>3</cp:revision>
  <dcterms:created xsi:type="dcterms:W3CDTF">2020-08-17T08:03:00Z</dcterms:created>
  <dcterms:modified xsi:type="dcterms:W3CDTF">2020-08-17T08:11:00Z</dcterms:modified>
</cp:coreProperties>
</file>