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5993" w14:textId="77777777" w:rsidR="002E091E" w:rsidRPr="00635CB6" w:rsidRDefault="002E091E" w:rsidP="00FB3922">
      <w:pPr>
        <w:spacing w:after="0" w:line="276" w:lineRule="auto"/>
        <w:jc w:val="center"/>
        <w:rPr>
          <w:rFonts w:ascii="Trebuchet MS" w:hAnsi="Trebuchet MS" w:cs="Arial"/>
          <w:sz w:val="20"/>
          <w:szCs w:val="20"/>
          <w:lang w:val="lt-LT"/>
        </w:rPr>
      </w:pPr>
      <w:r w:rsidRPr="00635CB6">
        <w:rPr>
          <w:rFonts w:ascii="Trebuchet MS" w:hAnsi="Trebuchet MS" w:cs="Arial"/>
          <w:sz w:val="20"/>
          <w:szCs w:val="20"/>
          <w:lang w:val="lt-LT"/>
        </w:rPr>
        <w:t>Pranešimas žiniasklaidai</w:t>
      </w:r>
    </w:p>
    <w:p w14:paraId="2BD2992D" w14:textId="0E9027B2" w:rsidR="00BE3572" w:rsidRPr="00635CB6" w:rsidRDefault="0071396B" w:rsidP="00FB3922">
      <w:pPr>
        <w:spacing w:after="0" w:line="276" w:lineRule="auto"/>
        <w:jc w:val="center"/>
        <w:rPr>
          <w:rFonts w:ascii="Trebuchet MS" w:hAnsi="Trebuchet MS" w:cs="Arial"/>
          <w:sz w:val="20"/>
          <w:szCs w:val="20"/>
          <w:lang w:val="lt-LT"/>
        </w:rPr>
      </w:pPr>
      <w:r w:rsidRPr="00635CB6">
        <w:rPr>
          <w:rFonts w:ascii="Trebuchet MS" w:hAnsi="Trebuchet MS" w:cs="Arial"/>
          <w:sz w:val="20"/>
          <w:szCs w:val="20"/>
          <w:lang w:val="lt-LT"/>
        </w:rPr>
        <w:t>202</w:t>
      </w:r>
      <w:r w:rsidR="002E3515" w:rsidRPr="00635CB6">
        <w:rPr>
          <w:rFonts w:ascii="Trebuchet MS" w:hAnsi="Trebuchet MS" w:cs="Arial"/>
          <w:sz w:val="20"/>
          <w:szCs w:val="20"/>
          <w:lang w:val="lt-LT"/>
        </w:rPr>
        <w:t>2</w:t>
      </w:r>
      <w:r w:rsidR="004B7A2C" w:rsidRPr="00635CB6">
        <w:rPr>
          <w:rFonts w:ascii="Trebuchet MS" w:hAnsi="Trebuchet MS" w:cs="Arial"/>
          <w:sz w:val="20"/>
          <w:szCs w:val="20"/>
          <w:lang w:val="lt-LT"/>
        </w:rPr>
        <w:t>-</w:t>
      </w:r>
      <w:r w:rsidR="002E3515" w:rsidRPr="00635CB6">
        <w:rPr>
          <w:rFonts w:ascii="Trebuchet MS" w:hAnsi="Trebuchet MS" w:cs="Arial"/>
          <w:sz w:val="20"/>
          <w:szCs w:val="20"/>
          <w:lang w:val="lt-LT"/>
        </w:rPr>
        <w:t>0</w:t>
      </w:r>
      <w:r w:rsidR="00200AEB">
        <w:rPr>
          <w:rFonts w:ascii="Trebuchet MS" w:hAnsi="Trebuchet MS" w:cs="Arial"/>
          <w:sz w:val="20"/>
          <w:szCs w:val="20"/>
        </w:rPr>
        <w:t>4</w:t>
      </w:r>
      <w:r w:rsidR="006942A0" w:rsidRPr="00635CB6">
        <w:rPr>
          <w:rFonts w:ascii="Trebuchet MS" w:hAnsi="Trebuchet MS" w:cs="Arial"/>
          <w:sz w:val="20"/>
          <w:szCs w:val="20"/>
          <w:lang w:val="lt-LT"/>
        </w:rPr>
        <w:t>-</w:t>
      </w:r>
      <w:r w:rsidR="00FB5B80" w:rsidRPr="00635CB6">
        <w:rPr>
          <w:rFonts w:ascii="Trebuchet MS" w:hAnsi="Trebuchet MS" w:cs="Arial"/>
          <w:sz w:val="20"/>
          <w:szCs w:val="20"/>
          <w:lang w:val="lt-LT"/>
        </w:rPr>
        <w:t>0</w:t>
      </w:r>
      <w:r w:rsidR="00F639BC">
        <w:rPr>
          <w:rFonts w:ascii="Trebuchet MS" w:hAnsi="Trebuchet MS" w:cs="Arial"/>
          <w:sz w:val="20"/>
          <w:szCs w:val="20"/>
          <w:lang w:val="lt-LT"/>
        </w:rPr>
        <w:t>8</w:t>
      </w:r>
    </w:p>
    <w:p w14:paraId="1412A19E" w14:textId="108BF2AB" w:rsidR="002E091E" w:rsidRPr="00635CB6" w:rsidRDefault="002E091E" w:rsidP="00FB3922">
      <w:pPr>
        <w:spacing w:after="0" w:line="276" w:lineRule="auto"/>
        <w:jc w:val="center"/>
        <w:rPr>
          <w:rFonts w:ascii="Trebuchet MS" w:hAnsi="Trebuchet MS" w:cs="Arial"/>
          <w:sz w:val="20"/>
          <w:szCs w:val="20"/>
          <w:lang w:val="lt-LT"/>
        </w:rPr>
      </w:pPr>
      <w:r w:rsidRPr="00635CB6">
        <w:rPr>
          <w:rFonts w:ascii="Trebuchet MS" w:hAnsi="Trebuchet MS" w:cs="Arial"/>
          <w:sz w:val="20"/>
          <w:szCs w:val="20"/>
          <w:lang w:val="lt-LT"/>
        </w:rPr>
        <w:t>Vilnius</w:t>
      </w:r>
    </w:p>
    <w:p w14:paraId="4A5E0972" w14:textId="77777777" w:rsidR="00EB1FFB" w:rsidRPr="00635CB6" w:rsidRDefault="00EB1FFB" w:rsidP="006F54FD">
      <w:pPr>
        <w:spacing w:line="276" w:lineRule="auto"/>
        <w:rPr>
          <w:noProof/>
          <w:lang w:val="lt-LT"/>
        </w:rPr>
      </w:pPr>
    </w:p>
    <w:p w14:paraId="4D86270B" w14:textId="20307879" w:rsidR="00595F1D" w:rsidRDefault="007C7026" w:rsidP="00CC690F">
      <w:pPr>
        <w:jc w:val="center"/>
        <w:rPr>
          <w:rFonts w:ascii="Trebuchet MS" w:hAnsi="Trebuchet MS"/>
          <w:b/>
          <w:bCs/>
          <w:sz w:val="24"/>
          <w:szCs w:val="24"/>
          <w:lang w:val="lt-LT"/>
        </w:rPr>
      </w:pPr>
      <w:r>
        <w:rPr>
          <w:rFonts w:ascii="Trebuchet MS" w:hAnsi="Trebuchet MS"/>
          <w:b/>
          <w:bCs/>
          <w:sz w:val="24"/>
          <w:szCs w:val="24"/>
          <w:lang w:val="lt-LT"/>
        </w:rPr>
        <w:t>Į</w:t>
      </w:r>
      <w:r w:rsidR="00F639BC" w:rsidRPr="00F639BC">
        <w:rPr>
          <w:rFonts w:ascii="Trebuchet MS" w:hAnsi="Trebuchet MS"/>
          <w:b/>
          <w:bCs/>
          <w:sz w:val="24"/>
          <w:szCs w:val="24"/>
          <w:lang w:val="lt-LT"/>
        </w:rPr>
        <w:t xml:space="preserve"> „Litgrid“ valdyb</w:t>
      </w:r>
      <w:r>
        <w:rPr>
          <w:rFonts w:ascii="Trebuchet MS" w:hAnsi="Trebuchet MS"/>
          <w:b/>
          <w:bCs/>
          <w:sz w:val="24"/>
          <w:szCs w:val="24"/>
          <w:lang w:val="lt-LT"/>
        </w:rPr>
        <w:t>ą siūlomi</w:t>
      </w:r>
      <w:r w:rsidR="00F639BC" w:rsidRPr="00F639BC">
        <w:rPr>
          <w:rFonts w:ascii="Trebuchet MS" w:hAnsi="Trebuchet MS"/>
          <w:b/>
          <w:bCs/>
          <w:sz w:val="24"/>
          <w:szCs w:val="24"/>
          <w:lang w:val="lt-LT"/>
        </w:rPr>
        <w:t xml:space="preserve"> du nauji</w:t>
      </w:r>
      <w:r w:rsidR="00F639BC">
        <w:rPr>
          <w:rFonts w:ascii="Trebuchet MS" w:hAnsi="Trebuchet MS"/>
          <w:b/>
          <w:bCs/>
          <w:sz w:val="24"/>
          <w:szCs w:val="24"/>
          <w:lang w:val="lt-LT"/>
        </w:rPr>
        <w:t xml:space="preserve"> valdybos</w:t>
      </w:r>
      <w:r w:rsidR="00F639BC" w:rsidRPr="00F639BC">
        <w:rPr>
          <w:rFonts w:ascii="Trebuchet MS" w:hAnsi="Trebuchet MS"/>
          <w:b/>
          <w:bCs/>
          <w:sz w:val="24"/>
          <w:szCs w:val="24"/>
          <w:lang w:val="lt-LT"/>
        </w:rPr>
        <w:t xml:space="preserve"> nariai</w:t>
      </w:r>
      <w:r>
        <w:rPr>
          <w:rFonts w:ascii="Trebuchet MS" w:hAnsi="Trebuchet MS"/>
          <w:b/>
          <w:bCs/>
          <w:sz w:val="24"/>
          <w:szCs w:val="24"/>
          <w:lang w:val="lt-LT"/>
        </w:rPr>
        <w:t xml:space="preserve"> – Tomas Varneckas ir Gediminas Karalius</w:t>
      </w:r>
    </w:p>
    <w:p w14:paraId="1450566E" w14:textId="529B4930" w:rsidR="009D78B7" w:rsidRPr="00C23258" w:rsidRDefault="00F639BC" w:rsidP="009D78B7">
      <w:pPr>
        <w:jc w:val="both"/>
        <w:rPr>
          <w:rFonts w:ascii="Trebuchet MS" w:hAnsi="Trebuchet MS"/>
          <w:b/>
          <w:bCs/>
          <w:lang w:val="lt-LT"/>
        </w:rPr>
      </w:pPr>
      <w:r w:rsidRPr="00F639BC">
        <w:rPr>
          <w:rFonts w:ascii="Trebuchet MS" w:hAnsi="Trebuchet MS"/>
          <w:b/>
          <w:bCs/>
          <w:lang w:val="lt-LT"/>
        </w:rPr>
        <w:t xml:space="preserve">Nuo balandžio 20 dienos </w:t>
      </w:r>
      <w:r w:rsidR="007F6E5E">
        <w:rPr>
          <w:rFonts w:ascii="Trebuchet MS" w:hAnsi="Trebuchet MS"/>
          <w:b/>
          <w:bCs/>
          <w:lang w:val="lt-LT"/>
        </w:rPr>
        <w:t xml:space="preserve">siūloma </w:t>
      </w:r>
      <w:r w:rsidR="007F6E5E" w:rsidRPr="009A2637">
        <w:rPr>
          <w:rFonts w:ascii="Trebuchet MS" w:hAnsi="Trebuchet MS"/>
          <w:b/>
          <w:bCs/>
          <w:lang w:val="lt-LT"/>
        </w:rPr>
        <w:t xml:space="preserve">keisti </w:t>
      </w:r>
      <w:r w:rsidRPr="009A2637">
        <w:rPr>
          <w:rFonts w:ascii="Trebuchet MS" w:hAnsi="Trebuchet MS"/>
          <w:b/>
          <w:bCs/>
          <w:lang w:val="lt-LT"/>
        </w:rPr>
        <w:t>Lietuvos elektros perdavimo sistemos operatorės „Litgrid“ valdybos sudėt</w:t>
      </w:r>
      <w:r w:rsidR="007F6E5E" w:rsidRPr="009A2637">
        <w:rPr>
          <w:rFonts w:ascii="Trebuchet MS" w:hAnsi="Trebuchet MS"/>
          <w:b/>
          <w:bCs/>
          <w:lang w:val="lt-LT"/>
        </w:rPr>
        <w:t>į</w:t>
      </w:r>
      <w:r w:rsidRPr="009A2637">
        <w:rPr>
          <w:rFonts w:ascii="Trebuchet MS" w:hAnsi="Trebuchet MS"/>
          <w:b/>
          <w:bCs/>
          <w:lang w:val="lt-LT"/>
        </w:rPr>
        <w:t>.</w:t>
      </w:r>
      <w:r w:rsidR="007F6E5E" w:rsidRPr="009A2637">
        <w:rPr>
          <w:rFonts w:ascii="Trebuchet MS" w:hAnsi="Trebuchet MS"/>
          <w:b/>
          <w:bCs/>
          <w:lang w:val="lt-LT"/>
        </w:rPr>
        <w:t xml:space="preserve"> </w:t>
      </w:r>
      <w:r w:rsidR="007F6E5E" w:rsidRPr="0013393E">
        <w:rPr>
          <w:rFonts w:ascii="Trebuchet MS" w:hAnsi="Trebuchet MS"/>
          <w:b/>
          <w:bCs/>
          <w:lang w:val="lt-LT"/>
        </w:rPr>
        <w:t>Patronuojanti bendrovė „EPSO-G“</w:t>
      </w:r>
      <w:r w:rsidR="00282B9F" w:rsidRPr="0013393E">
        <w:rPr>
          <w:rFonts w:ascii="Trebuchet MS" w:hAnsi="Trebuchet MS"/>
          <w:b/>
          <w:bCs/>
          <w:lang w:val="lt-LT"/>
        </w:rPr>
        <w:t xml:space="preserve"> </w:t>
      </w:r>
      <w:r w:rsidRPr="0013393E">
        <w:rPr>
          <w:rFonts w:ascii="Trebuchet MS" w:hAnsi="Trebuchet MS"/>
          <w:b/>
          <w:bCs/>
          <w:lang w:val="lt-LT"/>
        </w:rPr>
        <w:t xml:space="preserve"> pri</w:t>
      </w:r>
      <w:r w:rsidR="009658E6" w:rsidRPr="0013393E">
        <w:rPr>
          <w:rFonts w:ascii="Trebuchet MS" w:hAnsi="Trebuchet MS"/>
          <w:b/>
          <w:bCs/>
          <w:lang w:val="lt-LT"/>
        </w:rPr>
        <w:t>ėmė</w:t>
      </w:r>
      <w:r w:rsidRPr="0013393E">
        <w:rPr>
          <w:rFonts w:ascii="Trebuchet MS" w:hAnsi="Trebuchet MS"/>
          <w:b/>
          <w:bCs/>
          <w:lang w:val="lt-LT"/>
        </w:rPr>
        <w:t xml:space="preserve"> sprendim</w:t>
      </w:r>
      <w:r w:rsidR="009658E6" w:rsidRPr="0013393E">
        <w:rPr>
          <w:rFonts w:ascii="Trebuchet MS" w:hAnsi="Trebuchet MS"/>
          <w:b/>
          <w:bCs/>
          <w:lang w:val="lt-LT"/>
        </w:rPr>
        <w:t>ą</w:t>
      </w:r>
      <w:r w:rsidRPr="0013393E">
        <w:rPr>
          <w:rFonts w:ascii="Trebuchet MS" w:hAnsi="Trebuchet MS"/>
          <w:b/>
          <w:bCs/>
          <w:lang w:val="lt-LT"/>
        </w:rPr>
        <w:t xml:space="preserve"> </w:t>
      </w:r>
      <w:r w:rsidRPr="009A2637">
        <w:rPr>
          <w:rFonts w:ascii="Trebuchet MS" w:hAnsi="Trebuchet MS"/>
          <w:b/>
          <w:bCs/>
          <w:lang w:val="lt-LT"/>
        </w:rPr>
        <w:t xml:space="preserve">po įvykdytų atrankų </w:t>
      </w:r>
      <w:r w:rsidR="009A2637" w:rsidRPr="009A2637">
        <w:rPr>
          <w:rFonts w:ascii="Trebuchet MS" w:hAnsi="Trebuchet MS"/>
          <w:b/>
          <w:bCs/>
          <w:lang w:val="lt-LT"/>
        </w:rPr>
        <w:t xml:space="preserve">siūlyti išrinkti </w:t>
      </w:r>
      <w:r w:rsidR="009A2637">
        <w:rPr>
          <w:rFonts w:ascii="Trebuchet MS" w:hAnsi="Trebuchet MS"/>
          <w:b/>
          <w:bCs/>
          <w:lang w:val="lt-LT"/>
        </w:rPr>
        <w:t>„</w:t>
      </w:r>
      <w:r w:rsidR="009A2637" w:rsidRPr="009A2637">
        <w:rPr>
          <w:rFonts w:ascii="Trebuchet MS" w:hAnsi="Trebuchet MS"/>
          <w:b/>
          <w:bCs/>
          <w:lang w:val="lt-LT"/>
        </w:rPr>
        <w:t>Litgrid</w:t>
      </w:r>
      <w:r w:rsidR="009A2637">
        <w:rPr>
          <w:rFonts w:ascii="Trebuchet MS" w:hAnsi="Trebuchet MS"/>
          <w:b/>
          <w:bCs/>
          <w:lang w:val="lt-LT"/>
        </w:rPr>
        <w:t>“</w:t>
      </w:r>
      <w:r w:rsidR="009A2637" w:rsidRPr="009A2637">
        <w:rPr>
          <w:rFonts w:ascii="Trebuchet MS" w:hAnsi="Trebuchet MS"/>
          <w:b/>
          <w:bCs/>
          <w:lang w:val="lt-LT"/>
        </w:rPr>
        <w:t xml:space="preserve"> valdybos nariais </w:t>
      </w:r>
      <w:r w:rsidRPr="009A2637">
        <w:rPr>
          <w:rFonts w:ascii="Trebuchet MS" w:hAnsi="Trebuchet MS"/>
          <w:b/>
          <w:bCs/>
          <w:lang w:val="lt-LT"/>
        </w:rPr>
        <w:t>Tomą</w:t>
      </w:r>
      <w:r w:rsidRPr="00F639BC">
        <w:rPr>
          <w:rFonts w:ascii="Trebuchet MS" w:hAnsi="Trebuchet MS"/>
          <w:b/>
          <w:bCs/>
          <w:lang w:val="lt-LT"/>
        </w:rPr>
        <w:t xml:space="preserve"> </w:t>
      </w:r>
      <w:proofErr w:type="spellStart"/>
      <w:r w:rsidRPr="00F639BC">
        <w:rPr>
          <w:rFonts w:ascii="Trebuchet MS" w:hAnsi="Trebuchet MS"/>
          <w:b/>
          <w:bCs/>
          <w:lang w:val="lt-LT"/>
        </w:rPr>
        <w:t>Varnecką</w:t>
      </w:r>
      <w:proofErr w:type="spellEnd"/>
      <w:r w:rsidR="009A2637">
        <w:rPr>
          <w:rFonts w:ascii="Trebuchet MS" w:hAnsi="Trebuchet MS"/>
          <w:b/>
          <w:bCs/>
          <w:lang w:val="lt-LT"/>
        </w:rPr>
        <w:t xml:space="preserve"> ir</w:t>
      </w:r>
      <w:r w:rsidRPr="00F639BC">
        <w:rPr>
          <w:rFonts w:ascii="Trebuchet MS" w:hAnsi="Trebuchet MS"/>
          <w:b/>
          <w:bCs/>
          <w:lang w:val="lt-LT"/>
        </w:rPr>
        <w:t xml:space="preserve"> Gedimin</w:t>
      </w:r>
      <w:r w:rsidR="009A2637">
        <w:rPr>
          <w:rFonts w:ascii="Trebuchet MS" w:hAnsi="Trebuchet MS"/>
          <w:b/>
          <w:bCs/>
          <w:lang w:val="lt-LT"/>
        </w:rPr>
        <w:t>ą</w:t>
      </w:r>
      <w:r w:rsidRPr="00F639BC">
        <w:rPr>
          <w:rFonts w:ascii="Trebuchet MS" w:hAnsi="Trebuchet MS"/>
          <w:b/>
          <w:bCs/>
          <w:lang w:val="lt-LT"/>
        </w:rPr>
        <w:t xml:space="preserve"> Karali</w:t>
      </w:r>
      <w:r w:rsidR="009A2637">
        <w:rPr>
          <w:rFonts w:ascii="Trebuchet MS" w:hAnsi="Trebuchet MS"/>
          <w:b/>
          <w:bCs/>
          <w:lang w:val="lt-LT"/>
        </w:rPr>
        <w:t>ų</w:t>
      </w:r>
      <w:r w:rsidRPr="00F639BC">
        <w:rPr>
          <w:rFonts w:ascii="Trebuchet MS" w:hAnsi="Trebuchet MS"/>
          <w:b/>
          <w:bCs/>
          <w:lang w:val="lt-LT"/>
        </w:rPr>
        <w:t>. Už kandidatus į valdybą bus balsuojama eiliniame visuotiniame bendrovės akcininkų susirinkime balandžio 20 dieną.</w:t>
      </w:r>
    </w:p>
    <w:p w14:paraId="5F5AEAE3" w14:textId="51988837" w:rsidR="00A430A8" w:rsidRDefault="00A430A8" w:rsidP="00A430A8">
      <w:pPr>
        <w:jc w:val="both"/>
        <w:rPr>
          <w:rFonts w:ascii="Trebuchet MS" w:hAnsi="Trebuchet MS"/>
          <w:sz w:val="20"/>
          <w:szCs w:val="20"/>
          <w:lang w:val="lt-LT"/>
        </w:rPr>
      </w:pPr>
      <w:r>
        <w:rPr>
          <w:rFonts w:ascii="Trebuchet MS" w:hAnsi="Trebuchet MS"/>
          <w:sz w:val="20"/>
          <w:szCs w:val="20"/>
          <w:lang w:val="lt-LT"/>
        </w:rPr>
        <w:t>„Pagrindinis valdybos prioritetas yra Lietuvos prisijungimas prie Kontinentinės Europos sinchroninės zonos. Užtikrinti elektros perdavimo sistemos nepriklausomybę yra strateginis tikslas, svarbus visam regionui. „Litgrid“ nuveikti darbai rodo, kad bendrovė juda teisingai ir sparčiu tempu. Išskirtinį dėmesį skirsime aplinkos analizei ir galimiems energetikos sektoriaus raidos scenarijams, kurie, kaip parodė Rusijos karas prieš Ukrainą, gali būti sunkiai prognozuojami ir reikalaujantys itin greitos reakcijos bei operatyvaus bendradarbiavimo su partneriais“, – sako „Litgrid“ valdybos pirmininkas ir laikinai „EPSO-G“ generalinio direktoriaus pareigas einantis Algirdas Juozaponis.</w:t>
      </w:r>
    </w:p>
    <w:p w14:paraId="663CACFA" w14:textId="1438FCB5" w:rsidR="00F639BC" w:rsidRPr="00F639BC" w:rsidRDefault="00F639BC" w:rsidP="00F639BC">
      <w:pPr>
        <w:jc w:val="both"/>
        <w:rPr>
          <w:rFonts w:ascii="Trebuchet MS" w:hAnsi="Trebuchet MS"/>
          <w:sz w:val="20"/>
          <w:szCs w:val="20"/>
          <w:lang w:val="lt-LT"/>
        </w:rPr>
      </w:pPr>
      <w:r w:rsidRPr="00F639BC">
        <w:rPr>
          <w:rFonts w:ascii="Trebuchet MS" w:hAnsi="Trebuchet MS"/>
          <w:sz w:val="20"/>
          <w:szCs w:val="20"/>
          <w:lang w:val="lt-LT"/>
        </w:rPr>
        <w:t>Į valdybą siūlomas T. Varneckas yra valstybės valdomos energijos perdavimo ir mainų įmonių grupės „EPSO-G“ infrastruktūros direktorius. Visos grupės mastu jis vadovauja elektros perdavimo tinklo ir dujų perdavimo sistemos infrastruktūros eksploatavimo ir vystymo, taip pat projektų valdymo, informacinių technologijų valdymo ir inovacijų diegimo funkcinėms sritims. T. Varneckas formuoja vadovaujamų sričių politiką ir koordinuoja jos įgyvendinimą. Prie „EPSO-G“ grupės T. Varneckas prisijungė pernai, iki tol beveik 4 metus dirbo bendrovėje „LTG Infra“, kur buvo atsakingas už infrastruktūros projektų įgyvendinimą. Anksčiau jis daugiau nei 17 metų ėjo projektų direktoriaus, viceprezidento bei kitas pareigas inžinerijos bendrovėje „Sweco“, kur aktyviai prisidėjo įgyvendinant daugelį Lietuvos strateginės reikšmės infrastruktūros projektų: elektros energijos jungčių statybos, Ignalinos atominės elektrinės objektų deaktyvavimo ir demontavimo, suskystintų gamtinių dujų terminalo, atliekų deginimo įrenginių Vilniuje ir Kaune statybos bei kitų projektų.</w:t>
      </w:r>
    </w:p>
    <w:p w14:paraId="5B1CC7D9" w14:textId="7D7B70B2" w:rsidR="00F639BC" w:rsidRPr="00F639BC" w:rsidRDefault="00F639BC" w:rsidP="00F639BC">
      <w:pPr>
        <w:jc w:val="both"/>
        <w:rPr>
          <w:rFonts w:ascii="Trebuchet MS" w:hAnsi="Trebuchet MS"/>
          <w:sz w:val="20"/>
          <w:szCs w:val="20"/>
          <w:lang w:val="lt-LT"/>
        </w:rPr>
      </w:pPr>
      <w:r w:rsidRPr="00F639BC">
        <w:rPr>
          <w:rFonts w:ascii="Trebuchet MS" w:hAnsi="Trebuchet MS"/>
          <w:sz w:val="20"/>
          <w:szCs w:val="20"/>
          <w:lang w:val="lt-LT"/>
        </w:rPr>
        <w:t>Valstybės tarnautojas G. Karalius yra energetikos ministerijos Energijos saugumo grupės vyresnysis patarėjas. Kaip kandidatas į „Litgrid“ valdybą jis atrinktas siekiant įgyvendinti Nacionaliniam saugumui užtikrinti svarbių objektų apsaugos įstatymą, kuris nustato, jog pirmos ir antros kategorijos nacionaliniam saugumui užtikrinti svarbios įmonės visuotinio akcininkų susirinkimo renkamame kolegialiame priežiūros ar valdymo organe turi būti bent vienas valstybės tarnautojas. Energetikos ministerijoje G. Karalius dirba daugiau negu 7 metus. Vienos pagrindinių jo užduočių yra sinchronizacijos projekto įgyvendinimo priežiūra ir koordinavimas, taip pat elektros energetikos sistemos saugumo ir patikimumo stiprinimas.</w:t>
      </w:r>
    </w:p>
    <w:p w14:paraId="32C0727D" w14:textId="2A53A4F5" w:rsidR="00A82302" w:rsidRPr="00F639BC" w:rsidRDefault="00F639BC" w:rsidP="00F639BC">
      <w:pPr>
        <w:jc w:val="both"/>
        <w:rPr>
          <w:rFonts w:ascii="Trebuchet MS" w:hAnsi="Trebuchet MS"/>
          <w:sz w:val="20"/>
          <w:szCs w:val="20"/>
          <w:lang w:val="lt-LT"/>
        </w:rPr>
      </w:pPr>
      <w:r w:rsidRPr="00F639BC">
        <w:rPr>
          <w:rFonts w:ascii="Trebuchet MS" w:hAnsi="Trebuchet MS"/>
          <w:sz w:val="20"/>
          <w:szCs w:val="20"/>
          <w:lang w:val="lt-LT"/>
        </w:rPr>
        <w:t>Iš viso „Litgrid“ valdybą sudaro 5 nariai, renkami 4 metų kadencijai: du patronuojančios bendrovės („EPSO-G“) deleguoti nariai, du nepriklausomi valdybos nariai ir vienas valdybos narys – valstybės tarnautojas. Šios kadencijos valdyba darbą pradėjo 2020 metų balandį. Nuo tada jos nare buvo ir Jūratė Marcinkonienė, šiuo metu einanti bendrovės „GET Baltic“ generalinės direktorės pareigas</w:t>
      </w:r>
      <w:r w:rsidR="004F0235">
        <w:rPr>
          <w:rFonts w:ascii="Trebuchet MS" w:hAnsi="Trebuchet MS"/>
          <w:sz w:val="20"/>
          <w:szCs w:val="20"/>
          <w:lang w:val="lt-LT"/>
        </w:rPr>
        <w:t>.</w:t>
      </w:r>
      <w:r w:rsidRPr="00F639BC">
        <w:rPr>
          <w:rFonts w:ascii="Trebuchet MS" w:hAnsi="Trebuchet MS"/>
          <w:sz w:val="20"/>
          <w:szCs w:val="20"/>
          <w:lang w:val="lt-LT"/>
        </w:rPr>
        <w:t>.</w:t>
      </w:r>
      <w:r>
        <w:rPr>
          <w:rFonts w:ascii="Trebuchet MS" w:hAnsi="Trebuchet MS"/>
          <w:sz w:val="20"/>
          <w:szCs w:val="20"/>
          <w:lang w:val="lt-LT"/>
        </w:rPr>
        <w:t xml:space="preserve"> </w:t>
      </w:r>
      <w:r w:rsidRPr="00F639BC">
        <w:rPr>
          <w:rFonts w:ascii="Trebuchet MS" w:hAnsi="Trebuchet MS"/>
          <w:sz w:val="20"/>
          <w:szCs w:val="20"/>
          <w:lang w:val="lt-LT"/>
        </w:rPr>
        <w:t>„Litgrid“ valdybos kadencija baigsis 2024 metų balandžio 20 dieną.</w:t>
      </w:r>
    </w:p>
    <w:p w14:paraId="1BF4FD61" w14:textId="77777777" w:rsidR="00A82302" w:rsidRPr="00635CB6" w:rsidRDefault="00A82302" w:rsidP="00A82302">
      <w:pPr>
        <w:spacing w:line="276" w:lineRule="auto"/>
        <w:jc w:val="both"/>
        <w:rPr>
          <w:rFonts w:ascii="Trebuchet MS" w:hAnsi="Trebuchet MS" w:cs="Arial"/>
          <w:b/>
          <w:bCs/>
          <w:sz w:val="20"/>
          <w:szCs w:val="20"/>
          <w:lang w:val="lt-LT"/>
        </w:rPr>
      </w:pPr>
      <w:r w:rsidRPr="00635CB6">
        <w:rPr>
          <w:rFonts w:ascii="Trebuchet MS" w:hAnsi="Trebuchet MS" w:cs="Arial"/>
          <w:b/>
          <w:bCs/>
          <w:sz w:val="20"/>
          <w:szCs w:val="20"/>
          <w:lang w:val="lt-LT"/>
        </w:rPr>
        <w:t>Apie „Litgrid“:</w:t>
      </w:r>
    </w:p>
    <w:p w14:paraId="20A92F28" w14:textId="77777777" w:rsidR="00A82302" w:rsidRPr="00635CB6" w:rsidRDefault="00A82302" w:rsidP="00A82302">
      <w:pPr>
        <w:tabs>
          <w:tab w:val="right" w:pos="9200"/>
        </w:tabs>
        <w:spacing w:line="276" w:lineRule="auto"/>
        <w:jc w:val="both"/>
        <w:rPr>
          <w:rFonts w:ascii="Trebuchet MS" w:hAnsi="Trebuchet MS" w:cs="Arial"/>
          <w:sz w:val="20"/>
          <w:szCs w:val="20"/>
          <w:lang w:val="lt-LT"/>
        </w:rPr>
      </w:pPr>
      <w:r w:rsidRPr="00635CB6">
        <w:rPr>
          <w:rFonts w:ascii="Trebuchet MS" w:hAnsi="Trebuchet MS" w:cs="Arial"/>
          <w:sz w:val="20"/>
          <w:szCs w:val="20"/>
          <w:lang w:val="lt-LT"/>
        </w:rPr>
        <w:lastRenderedPageBreak/>
        <w:t>AB „Litgrid“, Lietuvos elektros perdavimo sistemos operatorius, palaiko stabilų šalies elektros energetikos sistemos darbą, valdo elektros energijos srautus ir sudaro sąlygas konkurencijai atviroje elektros rinkoje.</w:t>
      </w:r>
      <w:r w:rsidRPr="00635CB6">
        <w:rPr>
          <w:rFonts w:ascii="Trebuchet MS" w:hAnsi="Trebuchet MS"/>
          <w:sz w:val="20"/>
          <w:szCs w:val="20"/>
          <w:lang w:val="lt-LT"/>
        </w:rPr>
        <w:t xml:space="preserve"> </w:t>
      </w:r>
      <w:r w:rsidRPr="00635CB6">
        <w:rPr>
          <w:rFonts w:ascii="Trebuchet MS" w:hAnsi="Trebuchet MS" w:cs="Arial"/>
          <w:sz w:val="20"/>
          <w:szCs w:val="20"/>
          <w:lang w:val="lt-LT"/>
        </w:rPr>
        <w:t>Bendrovė Lietuvoje valdo daugiau kaip 7 tūkst. km oro linijų, daugiau kaip 200 transformatorių pastočių ir 17 tarpsisteminių linijų su kitomis šalimis, nuolat vykdo jų priežiūrą, siekiant užtikrinti tinkamą elektros energijos perdavimą visiems šalies gyventojams, įstaigoms ir kitoms organizacijoms.</w:t>
      </w:r>
      <w:r w:rsidRPr="00635CB6">
        <w:rPr>
          <w:rFonts w:ascii="Trebuchet MS" w:hAnsi="Trebuchet MS" w:cs="Arial"/>
          <w:color w:val="FF0000"/>
          <w:sz w:val="20"/>
          <w:szCs w:val="20"/>
          <w:lang w:val="lt-LT"/>
        </w:rPr>
        <w:t xml:space="preserve"> </w:t>
      </w:r>
    </w:p>
    <w:p w14:paraId="38DD3076" w14:textId="07DD00B7" w:rsidR="00A82302" w:rsidRPr="00635CB6" w:rsidRDefault="00A82302" w:rsidP="009850C6">
      <w:pPr>
        <w:tabs>
          <w:tab w:val="right" w:pos="9200"/>
        </w:tabs>
        <w:spacing w:line="276" w:lineRule="auto"/>
        <w:jc w:val="both"/>
        <w:rPr>
          <w:rFonts w:ascii="Trebuchet MS" w:hAnsi="Trebuchet MS"/>
          <w:sz w:val="20"/>
          <w:szCs w:val="20"/>
          <w:lang w:val="lt-LT"/>
        </w:rPr>
      </w:pPr>
      <w:r w:rsidRPr="00635CB6">
        <w:rPr>
          <w:rFonts w:ascii="Trebuchet MS" w:hAnsi="Trebuchet MS" w:cs="Arial"/>
          <w:sz w:val="20"/>
          <w:szCs w:val="20"/>
          <w:lang w:val="lt-LT"/>
        </w:rPr>
        <w:t xml:space="preserve">Nuo 2010 m. gruodžio 22 d. AB „Litgrid“ akcijos įtrauktos į vertybinių popierių biržos NASDAQ OMX Vilnius Papildomąjį prekybos sąrašą. 97,5 proc. AB „Litgrid“ akcijų valdo UAB „EPSO-G“, kurių 100 proc. akcijų priklauso LR Energetikos ministerijai. </w:t>
      </w:r>
    </w:p>
    <w:p w14:paraId="6C9BD9B1" w14:textId="339C3202" w:rsidR="00A84F65" w:rsidRDefault="00A84F65" w:rsidP="00A84F65">
      <w:pPr>
        <w:rPr>
          <w:rFonts w:ascii="Trebuchet MS" w:eastAsia="Times New Roman" w:hAnsi="Trebuchet MS" w:cs="Arial"/>
          <w:b/>
          <w:bCs/>
          <w:sz w:val="18"/>
          <w:szCs w:val="18"/>
          <w:highlight w:val="yellow"/>
          <w:bdr w:val="none" w:sz="0" w:space="0" w:color="auto" w:frame="1"/>
          <w:lang w:val="lt-LT" w:eastAsia="lt-LT"/>
        </w:rPr>
      </w:pPr>
    </w:p>
    <w:p w14:paraId="2DD204A9" w14:textId="6BE712E5" w:rsidR="007C7026" w:rsidRPr="007F1BC4" w:rsidRDefault="007C7026" w:rsidP="007C7026">
      <w:pPr>
        <w:shd w:val="clear" w:color="auto" w:fill="FFFFFF"/>
        <w:spacing w:before="270" w:after="100" w:afterAutospacing="1" w:line="240" w:lineRule="auto"/>
        <w:outlineLvl w:val="2"/>
        <w:rPr>
          <w:rFonts w:ascii="Arial" w:eastAsia="Times New Roman" w:hAnsi="Arial" w:cs="Arial"/>
          <w:b/>
          <w:bCs/>
          <w:color w:val="000000"/>
          <w:sz w:val="28"/>
          <w:szCs w:val="28"/>
          <w:lang w:val="lt-LT"/>
        </w:rPr>
      </w:pPr>
    </w:p>
    <w:sectPr w:rsidR="007C7026" w:rsidRPr="007F1B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20B5" w14:textId="77777777" w:rsidR="00797DB0" w:rsidRDefault="00797DB0" w:rsidP="0071396B">
      <w:pPr>
        <w:spacing w:after="0" w:line="240" w:lineRule="auto"/>
      </w:pPr>
      <w:r>
        <w:separator/>
      </w:r>
    </w:p>
  </w:endnote>
  <w:endnote w:type="continuationSeparator" w:id="0">
    <w:p w14:paraId="4773521A" w14:textId="77777777" w:rsidR="00797DB0" w:rsidRDefault="00797DB0" w:rsidP="0071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B6D2" w14:textId="77777777" w:rsidR="00797DB0" w:rsidRDefault="00797DB0" w:rsidP="0071396B">
      <w:pPr>
        <w:spacing w:after="0" w:line="240" w:lineRule="auto"/>
      </w:pPr>
      <w:r>
        <w:separator/>
      </w:r>
    </w:p>
  </w:footnote>
  <w:footnote w:type="continuationSeparator" w:id="0">
    <w:p w14:paraId="102728F2" w14:textId="77777777" w:rsidR="00797DB0" w:rsidRDefault="00797DB0" w:rsidP="0071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BF5" w14:textId="542B48B6" w:rsidR="0071396B" w:rsidRDefault="00177989">
    <w:pPr>
      <w:pStyle w:val="Header"/>
    </w:pPr>
    <w:r>
      <w:rPr>
        <w:noProof/>
      </w:rPr>
      <w:drawing>
        <wp:inline distT="0" distB="0" distL="0" distR="0" wp14:anchorId="6A84D4CA" wp14:editId="2CE2AA19">
          <wp:extent cx="1676400" cy="613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9" cy="621115"/>
                  </a:xfrm>
                  <a:prstGeom prst="rect">
                    <a:avLst/>
                  </a:prstGeom>
                  <a:noFill/>
                  <a:ln>
                    <a:noFill/>
                  </a:ln>
                </pic:spPr>
              </pic:pic>
            </a:graphicData>
          </a:graphic>
        </wp:inline>
      </w:drawing>
    </w:r>
  </w:p>
  <w:p w14:paraId="43CD65E4" w14:textId="77777777" w:rsidR="00177989" w:rsidRDefault="0017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7E6880"/>
    <w:lvl w:ilvl="0">
      <w:start w:val="1"/>
      <w:numFmt w:val="decimal"/>
      <w:lvlText w:val="%1."/>
      <w:lvlJc w:val="left"/>
      <w:pPr>
        <w:ind w:left="502"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34AD14AE"/>
    <w:multiLevelType w:val="hybridMultilevel"/>
    <w:tmpl w:val="108ABC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9"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530265583">
    <w:abstractNumId w:val="5"/>
  </w:num>
  <w:num w:numId="2" w16cid:durableId="890313821">
    <w:abstractNumId w:val="2"/>
  </w:num>
  <w:num w:numId="3" w16cid:durableId="867643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508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11550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8003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950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38145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9034077">
    <w:abstractNumId w:val="3"/>
  </w:num>
  <w:num w:numId="10" w16cid:durableId="910504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2E091E"/>
    <w:rsid w:val="00000061"/>
    <w:rsid w:val="000033DD"/>
    <w:rsid w:val="00004478"/>
    <w:rsid w:val="00007C0C"/>
    <w:rsid w:val="0001012B"/>
    <w:rsid w:val="00010DCC"/>
    <w:rsid w:val="00011736"/>
    <w:rsid w:val="00014558"/>
    <w:rsid w:val="00016786"/>
    <w:rsid w:val="000203B8"/>
    <w:rsid w:val="000213BA"/>
    <w:rsid w:val="00021E4D"/>
    <w:rsid w:val="0002631F"/>
    <w:rsid w:val="00027556"/>
    <w:rsid w:val="00027764"/>
    <w:rsid w:val="0002784A"/>
    <w:rsid w:val="00030F75"/>
    <w:rsid w:val="00032A7C"/>
    <w:rsid w:val="00034E32"/>
    <w:rsid w:val="00036104"/>
    <w:rsid w:val="00044395"/>
    <w:rsid w:val="0004679E"/>
    <w:rsid w:val="00050818"/>
    <w:rsid w:val="00052A55"/>
    <w:rsid w:val="00056809"/>
    <w:rsid w:val="0005690F"/>
    <w:rsid w:val="0006299F"/>
    <w:rsid w:val="00067ED5"/>
    <w:rsid w:val="0007178E"/>
    <w:rsid w:val="00071E59"/>
    <w:rsid w:val="000730B8"/>
    <w:rsid w:val="00074C28"/>
    <w:rsid w:val="000762E1"/>
    <w:rsid w:val="000800AA"/>
    <w:rsid w:val="000805AD"/>
    <w:rsid w:val="00080F1A"/>
    <w:rsid w:val="00081EBE"/>
    <w:rsid w:val="00082501"/>
    <w:rsid w:val="00082DC9"/>
    <w:rsid w:val="0008368C"/>
    <w:rsid w:val="000877BF"/>
    <w:rsid w:val="00090EEB"/>
    <w:rsid w:val="00091745"/>
    <w:rsid w:val="0009223C"/>
    <w:rsid w:val="00093C56"/>
    <w:rsid w:val="000A115F"/>
    <w:rsid w:val="000A18B1"/>
    <w:rsid w:val="000A221A"/>
    <w:rsid w:val="000A36A1"/>
    <w:rsid w:val="000A4285"/>
    <w:rsid w:val="000B4EEC"/>
    <w:rsid w:val="000B6265"/>
    <w:rsid w:val="000B70FF"/>
    <w:rsid w:val="000B7489"/>
    <w:rsid w:val="000C17AD"/>
    <w:rsid w:val="000C2250"/>
    <w:rsid w:val="000C5BE8"/>
    <w:rsid w:val="000D2770"/>
    <w:rsid w:val="000D4DDF"/>
    <w:rsid w:val="000D5EC1"/>
    <w:rsid w:val="000D5F2E"/>
    <w:rsid w:val="000E1C03"/>
    <w:rsid w:val="000E2F4C"/>
    <w:rsid w:val="000E74B2"/>
    <w:rsid w:val="000F01F2"/>
    <w:rsid w:val="000F36A8"/>
    <w:rsid w:val="000F37AB"/>
    <w:rsid w:val="000F43B5"/>
    <w:rsid w:val="000F524D"/>
    <w:rsid w:val="000F5B9D"/>
    <w:rsid w:val="00101677"/>
    <w:rsid w:val="0010236E"/>
    <w:rsid w:val="001032B9"/>
    <w:rsid w:val="00103DC9"/>
    <w:rsid w:val="0010521A"/>
    <w:rsid w:val="00105641"/>
    <w:rsid w:val="00105B21"/>
    <w:rsid w:val="00110279"/>
    <w:rsid w:val="0011212E"/>
    <w:rsid w:val="00112A88"/>
    <w:rsid w:val="00113371"/>
    <w:rsid w:val="00113428"/>
    <w:rsid w:val="00113900"/>
    <w:rsid w:val="00113E6D"/>
    <w:rsid w:val="00113FC8"/>
    <w:rsid w:val="00115865"/>
    <w:rsid w:val="001230C8"/>
    <w:rsid w:val="00123DE6"/>
    <w:rsid w:val="00124B3E"/>
    <w:rsid w:val="00125DD9"/>
    <w:rsid w:val="00127DB2"/>
    <w:rsid w:val="0013393E"/>
    <w:rsid w:val="00136156"/>
    <w:rsid w:val="001413D8"/>
    <w:rsid w:val="00144D4B"/>
    <w:rsid w:val="00146A94"/>
    <w:rsid w:val="00147292"/>
    <w:rsid w:val="00150596"/>
    <w:rsid w:val="0015123D"/>
    <w:rsid w:val="00152359"/>
    <w:rsid w:val="00152A13"/>
    <w:rsid w:val="00153468"/>
    <w:rsid w:val="00154822"/>
    <w:rsid w:val="00156F7B"/>
    <w:rsid w:val="0016051D"/>
    <w:rsid w:val="001608AF"/>
    <w:rsid w:val="001618C7"/>
    <w:rsid w:val="001632CD"/>
    <w:rsid w:val="00164455"/>
    <w:rsid w:val="00165455"/>
    <w:rsid w:val="00167746"/>
    <w:rsid w:val="00177989"/>
    <w:rsid w:val="001805CE"/>
    <w:rsid w:val="001849D3"/>
    <w:rsid w:val="001863B1"/>
    <w:rsid w:val="00190573"/>
    <w:rsid w:val="001908CA"/>
    <w:rsid w:val="0019101F"/>
    <w:rsid w:val="0019278D"/>
    <w:rsid w:val="00194F91"/>
    <w:rsid w:val="0019556E"/>
    <w:rsid w:val="001962DE"/>
    <w:rsid w:val="00197862"/>
    <w:rsid w:val="001A0F4E"/>
    <w:rsid w:val="001A134C"/>
    <w:rsid w:val="001A2ED8"/>
    <w:rsid w:val="001A388C"/>
    <w:rsid w:val="001A55B7"/>
    <w:rsid w:val="001A6AF6"/>
    <w:rsid w:val="001A78EF"/>
    <w:rsid w:val="001B315A"/>
    <w:rsid w:val="001B466D"/>
    <w:rsid w:val="001B5F6C"/>
    <w:rsid w:val="001C0E83"/>
    <w:rsid w:val="001C39B6"/>
    <w:rsid w:val="001C53B8"/>
    <w:rsid w:val="001C66E9"/>
    <w:rsid w:val="001D2865"/>
    <w:rsid w:val="001D2ABD"/>
    <w:rsid w:val="001D6230"/>
    <w:rsid w:val="001D6457"/>
    <w:rsid w:val="001D66BA"/>
    <w:rsid w:val="001E0E11"/>
    <w:rsid w:val="001E11B0"/>
    <w:rsid w:val="001E1A75"/>
    <w:rsid w:val="001E1BDE"/>
    <w:rsid w:val="001E25DF"/>
    <w:rsid w:val="001E2C3E"/>
    <w:rsid w:val="001E2CC6"/>
    <w:rsid w:val="001E3C5D"/>
    <w:rsid w:val="001E4F1C"/>
    <w:rsid w:val="001F0D76"/>
    <w:rsid w:val="001F0E4B"/>
    <w:rsid w:val="001F47D4"/>
    <w:rsid w:val="001F5B24"/>
    <w:rsid w:val="001F60FA"/>
    <w:rsid w:val="001F62E8"/>
    <w:rsid w:val="001F76FB"/>
    <w:rsid w:val="00200AEB"/>
    <w:rsid w:val="00204E50"/>
    <w:rsid w:val="0020515D"/>
    <w:rsid w:val="002057FA"/>
    <w:rsid w:val="00207EEA"/>
    <w:rsid w:val="002125BF"/>
    <w:rsid w:val="0021354D"/>
    <w:rsid w:val="00214885"/>
    <w:rsid w:val="00215DCB"/>
    <w:rsid w:val="002162C0"/>
    <w:rsid w:val="00222CD1"/>
    <w:rsid w:val="0022344B"/>
    <w:rsid w:val="002238B9"/>
    <w:rsid w:val="00224A3E"/>
    <w:rsid w:val="0022677F"/>
    <w:rsid w:val="00226EBB"/>
    <w:rsid w:val="00226F4F"/>
    <w:rsid w:val="00227380"/>
    <w:rsid w:val="00231746"/>
    <w:rsid w:val="00231828"/>
    <w:rsid w:val="00232059"/>
    <w:rsid w:val="0023254C"/>
    <w:rsid w:val="002349E1"/>
    <w:rsid w:val="00235CA6"/>
    <w:rsid w:val="00240CA1"/>
    <w:rsid w:val="00243ACE"/>
    <w:rsid w:val="00243F14"/>
    <w:rsid w:val="00245E4B"/>
    <w:rsid w:val="00247969"/>
    <w:rsid w:val="002504B6"/>
    <w:rsid w:val="00250BDC"/>
    <w:rsid w:val="00251EC1"/>
    <w:rsid w:val="00252FF4"/>
    <w:rsid w:val="0025593C"/>
    <w:rsid w:val="00261061"/>
    <w:rsid w:val="00263238"/>
    <w:rsid w:val="0026398F"/>
    <w:rsid w:val="00263E2B"/>
    <w:rsid w:val="00264442"/>
    <w:rsid w:val="00265C50"/>
    <w:rsid w:val="00266714"/>
    <w:rsid w:val="0026693D"/>
    <w:rsid w:val="00271F92"/>
    <w:rsid w:val="00272031"/>
    <w:rsid w:val="00272BCB"/>
    <w:rsid w:val="002758FF"/>
    <w:rsid w:val="00275E49"/>
    <w:rsid w:val="00276211"/>
    <w:rsid w:val="00277112"/>
    <w:rsid w:val="00277266"/>
    <w:rsid w:val="00282B9F"/>
    <w:rsid w:val="0028411A"/>
    <w:rsid w:val="0028477D"/>
    <w:rsid w:val="00284B6E"/>
    <w:rsid w:val="002858F7"/>
    <w:rsid w:val="00287C25"/>
    <w:rsid w:val="0029141A"/>
    <w:rsid w:val="0029509A"/>
    <w:rsid w:val="002979C7"/>
    <w:rsid w:val="002A0055"/>
    <w:rsid w:val="002A221E"/>
    <w:rsid w:val="002A45B6"/>
    <w:rsid w:val="002B01ED"/>
    <w:rsid w:val="002B120D"/>
    <w:rsid w:val="002B45E6"/>
    <w:rsid w:val="002B471A"/>
    <w:rsid w:val="002B4B5F"/>
    <w:rsid w:val="002B5CB0"/>
    <w:rsid w:val="002B64E5"/>
    <w:rsid w:val="002C05C7"/>
    <w:rsid w:val="002C12DD"/>
    <w:rsid w:val="002C1E1F"/>
    <w:rsid w:val="002C30E3"/>
    <w:rsid w:val="002C4CF8"/>
    <w:rsid w:val="002C5CF5"/>
    <w:rsid w:val="002C6DCA"/>
    <w:rsid w:val="002C7638"/>
    <w:rsid w:val="002D07F5"/>
    <w:rsid w:val="002D0A5D"/>
    <w:rsid w:val="002D276F"/>
    <w:rsid w:val="002D3766"/>
    <w:rsid w:val="002D5319"/>
    <w:rsid w:val="002D5E29"/>
    <w:rsid w:val="002D6110"/>
    <w:rsid w:val="002E0700"/>
    <w:rsid w:val="002E091E"/>
    <w:rsid w:val="002E1752"/>
    <w:rsid w:val="002E3515"/>
    <w:rsid w:val="002E3A3F"/>
    <w:rsid w:val="002F0056"/>
    <w:rsid w:val="002F276A"/>
    <w:rsid w:val="002F48F6"/>
    <w:rsid w:val="00300E19"/>
    <w:rsid w:val="003028B5"/>
    <w:rsid w:val="00302FDA"/>
    <w:rsid w:val="003073DD"/>
    <w:rsid w:val="00314091"/>
    <w:rsid w:val="00317EEA"/>
    <w:rsid w:val="0032081E"/>
    <w:rsid w:val="00320A7B"/>
    <w:rsid w:val="00320BA4"/>
    <w:rsid w:val="0032342E"/>
    <w:rsid w:val="00323648"/>
    <w:rsid w:val="00323940"/>
    <w:rsid w:val="00324CDA"/>
    <w:rsid w:val="00327126"/>
    <w:rsid w:val="00327BF3"/>
    <w:rsid w:val="00330808"/>
    <w:rsid w:val="00330C2B"/>
    <w:rsid w:val="003315AC"/>
    <w:rsid w:val="00332A53"/>
    <w:rsid w:val="00340B66"/>
    <w:rsid w:val="00341784"/>
    <w:rsid w:val="00341973"/>
    <w:rsid w:val="00341DB8"/>
    <w:rsid w:val="00341ED4"/>
    <w:rsid w:val="00342206"/>
    <w:rsid w:val="003461C6"/>
    <w:rsid w:val="00346BA2"/>
    <w:rsid w:val="00351EAC"/>
    <w:rsid w:val="00351F32"/>
    <w:rsid w:val="0035611F"/>
    <w:rsid w:val="00356165"/>
    <w:rsid w:val="00356C67"/>
    <w:rsid w:val="003601E6"/>
    <w:rsid w:val="00360D2C"/>
    <w:rsid w:val="00361B9D"/>
    <w:rsid w:val="00363598"/>
    <w:rsid w:val="00364DDE"/>
    <w:rsid w:val="00365433"/>
    <w:rsid w:val="00370184"/>
    <w:rsid w:val="003722CE"/>
    <w:rsid w:val="00372AD3"/>
    <w:rsid w:val="0037696C"/>
    <w:rsid w:val="0038252F"/>
    <w:rsid w:val="00383529"/>
    <w:rsid w:val="00384B77"/>
    <w:rsid w:val="0038513D"/>
    <w:rsid w:val="00385CBF"/>
    <w:rsid w:val="003937BC"/>
    <w:rsid w:val="00397AB2"/>
    <w:rsid w:val="003A0FC0"/>
    <w:rsid w:val="003A297F"/>
    <w:rsid w:val="003A38ED"/>
    <w:rsid w:val="003A7E76"/>
    <w:rsid w:val="003B0455"/>
    <w:rsid w:val="003B5883"/>
    <w:rsid w:val="003B6F01"/>
    <w:rsid w:val="003B73A5"/>
    <w:rsid w:val="003C0348"/>
    <w:rsid w:val="003C2C5D"/>
    <w:rsid w:val="003C2D2E"/>
    <w:rsid w:val="003C3FA6"/>
    <w:rsid w:val="003C4244"/>
    <w:rsid w:val="003C62F9"/>
    <w:rsid w:val="003C6341"/>
    <w:rsid w:val="003C6B82"/>
    <w:rsid w:val="003D5B45"/>
    <w:rsid w:val="003D6C05"/>
    <w:rsid w:val="003D7B6C"/>
    <w:rsid w:val="003E1EB6"/>
    <w:rsid w:val="003E3949"/>
    <w:rsid w:val="003E395C"/>
    <w:rsid w:val="003E3E56"/>
    <w:rsid w:val="003E4806"/>
    <w:rsid w:val="003E5BDF"/>
    <w:rsid w:val="003E5F2C"/>
    <w:rsid w:val="003E6732"/>
    <w:rsid w:val="003E787E"/>
    <w:rsid w:val="003E7C0B"/>
    <w:rsid w:val="003F1173"/>
    <w:rsid w:val="003F15AF"/>
    <w:rsid w:val="003F21F3"/>
    <w:rsid w:val="003F2FD4"/>
    <w:rsid w:val="003F4040"/>
    <w:rsid w:val="003F40CD"/>
    <w:rsid w:val="003F62F6"/>
    <w:rsid w:val="003F6471"/>
    <w:rsid w:val="00400B76"/>
    <w:rsid w:val="00402B0B"/>
    <w:rsid w:val="004055E1"/>
    <w:rsid w:val="00406C2D"/>
    <w:rsid w:val="00407500"/>
    <w:rsid w:val="004105F5"/>
    <w:rsid w:val="00411CC5"/>
    <w:rsid w:val="004173EC"/>
    <w:rsid w:val="00421EE9"/>
    <w:rsid w:val="00422FBB"/>
    <w:rsid w:val="00424CDF"/>
    <w:rsid w:val="00425D17"/>
    <w:rsid w:val="00427241"/>
    <w:rsid w:val="00430D8B"/>
    <w:rsid w:val="00432C0B"/>
    <w:rsid w:val="00432DD7"/>
    <w:rsid w:val="00433455"/>
    <w:rsid w:val="004335C8"/>
    <w:rsid w:val="004337E0"/>
    <w:rsid w:val="00434540"/>
    <w:rsid w:val="00435D56"/>
    <w:rsid w:val="00435F70"/>
    <w:rsid w:val="0044030D"/>
    <w:rsid w:val="00440429"/>
    <w:rsid w:val="00443674"/>
    <w:rsid w:val="004436DF"/>
    <w:rsid w:val="004440B2"/>
    <w:rsid w:val="00445CF5"/>
    <w:rsid w:val="004467E7"/>
    <w:rsid w:val="00450C35"/>
    <w:rsid w:val="004519B6"/>
    <w:rsid w:val="00451F77"/>
    <w:rsid w:val="00452CAA"/>
    <w:rsid w:val="0045300C"/>
    <w:rsid w:val="00457749"/>
    <w:rsid w:val="00460033"/>
    <w:rsid w:val="0046230C"/>
    <w:rsid w:val="00462D22"/>
    <w:rsid w:val="00464042"/>
    <w:rsid w:val="004702C9"/>
    <w:rsid w:val="0047056D"/>
    <w:rsid w:val="004734D3"/>
    <w:rsid w:val="0047378D"/>
    <w:rsid w:val="0047473A"/>
    <w:rsid w:val="00475D8E"/>
    <w:rsid w:val="004803ED"/>
    <w:rsid w:val="0048176E"/>
    <w:rsid w:val="00481D87"/>
    <w:rsid w:val="0048382F"/>
    <w:rsid w:val="00485B4F"/>
    <w:rsid w:val="004868B1"/>
    <w:rsid w:val="004870A6"/>
    <w:rsid w:val="00487685"/>
    <w:rsid w:val="00487A6A"/>
    <w:rsid w:val="004911AB"/>
    <w:rsid w:val="00492C22"/>
    <w:rsid w:val="00494E3B"/>
    <w:rsid w:val="004A13D9"/>
    <w:rsid w:val="004A1C62"/>
    <w:rsid w:val="004A2C3B"/>
    <w:rsid w:val="004B25F7"/>
    <w:rsid w:val="004B4527"/>
    <w:rsid w:val="004B567A"/>
    <w:rsid w:val="004B5F95"/>
    <w:rsid w:val="004B7A2C"/>
    <w:rsid w:val="004C208E"/>
    <w:rsid w:val="004C326A"/>
    <w:rsid w:val="004C3E9B"/>
    <w:rsid w:val="004C51C8"/>
    <w:rsid w:val="004C5C29"/>
    <w:rsid w:val="004D01C0"/>
    <w:rsid w:val="004D0468"/>
    <w:rsid w:val="004D0EA1"/>
    <w:rsid w:val="004D1BAB"/>
    <w:rsid w:val="004D2292"/>
    <w:rsid w:val="004D4B1F"/>
    <w:rsid w:val="004E14A5"/>
    <w:rsid w:val="004E273E"/>
    <w:rsid w:val="004E2846"/>
    <w:rsid w:val="004E523B"/>
    <w:rsid w:val="004E5F30"/>
    <w:rsid w:val="004E683F"/>
    <w:rsid w:val="004E70ED"/>
    <w:rsid w:val="004F0235"/>
    <w:rsid w:val="004F0C13"/>
    <w:rsid w:val="004F1217"/>
    <w:rsid w:val="004F1750"/>
    <w:rsid w:val="004F32F7"/>
    <w:rsid w:val="004F4B0A"/>
    <w:rsid w:val="004F5212"/>
    <w:rsid w:val="004F5BCA"/>
    <w:rsid w:val="004F6230"/>
    <w:rsid w:val="004F73B6"/>
    <w:rsid w:val="00502B9A"/>
    <w:rsid w:val="005040DF"/>
    <w:rsid w:val="005048D5"/>
    <w:rsid w:val="00504B5E"/>
    <w:rsid w:val="005108C4"/>
    <w:rsid w:val="00511434"/>
    <w:rsid w:val="00512C97"/>
    <w:rsid w:val="005147BE"/>
    <w:rsid w:val="00516873"/>
    <w:rsid w:val="00516BA3"/>
    <w:rsid w:val="00517D7F"/>
    <w:rsid w:val="00523292"/>
    <w:rsid w:val="0052389F"/>
    <w:rsid w:val="00524464"/>
    <w:rsid w:val="00525C5B"/>
    <w:rsid w:val="00527C57"/>
    <w:rsid w:val="005311E0"/>
    <w:rsid w:val="005326FE"/>
    <w:rsid w:val="00534221"/>
    <w:rsid w:val="00536DE0"/>
    <w:rsid w:val="0054024A"/>
    <w:rsid w:val="00541737"/>
    <w:rsid w:val="0054188D"/>
    <w:rsid w:val="005425CC"/>
    <w:rsid w:val="005433AA"/>
    <w:rsid w:val="00544443"/>
    <w:rsid w:val="00545FB3"/>
    <w:rsid w:val="0054781B"/>
    <w:rsid w:val="00552503"/>
    <w:rsid w:val="00553D44"/>
    <w:rsid w:val="00555CDD"/>
    <w:rsid w:val="0055612F"/>
    <w:rsid w:val="00560F0D"/>
    <w:rsid w:val="005621FC"/>
    <w:rsid w:val="005637CC"/>
    <w:rsid w:val="0056468C"/>
    <w:rsid w:val="0056730E"/>
    <w:rsid w:val="00570DA8"/>
    <w:rsid w:val="00570EF2"/>
    <w:rsid w:val="005716A2"/>
    <w:rsid w:val="00572A52"/>
    <w:rsid w:val="00572A9D"/>
    <w:rsid w:val="00573650"/>
    <w:rsid w:val="005776E1"/>
    <w:rsid w:val="005816BD"/>
    <w:rsid w:val="00582060"/>
    <w:rsid w:val="005837E6"/>
    <w:rsid w:val="005904AB"/>
    <w:rsid w:val="005910C6"/>
    <w:rsid w:val="00594E39"/>
    <w:rsid w:val="0059541C"/>
    <w:rsid w:val="0059578F"/>
    <w:rsid w:val="00595F1D"/>
    <w:rsid w:val="005A0A9B"/>
    <w:rsid w:val="005A0E23"/>
    <w:rsid w:val="005A1833"/>
    <w:rsid w:val="005A317F"/>
    <w:rsid w:val="005A34B7"/>
    <w:rsid w:val="005A4B9A"/>
    <w:rsid w:val="005A6169"/>
    <w:rsid w:val="005A7164"/>
    <w:rsid w:val="005A7491"/>
    <w:rsid w:val="005A7F4F"/>
    <w:rsid w:val="005B0909"/>
    <w:rsid w:val="005B3198"/>
    <w:rsid w:val="005B448F"/>
    <w:rsid w:val="005B4F35"/>
    <w:rsid w:val="005B7633"/>
    <w:rsid w:val="005C0B8C"/>
    <w:rsid w:val="005C2198"/>
    <w:rsid w:val="005C2E95"/>
    <w:rsid w:val="005C535A"/>
    <w:rsid w:val="005C5ABD"/>
    <w:rsid w:val="005C66A9"/>
    <w:rsid w:val="005C788D"/>
    <w:rsid w:val="005C7C68"/>
    <w:rsid w:val="005D2CD2"/>
    <w:rsid w:val="005D3A3E"/>
    <w:rsid w:val="005D5552"/>
    <w:rsid w:val="005D62E4"/>
    <w:rsid w:val="005D7014"/>
    <w:rsid w:val="005E08DF"/>
    <w:rsid w:val="005E10BC"/>
    <w:rsid w:val="005E5A83"/>
    <w:rsid w:val="005E7357"/>
    <w:rsid w:val="005F0850"/>
    <w:rsid w:val="005F325A"/>
    <w:rsid w:val="005F35EF"/>
    <w:rsid w:val="005F3C9F"/>
    <w:rsid w:val="005F505C"/>
    <w:rsid w:val="005F67EB"/>
    <w:rsid w:val="005F76C4"/>
    <w:rsid w:val="006015FE"/>
    <w:rsid w:val="00603DD8"/>
    <w:rsid w:val="0060430A"/>
    <w:rsid w:val="00604543"/>
    <w:rsid w:val="006056FC"/>
    <w:rsid w:val="006106CE"/>
    <w:rsid w:val="00610CA0"/>
    <w:rsid w:val="00612156"/>
    <w:rsid w:val="00613060"/>
    <w:rsid w:val="00614F1B"/>
    <w:rsid w:val="00616665"/>
    <w:rsid w:val="00617A31"/>
    <w:rsid w:val="00620A63"/>
    <w:rsid w:val="006262D9"/>
    <w:rsid w:val="006265D1"/>
    <w:rsid w:val="00630F5F"/>
    <w:rsid w:val="006332B1"/>
    <w:rsid w:val="00635CB6"/>
    <w:rsid w:val="006376AA"/>
    <w:rsid w:val="006400F6"/>
    <w:rsid w:val="00641786"/>
    <w:rsid w:val="00643DE2"/>
    <w:rsid w:val="00643DEA"/>
    <w:rsid w:val="00645F93"/>
    <w:rsid w:val="00646ECE"/>
    <w:rsid w:val="006470A1"/>
    <w:rsid w:val="00650D00"/>
    <w:rsid w:val="006511C5"/>
    <w:rsid w:val="0065162E"/>
    <w:rsid w:val="00652A36"/>
    <w:rsid w:val="00653327"/>
    <w:rsid w:val="00654023"/>
    <w:rsid w:val="0065439D"/>
    <w:rsid w:val="00654AC0"/>
    <w:rsid w:val="006558D4"/>
    <w:rsid w:val="00656FF6"/>
    <w:rsid w:val="00662F17"/>
    <w:rsid w:val="00665CBE"/>
    <w:rsid w:val="006704F7"/>
    <w:rsid w:val="00670AE1"/>
    <w:rsid w:val="00670C10"/>
    <w:rsid w:val="006713C4"/>
    <w:rsid w:val="006800B2"/>
    <w:rsid w:val="00680784"/>
    <w:rsid w:val="0068097E"/>
    <w:rsid w:val="00685D1D"/>
    <w:rsid w:val="0068694A"/>
    <w:rsid w:val="00690A6C"/>
    <w:rsid w:val="00690B3C"/>
    <w:rsid w:val="0069143D"/>
    <w:rsid w:val="006939B2"/>
    <w:rsid w:val="006942A0"/>
    <w:rsid w:val="006A15D2"/>
    <w:rsid w:val="006A337B"/>
    <w:rsid w:val="006A76AE"/>
    <w:rsid w:val="006B1187"/>
    <w:rsid w:val="006B162D"/>
    <w:rsid w:val="006B2849"/>
    <w:rsid w:val="006B3071"/>
    <w:rsid w:val="006B41CB"/>
    <w:rsid w:val="006B6E4B"/>
    <w:rsid w:val="006C2F51"/>
    <w:rsid w:val="006C3802"/>
    <w:rsid w:val="006C4E93"/>
    <w:rsid w:val="006C57EF"/>
    <w:rsid w:val="006C6AAB"/>
    <w:rsid w:val="006C786D"/>
    <w:rsid w:val="006D1D24"/>
    <w:rsid w:val="006D5307"/>
    <w:rsid w:val="006E004A"/>
    <w:rsid w:val="006E28F8"/>
    <w:rsid w:val="006E29A8"/>
    <w:rsid w:val="006E2D0E"/>
    <w:rsid w:val="006E3BFB"/>
    <w:rsid w:val="006E5337"/>
    <w:rsid w:val="006E7251"/>
    <w:rsid w:val="006F2C46"/>
    <w:rsid w:val="006F330F"/>
    <w:rsid w:val="006F3830"/>
    <w:rsid w:val="006F54FD"/>
    <w:rsid w:val="006F7C73"/>
    <w:rsid w:val="00702559"/>
    <w:rsid w:val="00702F99"/>
    <w:rsid w:val="0070449E"/>
    <w:rsid w:val="00705C97"/>
    <w:rsid w:val="0070688C"/>
    <w:rsid w:val="0071396B"/>
    <w:rsid w:val="007141A3"/>
    <w:rsid w:val="00717CF8"/>
    <w:rsid w:val="00720BFD"/>
    <w:rsid w:val="00721F85"/>
    <w:rsid w:val="007233D0"/>
    <w:rsid w:val="00723DE7"/>
    <w:rsid w:val="00724644"/>
    <w:rsid w:val="007257A4"/>
    <w:rsid w:val="00730045"/>
    <w:rsid w:val="00730BF0"/>
    <w:rsid w:val="00730D76"/>
    <w:rsid w:val="00731335"/>
    <w:rsid w:val="00732E1F"/>
    <w:rsid w:val="00734D74"/>
    <w:rsid w:val="00735C52"/>
    <w:rsid w:val="007367BA"/>
    <w:rsid w:val="00741582"/>
    <w:rsid w:val="007424B2"/>
    <w:rsid w:val="007428A2"/>
    <w:rsid w:val="00750535"/>
    <w:rsid w:val="00750AE8"/>
    <w:rsid w:val="00752CCE"/>
    <w:rsid w:val="0075562C"/>
    <w:rsid w:val="00762B27"/>
    <w:rsid w:val="00764789"/>
    <w:rsid w:val="00765DC3"/>
    <w:rsid w:val="0076639B"/>
    <w:rsid w:val="007663C1"/>
    <w:rsid w:val="00767CAA"/>
    <w:rsid w:val="00767FC3"/>
    <w:rsid w:val="0077095F"/>
    <w:rsid w:val="00775496"/>
    <w:rsid w:val="00775ADE"/>
    <w:rsid w:val="00775C67"/>
    <w:rsid w:val="007818AE"/>
    <w:rsid w:val="00784C27"/>
    <w:rsid w:val="00784C3A"/>
    <w:rsid w:val="0078605A"/>
    <w:rsid w:val="00791F39"/>
    <w:rsid w:val="00797DB0"/>
    <w:rsid w:val="007A0B64"/>
    <w:rsid w:val="007A2A4A"/>
    <w:rsid w:val="007A2B11"/>
    <w:rsid w:val="007A482B"/>
    <w:rsid w:val="007A55E9"/>
    <w:rsid w:val="007A652C"/>
    <w:rsid w:val="007A7414"/>
    <w:rsid w:val="007A785E"/>
    <w:rsid w:val="007A7F77"/>
    <w:rsid w:val="007B05EC"/>
    <w:rsid w:val="007B19CD"/>
    <w:rsid w:val="007B19EC"/>
    <w:rsid w:val="007B2593"/>
    <w:rsid w:val="007B30F8"/>
    <w:rsid w:val="007B3EBD"/>
    <w:rsid w:val="007B3F71"/>
    <w:rsid w:val="007B6C09"/>
    <w:rsid w:val="007B70EA"/>
    <w:rsid w:val="007B7174"/>
    <w:rsid w:val="007C3DBA"/>
    <w:rsid w:val="007C7026"/>
    <w:rsid w:val="007C74DA"/>
    <w:rsid w:val="007C7824"/>
    <w:rsid w:val="007D1310"/>
    <w:rsid w:val="007D2BB6"/>
    <w:rsid w:val="007D36C6"/>
    <w:rsid w:val="007D43D7"/>
    <w:rsid w:val="007D45E9"/>
    <w:rsid w:val="007D4B97"/>
    <w:rsid w:val="007D644B"/>
    <w:rsid w:val="007D6947"/>
    <w:rsid w:val="007E0CF2"/>
    <w:rsid w:val="007E5521"/>
    <w:rsid w:val="007E75F5"/>
    <w:rsid w:val="007F0B5A"/>
    <w:rsid w:val="007F4E4F"/>
    <w:rsid w:val="007F57EB"/>
    <w:rsid w:val="007F6521"/>
    <w:rsid w:val="007F6E5E"/>
    <w:rsid w:val="007F71F0"/>
    <w:rsid w:val="007F7CBB"/>
    <w:rsid w:val="00800FAA"/>
    <w:rsid w:val="008026BB"/>
    <w:rsid w:val="008045AF"/>
    <w:rsid w:val="00810A38"/>
    <w:rsid w:val="008117F4"/>
    <w:rsid w:val="00816CAE"/>
    <w:rsid w:val="00817CBA"/>
    <w:rsid w:val="008242E0"/>
    <w:rsid w:val="00824307"/>
    <w:rsid w:val="008254A7"/>
    <w:rsid w:val="0082661B"/>
    <w:rsid w:val="00826759"/>
    <w:rsid w:val="008277EC"/>
    <w:rsid w:val="0083372F"/>
    <w:rsid w:val="00833E19"/>
    <w:rsid w:val="00834B3E"/>
    <w:rsid w:val="00835D4E"/>
    <w:rsid w:val="0083743A"/>
    <w:rsid w:val="00837AEC"/>
    <w:rsid w:val="00840647"/>
    <w:rsid w:val="008428EB"/>
    <w:rsid w:val="008435C3"/>
    <w:rsid w:val="00843E76"/>
    <w:rsid w:val="008449D2"/>
    <w:rsid w:val="00844E58"/>
    <w:rsid w:val="008516F0"/>
    <w:rsid w:val="00851841"/>
    <w:rsid w:val="0085474A"/>
    <w:rsid w:val="0085487B"/>
    <w:rsid w:val="00857105"/>
    <w:rsid w:val="008608C4"/>
    <w:rsid w:val="00864291"/>
    <w:rsid w:val="00865BBC"/>
    <w:rsid w:val="00872C9E"/>
    <w:rsid w:val="00872D9D"/>
    <w:rsid w:val="008731D8"/>
    <w:rsid w:val="00877814"/>
    <w:rsid w:val="00880C72"/>
    <w:rsid w:val="00882932"/>
    <w:rsid w:val="008862D5"/>
    <w:rsid w:val="0088772A"/>
    <w:rsid w:val="0089174A"/>
    <w:rsid w:val="008930C9"/>
    <w:rsid w:val="008959EC"/>
    <w:rsid w:val="008960A4"/>
    <w:rsid w:val="008965CB"/>
    <w:rsid w:val="00897CCE"/>
    <w:rsid w:val="008A4A50"/>
    <w:rsid w:val="008A53ED"/>
    <w:rsid w:val="008A5E63"/>
    <w:rsid w:val="008A6FFC"/>
    <w:rsid w:val="008A7FE3"/>
    <w:rsid w:val="008B10D5"/>
    <w:rsid w:val="008B1B46"/>
    <w:rsid w:val="008B1C22"/>
    <w:rsid w:val="008B7313"/>
    <w:rsid w:val="008B771C"/>
    <w:rsid w:val="008C5C5C"/>
    <w:rsid w:val="008C5E34"/>
    <w:rsid w:val="008C727F"/>
    <w:rsid w:val="008C7C27"/>
    <w:rsid w:val="008C7F01"/>
    <w:rsid w:val="008D140F"/>
    <w:rsid w:val="008D30AB"/>
    <w:rsid w:val="008D3E87"/>
    <w:rsid w:val="008D5C68"/>
    <w:rsid w:val="008D6CA1"/>
    <w:rsid w:val="008D6EAC"/>
    <w:rsid w:val="008E10BF"/>
    <w:rsid w:val="008E38E0"/>
    <w:rsid w:val="008E3BEE"/>
    <w:rsid w:val="008E4505"/>
    <w:rsid w:val="008E4A28"/>
    <w:rsid w:val="008E63B9"/>
    <w:rsid w:val="008E77EE"/>
    <w:rsid w:val="008F03B0"/>
    <w:rsid w:val="008F077E"/>
    <w:rsid w:val="008F101B"/>
    <w:rsid w:val="008F10C5"/>
    <w:rsid w:val="008F4A91"/>
    <w:rsid w:val="008F5783"/>
    <w:rsid w:val="008F6176"/>
    <w:rsid w:val="008F6652"/>
    <w:rsid w:val="008F7E5F"/>
    <w:rsid w:val="00900681"/>
    <w:rsid w:val="00901583"/>
    <w:rsid w:val="00901C5F"/>
    <w:rsid w:val="009049B9"/>
    <w:rsid w:val="00905E57"/>
    <w:rsid w:val="00911B75"/>
    <w:rsid w:val="00912DA8"/>
    <w:rsid w:val="00912F54"/>
    <w:rsid w:val="009141E9"/>
    <w:rsid w:val="009148DA"/>
    <w:rsid w:val="00915010"/>
    <w:rsid w:val="0091528F"/>
    <w:rsid w:val="00916917"/>
    <w:rsid w:val="009200BB"/>
    <w:rsid w:val="00921727"/>
    <w:rsid w:val="00921971"/>
    <w:rsid w:val="009223CC"/>
    <w:rsid w:val="00923AF6"/>
    <w:rsid w:val="00924A6D"/>
    <w:rsid w:val="0092748A"/>
    <w:rsid w:val="00927A08"/>
    <w:rsid w:val="00927F55"/>
    <w:rsid w:val="00930DB4"/>
    <w:rsid w:val="00931918"/>
    <w:rsid w:val="00931CD7"/>
    <w:rsid w:val="00932124"/>
    <w:rsid w:val="0093436C"/>
    <w:rsid w:val="00934625"/>
    <w:rsid w:val="00936197"/>
    <w:rsid w:val="009366E9"/>
    <w:rsid w:val="00943C3E"/>
    <w:rsid w:val="00944487"/>
    <w:rsid w:val="009472B6"/>
    <w:rsid w:val="00947355"/>
    <w:rsid w:val="009500F6"/>
    <w:rsid w:val="0095097E"/>
    <w:rsid w:val="0095106B"/>
    <w:rsid w:val="00951AF7"/>
    <w:rsid w:val="0095436B"/>
    <w:rsid w:val="00955439"/>
    <w:rsid w:val="00961FD1"/>
    <w:rsid w:val="009658E6"/>
    <w:rsid w:val="009703CF"/>
    <w:rsid w:val="00971CEF"/>
    <w:rsid w:val="00973097"/>
    <w:rsid w:val="00973180"/>
    <w:rsid w:val="00973D24"/>
    <w:rsid w:val="0098177B"/>
    <w:rsid w:val="00984DF1"/>
    <w:rsid w:val="009850C6"/>
    <w:rsid w:val="00985995"/>
    <w:rsid w:val="009861C5"/>
    <w:rsid w:val="00987A80"/>
    <w:rsid w:val="00990974"/>
    <w:rsid w:val="009920B8"/>
    <w:rsid w:val="00992DA6"/>
    <w:rsid w:val="00993195"/>
    <w:rsid w:val="00993539"/>
    <w:rsid w:val="0099430D"/>
    <w:rsid w:val="009A057F"/>
    <w:rsid w:val="009A1143"/>
    <w:rsid w:val="009A16CC"/>
    <w:rsid w:val="009A2637"/>
    <w:rsid w:val="009A2E3B"/>
    <w:rsid w:val="009A4C71"/>
    <w:rsid w:val="009A564D"/>
    <w:rsid w:val="009A56DE"/>
    <w:rsid w:val="009A5BF0"/>
    <w:rsid w:val="009B0FB2"/>
    <w:rsid w:val="009B56C6"/>
    <w:rsid w:val="009B5F3C"/>
    <w:rsid w:val="009B6B78"/>
    <w:rsid w:val="009C01C9"/>
    <w:rsid w:val="009C3DE7"/>
    <w:rsid w:val="009C545A"/>
    <w:rsid w:val="009C627C"/>
    <w:rsid w:val="009D0318"/>
    <w:rsid w:val="009D1EAE"/>
    <w:rsid w:val="009D2F03"/>
    <w:rsid w:val="009D607A"/>
    <w:rsid w:val="009D6E2E"/>
    <w:rsid w:val="009D78B7"/>
    <w:rsid w:val="009D7967"/>
    <w:rsid w:val="009E03EA"/>
    <w:rsid w:val="009E21DA"/>
    <w:rsid w:val="009E364F"/>
    <w:rsid w:val="009E72BA"/>
    <w:rsid w:val="009F0675"/>
    <w:rsid w:val="009F06C5"/>
    <w:rsid w:val="009F5498"/>
    <w:rsid w:val="009F5708"/>
    <w:rsid w:val="009F5E70"/>
    <w:rsid w:val="009F68BD"/>
    <w:rsid w:val="009F7AFC"/>
    <w:rsid w:val="00A02E53"/>
    <w:rsid w:val="00A06DFF"/>
    <w:rsid w:val="00A0763B"/>
    <w:rsid w:val="00A07BE7"/>
    <w:rsid w:val="00A1187F"/>
    <w:rsid w:val="00A11937"/>
    <w:rsid w:val="00A119E5"/>
    <w:rsid w:val="00A15464"/>
    <w:rsid w:val="00A158AA"/>
    <w:rsid w:val="00A17148"/>
    <w:rsid w:val="00A25786"/>
    <w:rsid w:val="00A259E8"/>
    <w:rsid w:val="00A26129"/>
    <w:rsid w:val="00A27496"/>
    <w:rsid w:val="00A3155C"/>
    <w:rsid w:val="00A343F7"/>
    <w:rsid w:val="00A346FA"/>
    <w:rsid w:val="00A3598F"/>
    <w:rsid w:val="00A365D6"/>
    <w:rsid w:val="00A430A8"/>
    <w:rsid w:val="00A439F3"/>
    <w:rsid w:val="00A455A8"/>
    <w:rsid w:val="00A463EE"/>
    <w:rsid w:val="00A4737D"/>
    <w:rsid w:val="00A5270B"/>
    <w:rsid w:val="00A534F3"/>
    <w:rsid w:val="00A562BF"/>
    <w:rsid w:val="00A57DE0"/>
    <w:rsid w:val="00A60F19"/>
    <w:rsid w:val="00A61B35"/>
    <w:rsid w:val="00A643BD"/>
    <w:rsid w:val="00A6633F"/>
    <w:rsid w:val="00A673FA"/>
    <w:rsid w:val="00A7075B"/>
    <w:rsid w:val="00A7099A"/>
    <w:rsid w:val="00A777D7"/>
    <w:rsid w:val="00A778C6"/>
    <w:rsid w:val="00A80698"/>
    <w:rsid w:val="00A81125"/>
    <w:rsid w:val="00A82302"/>
    <w:rsid w:val="00A84181"/>
    <w:rsid w:val="00A84F65"/>
    <w:rsid w:val="00A85436"/>
    <w:rsid w:val="00A86552"/>
    <w:rsid w:val="00A87574"/>
    <w:rsid w:val="00A902E1"/>
    <w:rsid w:val="00A92282"/>
    <w:rsid w:val="00AA0941"/>
    <w:rsid w:val="00AA0C4C"/>
    <w:rsid w:val="00AA0D0A"/>
    <w:rsid w:val="00AA1520"/>
    <w:rsid w:val="00AA506D"/>
    <w:rsid w:val="00AA61D4"/>
    <w:rsid w:val="00AA6A5A"/>
    <w:rsid w:val="00AA6AF3"/>
    <w:rsid w:val="00AB1512"/>
    <w:rsid w:val="00AB2BD8"/>
    <w:rsid w:val="00AB4679"/>
    <w:rsid w:val="00AB49C4"/>
    <w:rsid w:val="00AB4D99"/>
    <w:rsid w:val="00AB58EB"/>
    <w:rsid w:val="00AC2148"/>
    <w:rsid w:val="00AC6880"/>
    <w:rsid w:val="00AC6CE3"/>
    <w:rsid w:val="00AC77FB"/>
    <w:rsid w:val="00AC7F37"/>
    <w:rsid w:val="00AD00AB"/>
    <w:rsid w:val="00AD169D"/>
    <w:rsid w:val="00AD20B4"/>
    <w:rsid w:val="00AD2CA0"/>
    <w:rsid w:val="00AD3AE2"/>
    <w:rsid w:val="00AD590E"/>
    <w:rsid w:val="00AE30A2"/>
    <w:rsid w:val="00AE351E"/>
    <w:rsid w:val="00AE5795"/>
    <w:rsid w:val="00AF395B"/>
    <w:rsid w:val="00AF6882"/>
    <w:rsid w:val="00AF6AC9"/>
    <w:rsid w:val="00AF6C06"/>
    <w:rsid w:val="00B0091B"/>
    <w:rsid w:val="00B01D49"/>
    <w:rsid w:val="00B055A4"/>
    <w:rsid w:val="00B1234D"/>
    <w:rsid w:val="00B13222"/>
    <w:rsid w:val="00B13473"/>
    <w:rsid w:val="00B17882"/>
    <w:rsid w:val="00B21240"/>
    <w:rsid w:val="00B21D46"/>
    <w:rsid w:val="00B21F32"/>
    <w:rsid w:val="00B225A3"/>
    <w:rsid w:val="00B2306D"/>
    <w:rsid w:val="00B25228"/>
    <w:rsid w:val="00B30D27"/>
    <w:rsid w:val="00B31CA1"/>
    <w:rsid w:val="00B329D4"/>
    <w:rsid w:val="00B34359"/>
    <w:rsid w:val="00B345AD"/>
    <w:rsid w:val="00B36882"/>
    <w:rsid w:val="00B368D3"/>
    <w:rsid w:val="00B36EDE"/>
    <w:rsid w:val="00B36F01"/>
    <w:rsid w:val="00B37E55"/>
    <w:rsid w:val="00B407B5"/>
    <w:rsid w:val="00B444F4"/>
    <w:rsid w:val="00B44F57"/>
    <w:rsid w:val="00B452B7"/>
    <w:rsid w:val="00B50A8A"/>
    <w:rsid w:val="00B51075"/>
    <w:rsid w:val="00B564C7"/>
    <w:rsid w:val="00B56B1F"/>
    <w:rsid w:val="00B57E97"/>
    <w:rsid w:val="00B6087F"/>
    <w:rsid w:val="00B62960"/>
    <w:rsid w:val="00B6317A"/>
    <w:rsid w:val="00B6786F"/>
    <w:rsid w:val="00B72E94"/>
    <w:rsid w:val="00B738F0"/>
    <w:rsid w:val="00B73DD7"/>
    <w:rsid w:val="00B73E8F"/>
    <w:rsid w:val="00B74708"/>
    <w:rsid w:val="00B7612A"/>
    <w:rsid w:val="00B764BE"/>
    <w:rsid w:val="00B807FD"/>
    <w:rsid w:val="00B81939"/>
    <w:rsid w:val="00B83530"/>
    <w:rsid w:val="00B87DBA"/>
    <w:rsid w:val="00B941C3"/>
    <w:rsid w:val="00B95777"/>
    <w:rsid w:val="00B961D8"/>
    <w:rsid w:val="00B96CFE"/>
    <w:rsid w:val="00BA1046"/>
    <w:rsid w:val="00BA1189"/>
    <w:rsid w:val="00BA11BE"/>
    <w:rsid w:val="00BA1F56"/>
    <w:rsid w:val="00BA27A7"/>
    <w:rsid w:val="00BA44FA"/>
    <w:rsid w:val="00BA61A2"/>
    <w:rsid w:val="00BA6593"/>
    <w:rsid w:val="00BA65EF"/>
    <w:rsid w:val="00BA6A6B"/>
    <w:rsid w:val="00BA7262"/>
    <w:rsid w:val="00BA7CC9"/>
    <w:rsid w:val="00BB156D"/>
    <w:rsid w:val="00BB6093"/>
    <w:rsid w:val="00BB7136"/>
    <w:rsid w:val="00BB727A"/>
    <w:rsid w:val="00BC16C6"/>
    <w:rsid w:val="00BC1933"/>
    <w:rsid w:val="00BC2043"/>
    <w:rsid w:val="00BC344E"/>
    <w:rsid w:val="00BC3B59"/>
    <w:rsid w:val="00BC4757"/>
    <w:rsid w:val="00BC487D"/>
    <w:rsid w:val="00BC4E98"/>
    <w:rsid w:val="00BD3BC1"/>
    <w:rsid w:val="00BD3F31"/>
    <w:rsid w:val="00BD66CF"/>
    <w:rsid w:val="00BD75FA"/>
    <w:rsid w:val="00BE2710"/>
    <w:rsid w:val="00BE3572"/>
    <w:rsid w:val="00BE5C67"/>
    <w:rsid w:val="00BE7D6C"/>
    <w:rsid w:val="00BF3584"/>
    <w:rsid w:val="00BF5064"/>
    <w:rsid w:val="00BF6419"/>
    <w:rsid w:val="00BF78DD"/>
    <w:rsid w:val="00BF7949"/>
    <w:rsid w:val="00C00357"/>
    <w:rsid w:val="00C068F0"/>
    <w:rsid w:val="00C13AE8"/>
    <w:rsid w:val="00C1616B"/>
    <w:rsid w:val="00C21698"/>
    <w:rsid w:val="00C21823"/>
    <w:rsid w:val="00C21A32"/>
    <w:rsid w:val="00C224D2"/>
    <w:rsid w:val="00C23258"/>
    <w:rsid w:val="00C240D4"/>
    <w:rsid w:val="00C25D00"/>
    <w:rsid w:val="00C2628F"/>
    <w:rsid w:val="00C26389"/>
    <w:rsid w:val="00C266B0"/>
    <w:rsid w:val="00C2679E"/>
    <w:rsid w:val="00C274F9"/>
    <w:rsid w:val="00C36FD7"/>
    <w:rsid w:val="00C37C3A"/>
    <w:rsid w:val="00C41DCE"/>
    <w:rsid w:val="00C43AC6"/>
    <w:rsid w:val="00C45318"/>
    <w:rsid w:val="00C4678A"/>
    <w:rsid w:val="00C514F4"/>
    <w:rsid w:val="00C51D30"/>
    <w:rsid w:val="00C528B7"/>
    <w:rsid w:val="00C52B2D"/>
    <w:rsid w:val="00C5307E"/>
    <w:rsid w:val="00C55EEA"/>
    <w:rsid w:val="00C563F4"/>
    <w:rsid w:val="00C57EFE"/>
    <w:rsid w:val="00C6199A"/>
    <w:rsid w:val="00C62EB6"/>
    <w:rsid w:val="00C65699"/>
    <w:rsid w:val="00C65F89"/>
    <w:rsid w:val="00C71C16"/>
    <w:rsid w:val="00C745F5"/>
    <w:rsid w:val="00C76127"/>
    <w:rsid w:val="00C776C1"/>
    <w:rsid w:val="00C8003E"/>
    <w:rsid w:val="00C816A4"/>
    <w:rsid w:val="00C8521A"/>
    <w:rsid w:val="00C921B5"/>
    <w:rsid w:val="00C93102"/>
    <w:rsid w:val="00C940CC"/>
    <w:rsid w:val="00C943E7"/>
    <w:rsid w:val="00C9443C"/>
    <w:rsid w:val="00C94EDB"/>
    <w:rsid w:val="00C9617D"/>
    <w:rsid w:val="00C97E4E"/>
    <w:rsid w:val="00CA0FB2"/>
    <w:rsid w:val="00CA1674"/>
    <w:rsid w:val="00CA2B9C"/>
    <w:rsid w:val="00CA323F"/>
    <w:rsid w:val="00CA65C6"/>
    <w:rsid w:val="00CA70BF"/>
    <w:rsid w:val="00CB03E0"/>
    <w:rsid w:val="00CB119D"/>
    <w:rsid w:val="00CB1F81"/>
    <w:rsid w:val="00CB2750"/>
    <w:rsid w:val="00CB2EEA"/>
    <w:rsid w:val="00CB4DBA"/>
    <w:rsid w:val="00CB697E"/>
    <w:rsid w:val="00CB6D25"/>
    <w:rsid w:val="00CB742E"/>
    <w:rsid w:val="00CC031D"/>
    <w:rsid w:val="00CC053E"/>
    <w:rsid w:val="00CC2478"/>
    <w:rsid w:val="00CC3F8A"/>
    <w:rsid w:val="00CC5631"/>
    <w:rsid w:val="00CC690F"/>
    <w:rsid w:val="00CD0060"/>
    <w:rsid w:val="00CD5396"/>
    <w:rsid w:val="00CD7720"/>
    <w:rsid w:val="00CE0208"/>
    <w:rsid w:val="00CE0595"/>
    <w:rsid w:val="00CE11A9"/>
    <w:rsid w:val="00CE142A"/>
    <w:rsid w:val="00CE2482"/>
    <w:rsid w:val="00CE6BA9"/>
    <w:rsid w:val="00CE79B5"/>
    <w:rsid w:val="00CF05D4"/>
    <w:rsid w:val="00CF08C5"/>
    <w:rsid w:val="00CF2137"/>
    <w:rsid w:val="00CF235B"/>
    <w:rsid w:val="00CF4907"/>
    <w:rsid w:val="00CF50D6"/>
    <w:rsid w:val="00CF5E9C"/>
    <w:rsid w:val="00CF6123"/>
    <w:rsid w:val="00D00D86"/>
    <w:rsid w:val="00D04B74"/>
    <w:rsid w:val="00D04EA3"/>
    <w:rsid w:val="00D06F6C"/>
    <w:rsid w:val="00D070F7"/>
    <w:rsid w:val="00D07415"/>
    <w:rsid w:val="00D11FFD"/>
    <w:rsid w:val="00D12933"/>
    <w:rsid w:val="00D1298C"/>
    <w:rsid w:val="00D1618A"/>
    <w:rsid w:val="00D17714"/>
    <w:rsid w:val="00D17F65"/>
    <w:rsid w:val="00D23184"/>
    <w:rsid w:val="00D26E3B"/>
    <w:rsid w:val="00D2799F"/>
    <w:rsid w:val="00D32477"/>
    <w:rsid w:val="00D32DCE"/>
    <w:rsid w:val="00D356F5"/>
    <w:rsid w:val="00D35CBB"/>
    <w:rsid w:val="00D35E62"/>
    <w:rsid w:val="00D36EFB"/>
    <w:rsid w:val="00D4368B"/>
    <w:rsid w:val="00D438F6"/>
    <w:rsid w:val="00D4441C"/>
    <w:rsid w:val="00D4489F"/>
    <w:rsid w:val="00D45025"/>
    <w:rsid w:val="00D45782"/>
    <w:rsid w:val="00D5372B"/>
    <w:rsid w:val="00D55302"/>
    <w:rsid w:val="00D62729"/>
    <w:rsid w:val="00D62A35"/>
    <w:rsid w:val="00D62D13"/>
    <w:rsid w:val="00D65FDC"/>
    <w:rsid w:val="00D662AF"/>
    <w:rsid w:val="00D66598"/>
    <w:rsid w:val="00D714E8"/>
    <w:rsid w:val="00D73A4A"/>
    <w:rsid w:val="00D77106"/>
    <w:rsid w:val="00D80A8D"/>
    <w:rsid w:val="00D830E6"/>
    <w:rsid w:val="00D835C5"/>
    <w:rsid w:val="00D83EE3"/>
    <w:rsid w:val="00D83EEB"/>
    <w:rsid w:val="00D84CFA"/>
    <w:rsid w:val="00D84EE1"/>
    <w:rsid w:val="00D91390"/>
    <w:rsid w:val="00D916B7"/>
    <w:rsid w:val="00D917D0"/>
    <w:rsid w:val="00D91E52"/>
    <w:rsid w:val="00D926ED"/>
    <w:rsid w:val="00D93E80"/>
    <w:rsid w:val="00DA13E1"/>
    <w:rsid w:val="00DA5B75"/>
    <w:rsid w:val="00DA7209"/>
    <w:rsid w:val="00DB02C1"/>
    <w:rsid w:val="00DB0727"/>
    <w:rsid w:val="00DB2620"/>
    <w:rsid w:val="00DB3535"/>
    <w:rsid w:val="00DB413F"/>
    <w:rsid w:val="00DB4770"/>
    <w:rsid w:val="00DB491F"/>
    <w:rsid w:val="00DB57F4"/>
    <w:rsid w:val="00DB62B2"/>
    <w:rsid w:val="00DB793A"/>
    <w:rsid w:val="00DC0C0F"/>
    <w:rsid w:val="00DC0F50"/>
    <w:rsid w:val="00DC1660"/>
    <w:rsid w:val="00DC4139"/>
    <w:rsid w:val="00DD0291"/>
    <w:rsid w:val="00DD0585"/>
    <w:rsid w:val="00DD2385"/>
    <w:rsid w:val="00DD3502"/>
    <w:rsid w:val="00DD460F"/>
    <w:rsid w:val="00DD62E3"/>
    <w:rsid w:val="00DD6593"/>
    <w:rsid w:val="00DD7CFE"/>
    <w:rsid w:val="00DE1D48"/>
    <w:rsid w:val="00DE4573"/>
    <w:rsid w:val="00DE4D21"/>
    <w:rsid w:val="00DE52C2"/>
    <w:rsid w:val="00DE55D7"/>
    <w:rsid w:val="00DE67AF"/>
    <w:rsid w:val="00DF0410"/>
    <w:rsid w:val="00DF0E42"/>
    <w:rsid w:val="00DF16FF"/>
    <w:rsid w:val="00DF1782"/>
    <w:rsid w:val="00DF3C96"/>
    <w:rsid w:val="00DF4A98"/>
    <w:rsid w:val="00DF66E8"/>
    <w:rsid w:val="00DF6A79"/>
    <w:rsid w:val="00E048AF"/>
    <w:rsid w:val="00E07A37"/>
    <w:rsid w:val="00E07EB0"/>
    <w:rsid w:val="00E10A5C"/>
    <w:rsid w:val="00E10B42"/>
    <w:rsid w:val="00E1107C"/>
    <w:rsid w:val="00E1473C"/>
    <w:rsid w:val="00E154B3"/>
    <w:rsid w:val="00E1605E"/>
    <w:rsid w:val="00E218C7"/>
    <w:rsid w:val="00E21B9F"/>
    <w:rsid w:val="00E2238E"/>
    <w:rsid w:val="00E26D5D"/>
    <w:rsid w:val="00E30BE9"/>
    <w:rsid w:val="00E31D9F"/>
    <w:rsid w:val="00E3234D"/>
    <w:rsid w:val="00E32367"/>
    <w:rsid w:val="00E33983"/>
    <w:rsid w:val="00E33F62"/>
    <w:rsid w:val="00E34A38"/>
    <w:rsid w:val="00E34E2D"/>
    <w:rsid w:val="00E35958"/>
    <w:rsid w:val="00E36649"/>
    <w:rsid w:val="00E4108C"/>
    <w:rsid w:val="00E413BF"/>
    <w:rsid w:val="00E443C7"/>
    <w:rsid w:val="00E453B5"/>
    <w:rsid w:val="00E459DA"/>
    <w:rsid w:val="00E5226A"/>
    <w:rsid w:val="00E5238F"/>
    <w:rsid w:val="00E529D8"/>
    <w:rsid w:val="00E540E5"/>
    <w:rsid w:val="00E56207"/>
    <w:rsid w:val="00E565C1"/>
    <w:rsid w:val="00E62D01"/>
    <w:rsid w:val="00E63312"/>
    <w:rsid w:val="00E65EBE"/>
    <w:rsid w:val="00E6683D"/>
    <w:rsid w:val="00E712B9"/>
    <w:rsid w:val="00E715BD"/>
    <w:rsid w:val="00E71FCC"/>
    <w:rsid w:val="00E7334F"/>
    <w:rsid w:val="00E7348E"/>
    <w:rsid w:val="00E7497E"/>
    <w:rsid w:val="00E76589"/>
    <w:rsid w:val="00E80325"/>
    <w:rsid w:val="00E81972"/>
    <w:rsid w:val="00E81E6E"/>
    <w:rsid w:val="00E82842"/>
    <w:rsid w:val="00E860AC"/>
    <w:rsid w:val="00E905F2"/>
    <w:rsid w:val="00E90C85"/>
    <w:rsid w:val="00E90D04"/>
    <w:rsid w:val="00E90DB4"/>
    <w:rsid w:val="00E926A1"/>
    <w:rsid w:val="00E93AFE"/>
    <w:rsid w:val="00E94587"/>
    <w:rsid w:val="00EA1E14"/>
    <w:rsid w:val="00EA3006"/>
    <w:rsid w:val="00EA564B"/>
    <w:rsid w:val="00EA61DC"/>
    <w:rsid w:val="00EA66FA"/>
    <w:rsid w:val="00EB1FFB"/>
    <w:rsid w:val="00EB338E"/>
    <w:rsid w:val="00EB51D6"/>
    <w:rsid w:val="00EB52D1"/>
    <w:rsid w:val="00EB557F"/>
    <w:rsid w:val="00EB6767"/>
    <w:rsid w:val="00EB794F"/>
    <w:rsid w:val="00EC07EB"/>
    <w:rsid w:val="00EC0DA4"/>
    <w:rsid w:val="00EC17B2"/>
    <w:rsid w:val="00EC248F"/>
    <w:rsid w:val="00EC3B5A"/>
    <w:rsid w:val="00EC4743"/>
    <w:rsid w:val="00EC4C2C"/>
    <w:rsid w:val="00EC7230"/>
    <w:rsid w:val="00ED0469"/>
    <w:rsid w:val="00ED14F3"/>
    <w:rsid w:val="00ED1F1D"/>
    <w:rsid w:val="00ED2269"/>
    <w:rsid w:val="00ED2543"/>
    <w:rsid w:val="00ED330D"/>
    <w:rsid w:val="00ED437E"/>
    <w:rsid w:val="00ED50D3"/>
    <w:rsid w:val="00ED5924"/>
    <w:rsid w:val="00EE0144"/>
    <w:rsid w:val="00EE0361"/>
    <w:rsid w:val="00EE2312"/>
    <w:rsid w:val="00EE3B8F"/>
    <w:rsid w:val="00EE5AB9"/>
    <w:rsid w:val="00EE5AD7"/>
    <w:rsid w:val="00EF433B"/>
    <w:rsid w:val="00EF46FE"/>
    <w:rsid w:val="00EF5606"/>
    <w:rsid w:val="00F04F7A"/>
    <w:rsid w:val="00F0517F"/>
    <w:rsid w:val="00F064B6"/>
    <w:rsid w:val="00F067A4"/>
    <w:rsid w:val="00F07190"/>
    <w:rsid w:val="00F15578"/>
    <w:rsid w:val="00F16167"/>
    <w:rsid w:val="00F164D1"/>
    <w:rsid w:val="00F204EF"/>
    <w:rsid w:val="00F21B14"/>
    <w:rsid w:val="00F229DB"/>
    <w:rsid w:val="00F23293"/>
    <w:rsid w:val="00F243C2"/>
    <w:rsid w:val="00F256BF"/>
    <w:rsid w:val="00F27211"/>
    <w:rsid w:val="00F352AC"/>
    <w:rsid w:val="00F37970"/>
    <w:rsid w:val="00F402D8"/>
    <w:rsid w:val="00F40E07"/>
    <w:rsid w:val="00F431F9"/>
    <w:rsid w:val="00F458A6"/>
    <w:rsid w:val="00F475F6"/>
    <w:rsid w:val="00F51573"/>
    <w:rsid w:val="00F539FB"/>
    <w:rsid w:val="00F54C04"/>
    <w:rsid w:val="00F56F53"/>
    <w:rsid w:val="00F57192"/>
    <w:rsid w:val="00F610F0"/>
    <w:rsid w:val="00F61935"/>
    <w:rsid w:val="00F61C07"/>
    <w:rsid w:val="00F62484"/>
    <w:rsid w:val="00F62772"/>
    <w:rsid w:val="00F639BC"/>
    <w:rsid w:val="00F63BF3"/>
    <w:rsid w:val="00F650BD"/>
    <w:rsid w:val="00F65C75"/>
    <w:rsid w:val="00F65FC4"/>
    <w:rsid w:val="00F662B1"/>
    <w:rsid w:val="00F676E8"/>
    <w:rsid w:val="00F67EFB"/>
    <w:rsid w:val="00F727CC"/>
    <w:rsid w:val="00F72C8D"/>
    <w:rsid w:val="00F741C5"/>
    <w:rsid w:val="00F77110"/>
    <w:rsid w:val="00F824BF"/>
    <w:rsid w:val="00F8252C"/>
    <w:rsid w:val="00F83FD5"/>
    <w:rsid w:val="00F84199"/>
    <w:rsid w:val="00F84852"/>
    <w:rsid w:val="00F86BF1"/>
    <w:rsid w:val="00F87839"/>
    <w:rsid w:val="00F87ACF"/>
    <w:rsid w:val="00F87BC2"/>
    <w:rsid w:val="00F907A3"/>
    <w:rsid w:val="00F90F29"/>
    <w:rsid w:val="00F9119E"/>
    <w:rsid w:val="00F96D8A"/>
    <w:rsid w:val="00FA0EC7"/>
    <w:rsid w:val="00FA182B"/>
    <w:rsid w:val="00FA354C"/>
    <w:rsid w:val="00FA35B2"/>
    <w:rsid w:val="00FA419E"/>
    <w:rsid w:val="00FB1264"/>
    <w:rsid w:val="00FB23D4"/>
    <w:rsid w:val="00FB2B81"/>
    <w:rsid w:val="00FB315E"/>
    <w:rsid w:val="00FB3922"/>
    <w:rsid w:val="00FB3EB9"/>
    <w:rsid w:val="00FB5B80"/>
    <w:rsid w:val="00FB6758"/>
    <w:rsid w:val="00FB6794"/>
    <w:rsid w:val="00FB76AF"/>
    <w:rsid w:val="00FC0628"/>
    <w:rsid w:val="00FC1097"/>
    <w:rsid w:val="00FC5385"/>
    <w:rsid w:val="00FD1606"/>
    <w:rsid w:val="00FD1B37"/>
    <w:rsid w:val="00FD4B6F"/>
    <w:rsid w:val="00FD4CC8"/>
    <w:rsid w:val="00FD53AA"/>
    <w:rsid w:val="00FD6007"/>
    <w:rsid w:val="00FE0059"/>
    <w:rsid w:val="00FE3DAD"/>
    <w:rsid w:val="00FE460C"/>
    <w:rsid w:val="00FE50B5"/>
    <w:rsid w:val="00FF25C0"/>
    <w:rsid w:val="00FF2D3F"/>
    <w:rsid w:val="00FF2DBA"/>
    <w:rsid w:val="00FF5795"/>
    <w:rsid w:val="00FF5E6C"/>
    <w:rsid w:val="00FF6DB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0F661"/>
  <w15:docId w15:val="{261F74D5-908E-4E9C-8AA7-706A421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 w:type="paragraph" w:customStyle="1" w:styleId="Default">
    <w:name w:val="Default"/>
    <w:rsid w:val="00A82302"/>
    <w:pPr>
      <w:autoSpaceDE w:val="0"/>
      <w:autoSpaceDN w:val="0"/>
      <w:adjustRightInd w:val="0"/>
      <w:spacing w:after="0" w:line="240" w:lineRule="auto"/>
    </w:pPr>
    <w:rPr>
      <w:rFonts w:ascii="Trebuchet MS" w:hAnsi="Trebuchet MS" w:cs="Trebuchet MS"/>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sChild>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197403408">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285939390">
          <w:marLeft w:val="0"/>
          <w:marRight w:val="0"/>
          <w:marTop w:val="0"/>
          <w:marBottom w:val="0"/>
          <w:divBdr>
            <w:top w:val="none" w:sz="0" w:space="0" w:color="auto"/>
            <w:left w:val="none" w:sz="0" w:space="0" w:color="auto"/>
            <w:bottom w:val="none" w:sz="0" w:space="0" w:color="auto"/>
            <w:right w:val="none" w:sz="0" w:space="0" w:color="auto"/>
          </w:divBdr>
        </w:div>
        <w:div w:id="139159293">
          <w:marLeft w:val="0"/>
          <w:marRight w:val="0"/>
          <w:marTop w:val="0"/>
          <w:marBottom w:val="0"/>
          <w:divBdr>
            <w:top w:val="none" w:sz="0" w:space="0" w:color="auto"/>
            <w:left w:val="none" w:sz="0" w:space="0" w:color="auto"/>
            <w:bottom w:val="none" w:sz="0" w:space="0" w:color="auto"/>
            <w:right w:val="none" w:sz="0" w:space="0" w:color="auto"/>
          </w:divBdr>
        </w:div>
      </w:divsChild>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52927731">
      <w:bodyDiv w:val="1"/>
      <w:marLeft w:val="0"/>
      <w:marRight w:val="0"/>
      <w:marTop w:val="0"/>
      <w:marBottom w:val="0"/>
      <w:divBdr>
        <w:top w:val="none" w:sz="0" w:space="0" w:color="auto"/>
        <w:left w:val="none" w:sz="0" w:space="0" w:color="auto"/>
        <w:bottom w:val="none" w:sz="0" w:space="0" w:color="auto"/>
        <w:right w:val="none" w:sz="0" w:space="0" w:color="auto"/>
      </w:divBdr>
      <w:divsChild>
        <w:div w:id="1088305660">
          <w:marLeft w:val="0"/>
          <w:marRight w:val="0"/>
          <w:marTop w:val="0"/>
          <w:marBottom w:val="0"/>
          <w:divBdr>
            <w:top w:val="none" w:sz="0" w:space="0" w:color="auto"/>
            <w:left w:val="none" w:sz="0" w:space="0" w:color="auto"/>
            <w:bottom w:val="none" w:sz="0" w:space="0" w:color="auto"/>
            <w:right w:val="none" w:sz="0" w:space="0" w:color="auto"/>
          </w:divBdr>
        </w:div>
      </w:divsChild>
    </w:div>
    <w:div w:id="568464726">
      <w:bodyDiv w:val="1"/>
      <w:marLeft w:val="0"/>
      <w:marRight w:val="0"/>
      <w:marTop w:val="0"/>
      <w:marBottom w:val="0"/>
      <w:divBdr>
        <w:top w:val="none" w:sz="0" w:space="0" w:color="auto"/>
        <w:left w:val="none" w:sz="0" w:space="0" w:color="auto"/>
        <w:bottom w:val="none" w:sz="0" w:space="0" w:color="auto"/>
        <w:right w:val="none" w:sz="0" w:space="0" w:color="auto"/>
      </w:divBdr>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65673873">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59240153">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38987409">
      <w:bodyDiv w:val="1"/>
      <w:marLeft w:val="0"/>
      <w:marRight w:val="0"/>
      <w:marTop w:val="0"/>
      <w:marBottom w:val="0"/>
      <w:divBdr>
        <w:top w:val="none" w:sz="0" w:space="0" w:color="auto"/>
        <w:left w:val="none" w:sz="0" w:space="0" w:color="auto"/>
        <w:bottom w:val="none" w:sz="0" w:space="0" w:color="auto"/>
        <w:right w:val="none" w:sz="0" w:space="0" w:color="auto"/>
      </w:divBdr>
      <w:divsChild>
        <w:div w:id="2029914952">
          <w:marLeft w:val="0"/>
          <w:marRight w:val="0"/>
          <w:marTop w:val="0"/>
          <w:marBottom w:val="0"/>
          <w:divBdr>
            <w:top w:val="none" w:sz="0" w:space="0" w:color="auto"/>
            <w:left w:val="none" w:sz="0" w:space="0" w:color="auto"/>
            <w:bottom w:val="none" w:sz="0" w:space="0" w:color="auto"/>
            <w:right w:val="none" w:sz="0" w:space="0" w:color="auto"/>
          </w:divBdr>
        </w:div>
      </w:divsChild>
    </w:div>
    <w:div w:id="1447116702">
      <w:bodyDiv w:val="1"/>
      <w:marLeft w:val="0"/>
      <w:marRight w:val="0"/>
      <w:marTop w:val="0"/>
      <w:marBottom w:val="0"/>
      <w:divBdr>
        <w:top w:val="none" w:sz="0" w:space="0" w:color="auto"/>
        <w:left w:val="none" w:sz="0" w:space="0" w:color="auto"/>
        <w:bottom w:val="none" w:sz="0" w:space="0" w:color="auto"/>
        <w:right w:val="none" w:sz="0" w:space="0" w:color="auto"/>
      </w:divBdr>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35676670">
      <w:bodyDiv w:val="1"/>
      <w:marLeft w:val="0"/>
      <w:marRight w:val="0"/>
      <w:marTop w:val="0"/>
      <w:marBottom w:val="0"/>
      <w:divBdr>
        <w:top w:val="none" w:sz="0" w:space="0" w:color="auto"/>
        <w:left w:val="none" w:sz="0" w:space="0" w:color="auto"/>
        <w:bottom w:val="none" w:sz="0" w:space="0" w:color="auto"/>
        <w:right w:val="none" w:sz="0" w:space="0" w:color="auto"/>
      </w:divBdr>
      <w:divsChild>
        <w:div w:id="424418478">
          <w:marLeft w:val="0"/>
          <w:marRight w:val="0"/>
          <w:marTop w:val="0"/>
          <w:marBottom w:val="0"/>
          <w:divBdr>
            <w:top w:val="none" w:sz="0" w:space="0" w:color="auto"/>
            <w:left w:val="none" w:sz="0" w:space="0" w:color="auto"/>
            <w:bottom w:val="none" w:sz="0" w:space="0" w:color="auto"/>
            <w:right w:val="none" w:sz="0" w:space="0" w:color="auto"/>
          </w:divBdr>
          <w:divsChild>
            <w:div w:id="697466182">
              <w:marLeft w:val="0"/>
              <w:marRight w:val="0"/>
              <w:marTop w:val="0"/>
              <w:marBottom w:val="0"/>
              <w:divBdr>
                <w:top w:val="none" w:sz="0" w:space="0" w:color="auto"/>
                <w:left w:val="none" w:sz="0" w:space="0" w:color="auto"/>
                <w:bottom w:val="none" w:sz="0" w:space="0" w:color="auto"/>
                <w:right w:val="none" w:sz="0" w:space="0" w:color="auto"/>
              </w:divBdr>
              <w:divsChild>
                <w:div w:id="1279683149">
                  <w:marLeft w:val="0"/>
                  <w:marRight w:val="0"/>
                  <w:marTop w:val="0"/>
                  <w:marBottom w:val="0"/>
                  <w:divBdr>
                    <w:top w:val="none" w:sz="0" w:space="0" w:color="auto"/>
                    <w:left w:val="none" w:sz="0" w:space="0" w:color="auto"/>
                    <w:bottom w:val="none" w:sz="0" w:space="0" w:color="auto"/>
                    <w:right w:val="none" w:sz="0" w:space="0" w:color="auto"/>
                  </w:divBdr>
                  <w:divsChild>
                    <w:div w:id="1069959932">
                      <w:marLeft w:val="0"/>
                      <w:marRight w:val="0"/>
                      <w:marTop w:val="0"/>
                      <w:marBottom w:val="0"/>
                      <w:divBdr>
                        <w:top w:val="none" w:sz="0" w:space="0" w:color="auto"/>
                        <w:left w:val="none" w:sz="0" w:space="0" w:color="auto"/>
                        <w:bottom w:val="none" w:sz="0" w:space="0" w:color="auto"/>
                        <w:right w:val="none" w:sz="0" w:space="0" w:color="auto"/>
                      </w:divBdr>
                      <w:divsChild>
                        <w:div w:id="7075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03253967">
      <w:bodyDiv w:val="1"/>
      <w:marLeft w:val="0"/>
      <w:marRight w:val="0"/>
      <w:marTop w:val="0"/>
      <w:marBottom w:val="0"/>
      <w:divBdr>
        <w:top w:val="none" w:sz="0" w:space="0" w:color="auto"/>
        <w:left w:val="none" w:sz="0" w:space="0" w:color="auto"/>
        <w:bottom w:val="none" w:sz="0" w:space="0" w:color="auto"/>
        <w:right w:val="none" w:sz="0" w:space="0" w:color="auto"/>
      </w:divBdr>
    </w:div>
    <w:div w:id="1965039361">
      <w:bodyDiv w:val="1"/>
      <w:marLeft w:val="0"/>
      <w:marRight w:val="0"/>
      <w:marTop w:val="0"/>
      <w:marBottom w:val="0"/>
      <w:divBdr>
        <w:top w:val="none" w:sz="0" w:space="0" w:color="auto"/>
        <w:left w:val="none" w:sz="0" w:space="0" w:color="auto"/>
        <w:bottom w:val="none" w:sz="0" w:space="0" w:color="auto"/>
        <w:right w:val="none" w:sz="0" w:space="0" w:color="auto"/>
      </w:divBdr>
      <w:divsChild>
        <w:div w:id="2101947325">
          <w:marLeft w:val="0"/>
          <w:marRight w:val="0"/>
          <w:marTop w:val="0"/>
          <w:marBottom w:val="0"/>
          <w:divBdr>
            <w:top w:val="none" w:sz="0" w:space="0" w:color="auto"/>
            <w:left w:val="none" w:sz="0" w:space="0" w:color="auto"/>
            <w:bottom w:val="none" w:sz="0" w:space="0" w:color="auto"/>
            <w:right w:val="none" w:sz="0" w:space="0" w:color="auto"/>
          </w:divBdr>
        </w:div>
      </w:divsChild>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 w:id="21197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D483-F533-43B5-95A6-A892D0B9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Adverum</dc:creator>
  <cp:lastModifiedBy>Jurga Eivaitė</cp:lastModifiedBy>
  <cp:revision>2</cp:revision>
  <dcterms:created xsi:type="dcterms:W3CDTF">2022-04-08T12:33:00Z</dcterms:created>
  <dcterms:modified xsi:type="dcterms:W3CDTF">2022-04-08T12:33:00Z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8e6ed-1f62-4b3b-a413-1541f2aa482f_Enabled">
    <vt:lpwstr>true</vt:lpwstr>
  </property>
  <property fmtid="{D5CDD505-2E9C-101B-9397-08002B2CF9AE}" pid="3" name="MSIP_Label_7058e6ed-1f62-4b3b-a413-1541f2aa482f_SetDate">
    <vt:lpwstr>2021-11-04T14:40:45Z</vt:lpwstr>
  </property>
  <property fmtid="{D5CDD505-2E9C-101B-9397-08002B2CF9AE}" pid="4" name="MSIP_Label_7058e6ed-1f62-4b3b-a413-1541f2aa482f_Method">
    <vt:lpwstr>Privileged</vt:lpwstr>
  </property>
  <property fmtid="{D5CDD505-2E9C-101B-9397-08002B2CF9AE}" pid="5" name="MSIP_Label_7058e6ed-1f62-4b3b-a413-1541f2aa482f_Name">
    <vt:lpwstr>VIEŠA</vt:lpwstr>
  </property>
  <property fmtid="{D5CDD505-2E9C-101B-9397-08002B2CF9AE}" pid="6" name="MSIP_Label_7058e6ed-1f62-4b3b-a413-1541f2aa482f_SiteId">
    <vt:lpwstr>86bcf768-7bcf-4cd6-b041-b219988b7a9c</vt:lpwstr>
  </property>
  <property fmtid="{D5CDD505-2E9C-101B-9397-08002B2CF9AE}" pid="7" name="MSIP_Label_7058e6ed-1f62-4b3b-a413-1541f2aa482f_ActionId">
    <vt:lpwstr>e0c0f0a4-9065-4c1e-8ce8-1bd4124606bb</vt:lpwstr>
  </property>
  <property fmtid="{D5CDD505-2E9C-101B-9397-08002B2CF9AE}" pid="8" name="MSIP_Label_7058e6ed-1f62-4b3b-a413-1541f2aa482f_ContentBits">
    <vt:lpwstr>0</vt:lpwstr>
  </property>
</Properties>
</file>